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EBA3" w14:textId="6DFA0309" w:rsidR="00662D99" w:rsidRPr="00033FB2" w:rsidRDefault="00E70FC3">
      <w:pPr>
        <w:tabs>
          <w:tab w:val="center" w:pos="4680"/>
        </w:tabs>
        <w:jc w:val="both"/>
        <w:rPr>
          <w:rFonts w:asciiTheme="majorHAnsi" w:hAnsiTheme="majorHAnsi"/>
          <w:b/>
          <w:bCs/>
          <w:sz w:val="24"/>
          <w:szCs w:val="24"/>
          <w:lang w:val="en-GB"/>
        </w:rPr>
      </w:pPr>
      <w:r>
        <w:rPr>
          <w:sz w:val="22"/>
          <w:szCs w:val="22"/>
          <w:lang w:val="en-GB"/>
        </w:rPr>
        <w:t xml:space="preserve">                </w:t>
      </w:r>
      <w:r w:rsidR="00662D99" w:rsidRPr="00033FB2">
        <w:rPr>
          <w:rFonts w:asciiTheme="majorHAnsi" w:hAnsiTheme="majorHAnsi"/>
          <w:b/>
          <w:bCs/>
          <w:sz w:val="24"/>
          <w:szCs w:val="24"/>
          <w:lang w:val="en-GB"/>
        </w:rPr>
        <w:t>THE PRESBYTERY OF WATERLOO-WELLINGTON</w:t>
      </w:r>
    </w:p>
    <w:p w14:paraId="7E61798B" w14:textId="77777777" w:rsidR="00662D99" w:rsidRPr="00033FB2" w:rsidRDefault="00662D99">
      <w:pPr>
        <w:jc w:val="both"/>
        <w:rPr>
          <w:rFonts w:asciiTheme="majorHAnsi" w:hAnsiTheme="majorHAnsi"/>
          <w:b/>
          <w:bCs/>
          <w:sz w:val="24"/>
          <w:szCs w:val="24"/>
          <w:lang w:val="en-GB"/>
        </w:rPr>
      </w:pPr>
    </w:p>
    <w:p w14:paraId="7C80C593" w14:textId="6BFA7A06" w:rsidR="00662D99" w:rsidRPr="00033FB2" w:rsidRDefault="00662D99">
      <w:pPr>
        <w:tabs>
          <w:tab w:val="center" w:pos="4680"/>
        </w:tabs>
        <w:jc w:val="both"/>
        <w:rPr>
          <w:rFonts w:asciiTheme="majorHAnsi" w:hAnsiTheme="majorHAnsi"/>
          <w:sz w:val="24"/>
          <w:szCs w:val="24"/>
          <w:lang w:val="en-GB"/>
        </w:rPr>
      </w:pPr>
      <w:r w:rsidRPr="00033FB2">
        <w:rPr>
          <w:rFonts w:asciiTheme="majorHAnsi" w:hAnsiTheme="majorHAnsi"/>
          <w:b/>
          <w:bCs/>
          <w:sz w:val="24"/>
          <w:szCs w:val="24"/>
          <w:lang w:val="en-GB"/>
        </w:rPr>
        <w:tab/>
        <w:t>STANDING ORDERS, (</w:t>
      </w:r>
      <w:r w:rsidR="00D26D9F">
        <w:rPr>
          <w:rFonts w:asciiTheme="majorHAnsi" w:hAnsiTheme="majorHAnsi"/>
          <w:b/>
          <w:bCs/>
          <w:sz w:val="24"/>
          <w:szCs w:val="24"/>
          <w:lang w:val="en-GB"/>
        </w:rPr>
        <w:t xml:space="preserve">Revised </w:t>
      </w:r>
      <w:r w:rsidR="00323D8B">
        <w:rPr>
          <w:rFonts w:asciiTheme="majorHAnsi" w:hAnsiTheme="majorHAnsi"/>
          <w:b/>
          <w:bCs/>
          <w:sz w:val="24"/>
          <w:szCs w:val="24"/>
          <w:lang w:val="en-GB"/>
        </w:rPr>
        <w:t>September 1</w:t>
      </w:r>
      <w:r w:rsidR="00D26D9F">
        <w:rPr>
          <w:rFonts w:asciiTheme="majorHAnsi" w:hAnsiTheme="majorHAnsi"/>
          <w:b/>
          <w:bCs/>
          <w:sz w:val="24"/>
          <w:szCs w:val="24"/>
          <w:lang w:val="en-GB"/>
        </w:rPr>
        <w:t>, 20</w:t>
      </w:r>
      <w:r w:rsidR="00323D8B">
        <w:rPr>
          <w:rFonts w:asciiTheme="majorHAnsi" w:hAnsiTheme="majorHAnsi"/>
          <w:b/>
          <w:bCs/>
          <w:sz w:val="24"/>
          <w:szCs w:val="24"/>
          <w:lang w:val="en-GB"/>
        </w:rPr>
        <w:t>24</w:t>
      </w:r>
      <w:r w:rsidRPr="00033FB2">
        <w:rPr>
          <w:rFonts w:asciiTheme="majorHAnsi" w:hAnsiTheme="majorHAnsi"/>
          <w:b/>
          <w:bCs/>
          <w:sz w:val="24"/>
          <w:szCs w:val="24"/>
          <w:lang w:val="en-GB"/>
        </w:rPr>
        <w:t>)</w:t>
      </w:r>
    </w:p>
    <w:p w14:paraId="732890CF" w14:textId="77777777" w:rsidR="00662D99" w:rsidRPr="00033FB2" w:rsidRDefault="00662D99">
      <w:pPr>
        <w:jc w:val="both"/>
        <w:rPr>
          <w:rFonts w:asciiTheme="majorHAnsi" w:hAnsiTheme="majorHAnsi"/>
          <w:sz w:val="24"/>
          <w:szCs w:val="24"/>
          <w:lang w:val="en-GB"/>
        </w:rPr>
      </w:pPr>
    </w:p>
    <w:p w14:paraId="76485181"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1.</w:t>
      </w:r>
      <w:r w:rsidRPr="00033FB2">
        <w:rPr>
          <w:rFonts w:asciiTheme="majorHAnsi" w:hAnsiTheme="majorHAnsi"/>
          <w:sz w:val="24"/>
          <w:szCs w:val="24"/>
          <w:lang w:val="en-GB"/>
        </w:rPr>
        <w:tab/>
      </w:r>
      <w:r w:rsidRPr="00033FB2">
        <w:rPr>
          <w:rFonts w:asciiTheme="majorHAnsi" w:hAnsiTheme="majorHAnsi"/>
          <w:sz w:val="24"/>
          <w:szCs w:val="24"/>
          <w:u w:val="single"/>
          <w:lang w:val="en-GB"/>
        </w:rPr>
        <w:t>MEETINGS:</w:t>
      </w:r>
    </w:p>
    <w:p w14:paraId="4F6BA8E4" w14:textId="10FB911F" w:rsidR="00662D99" w:rsidRPr="00033FB2" w:rsidRDefault="00662D99">
      <w:pPr>
        <w:pStyle w:val="BodyText2"/>
        <w:rPr>
          <w:rFonts w:asciiTheme="majorHAnsi" w:hAnsiTheme="majorHAnsi"/>
          <w:sz w:val="24"/>
          <w:szCs w:val="24"/>
        </w:rPr>
      </w:pPr>
      <w:r w:rsidRPr="00033FB2">
        <w:rPr>
          <w:rFonts w:asciiTheme="majorHAnsi" w:hAnsiTheme="majorHAnsi"/>
          <w:sz w:val="24"/>
          <w:szCs w:val="24"/>
        </w:rPr>
        <w:t>1.1.1</w:t>
      </w:r>
      <w:r w:rsidRPr="00033FB2">
        <w:rPr>
          <w:rFonts w:asciiTheme="majorHAnsi" w:hAnsiTheme="majorHAnsi"/>
          <w:sz w:val="24"/>
          <w:szCs w:val="24"/>
        </w:rPr>
        <w:tab/>
        <w:t>The regular meetings of Presbytery shall be at 7 pm, with refreshments, on the second Tuesday of odd-numbered months from September to May and on the third Tuesday in June.</w:t>
      </w:r>
    </w:p>
    <w:p w14:paraId="703B0360" w14:textId="77777777" w:rsidR="00D312F2" w:rsidRPr="00033FB2" w:rsidRDefault="00D312F2">
      <w:pPr>
        <w:tabs>
          <w:tab w:val="left" w:pos="-1440"/>
        </w:tabs>
        <w:ind w:left="2160" w:hanging="1080"/>
        <w:jc w:val="both"/>
        <w:rPr>
          <w:rFonts w:asciiTheme="majorHAnsi" w:hAnsiTheme="majorHAnsi"/>
          <w:sz w:val="24"/>
          <w:szCs w:val="24"/>
          <w:lang w:val="en-GB"/>
        </w:rPr>
      </w:pPr>
    </w:p>
    <w:p w14:paraId="22FD5DD5" w14:textId="77777777" w:rsidR="00662D99" w:rsidRPr="00033FB2" w:rsidRDefault="00662D99" w:rsidP="00C16D5B">
      <w:pPr>
        <w:pStyle w:val="BodyText2"/>
        <w:rPr>
          <w:rFonts w:asciiTheme="majorHAnsi" w:hAnsiTheme="majorHAnsi"/>
          <w:sz w:val="24"/>
          <w:szCs w:val="24"/>
        </w:rPr>
      </w:pPr>
      <w:r w:rsidRPr="00033FB2">
        <w:rPr>
          <w:rFonts w:asciiTheme="majorHAnsi" w:hAnsiTheme="majorHAnsi"/>
          <w:sz w:val="24"/>
          <w:szCs w:val="24"/>
        </w:rPr>
        <w:t>1.1.2</w:t>
      </w:r>
      <w:r w:rsidRPr="00033FB2">
        <w:rPr>
          <w:rFonts w:asciiTheme="majorHAnsi" w:hAnsiTheme="majorHAnsi"/>
          <w:sz w:val="24"/>
          <w:szCs w:val="24"/>
        </w:rPr>
        <w:tab/>
        <w:t xml:space="preserve">At each regular meeting, a brief worship and constitution of the Court by the Moderator is followed by the introduction and welcome of visitors, the establishment of the sederunt, the Docket determined, minutes of previous meetings approved and consideration of the Business committee report. </w:t>
      </w:r>
    </w:p>
    <w:p w14:paraId="6D0573D7" w14:textId="77777777" w:rsidR="00662D99" w:rsidRPr="00033FB2" w:rsidRDefault="00662D99">
      <w:pPr>
        <w:tabs>
          <w:tab w:val="left" w:pos="-1440"/>
        </w:tabs>
        <w:jc w:val="both"/>
        <w:rPr>
          <w:rFonts w:asciiTheme="majorHAnsi" w:hAnsiTheme="majorHAnsi"/>
          <w:strike/>
          <w:sz w:val="24"/>
          <w:szCs w:val="24"/>
          <w:lang w:val="en-GB"/>
        </w:rPr>
      </w:pPr>
    </w:p>
    <w:p w14:paraId="1DA43B10" w14:textId="1646E1B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1.1.3</w:t>
      </w:r>
      <w:r w:rsidRPr="00033FB2">
        <w:rPr>
          <w:rFonts w:asciiTheme="majorHAnsi" w:hAnsiTheme="majorHAnsi"/>
          <w:sz w:val="24"/>
          <w:szCs w:val="24"/>
          <w:lang w:val="en-GB"/>
        </w:rPr>
        <w:tab/>
        <w:t>Presbytery shall meet in central locations from November to March inclusive and at other points in May and June.</w:t>
      </w:r>
    </w:p>
    <w:p w14:paraId="407AA450" w14:textId="77777777" w:rsidR="00662D99" w:rsidRPr="00033FB2" w:rsidRDefault="00662D99">
      <w:pPr>
        <w:jc w:val="both"/>
        <w:rPr>
          <w:rFonts w:asciiTheme="majorHAnsi" w:hAnsiTheme="majorHAnsi"/>
          <w:sz w:val="24"/>
          <w:szCs w:val="24"/>
          <w:lang w:val="en-GB"/>
        </w:rPr>
      </w:pPr>
    </w:p>
    <w:p w14:paraId="3BFE6030" w14:textId="437C654C"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1.2.1</w:t>
      </w:r>
      <w:r w:rsidRPr="00033FB2">
        <w:rPr>
          <w:rFonts w:asciiTheme="majorHAnsi" w:hAnsiTheme="majorHAnsi"/>
          <w:sz w:val="24"/>
          <w:szCs w:val="24"/>
          <w:lang w:val="en-GB"/>
        </w:rPr>
        <w:tab/>
        <w:t>Each meeting will begin with a period of worship.  Worship at the September meeting will include Holy Communion to be preceded by the installation of the new Moderator and Committee Convenors.</w:t>
      </w:r>
    </w:p>
    <w:p w14:paraId="28BCE416" w14:textId="77777777" w:rsidR="00662D99" w:rsidRPr="00033FB2" w:rsidRDefault="00662D99">
      <w:pPr>
        <w:jc w:val="both"/>
        <w:rPr>
          <w:rFonts w:asciiTheme="majorHAnsi" w:hAnsiTheme="majorHAnsi"/>
          <w:sz w:val="24"/>
          <w:szCs w:val="24"/>
          <w:lang w:val="en-GB"/>
        </w:rPr>
      </w:pPr>
    </w:p>
    <w:p w14:paraId="7186E0E1" w14:textId="7DDBA216" w:rsidR="00662D99" w:rsidRPr="00033FB2" w:rsidRDefault="00662D99" w:rsidP="005124B6">
      <w:pPr>
        <w:numPr>
          <w:ilvl w:val="2"/>
          <w:numId w:val="4"/>
        </w:numPr>
        <w:tabs>
          <w:tab w:val="clear" w:pos="1440"/>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At the June meeting, written reports of the Commissioners to General Assembly will be received and</w:t>
      </w:r>
      <w:r w:rsidR="000264C8">
        <w:rPr>
          <w:rFonts w:asciiTheme="majorHAnsi" w:hAnsiTheme="majorHAnsi"/>
          <w:sz w:val="24"/>
          <w:szCs w:val="24"/>
          <w:lang w:val="en-GB"/>
        </w:rPr>
        <w:t xml:space="preserve"> </w:t>
      </w:r>
      <w:r w:rsidRPr="00033FB2">
        <w:rPr>
          <w:rFonts w:asciiTheme="majorHAnsi" w:hAnsiTheme="majorHAnsi"/>
          <w:sz w:val="24"/>
          <w:szCs w:val="24"/>
          <w:lang w:val="en-GB"/>
        </w:rPr>
        <w:t>Convenors of the four standing committees for the coming year appointed.</w:t>
      </w:r>
    </w:p>
    <w:p w14:paraId="5E6DFD1D" w14:textId="77777777" w:rsidR="00662D99" w:rsidRPr="00033FB2" w:rsidRDefault="00662D99">
      <w:pPr>
        <w:tabs>
          <w:tab w:val="left" w:pos="-1440"/>
        </w:tabs>
        <w:jc w:val="both"/>
        <w:rPr>
          <w:rFonts w:asciiTheme="majorHAnsi" w:hAnsiTheme="majorHAnsi"/>
          <w:sz w:val="24"/>
          <w:szCs w:val="24"/>
          <w:lang w:val="en-GB"/>
        </w:rPr>
      </w:pPr>
    </w:p>
    <w:p w14:paraId="0A393C9C" w14:textId="43467EBD" w:rsidR="00662D99" w:rsidRPr="00033FB2" w:rsidRDefault="00662D99" w:rsidP="00C16D5B">
      <w:pPr>
        <w:numPr>
          <w:ilvl w:val="2"/>
          <w:numId w:val="4"/>
        </w:numPr>
        <w:tabs>
          <w:tab w:val="clear" w:pos="1440"/>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The time of adjournment shall be 9:30 pm.  By motion, duly seconded, the Presbytery may agree to extend the time until 10 pm.  A motion to extend the Sederunt beyond 10 pm shall require unanimous consent.</w:t>
      </w:r>
    </w:p>
    <w:p w14:paraId="50D6F38E" w14:textId="77777777" w:rsidR="00662D99" w:rsidRPr="00033FB2" w:rsidRDefault="00662D99">
      <w:pPr>
        <w:jc w:val="both"/>
        <w:rPr>
          <w:rFonts w:asciiTheme="majorHAnsi" w:hAnsiTheme="majorHAnsi"/>
          <w:sz w:val="24"/>
          <w:szCs w:val="24"/>
          <w:lang w:val="en-GB"/>
        </w:rPr>
        <w:sectPr w:rsidR="00662D99" w:rsidRPr="00033FB2">
          <w:headerReference w:type="default" r:id="rId7"/>
          <w:footerReference w:type="default" r:id="rId8"/>
          <w:endnotePr>
            <w:numFmt w:val="decimal"/>
          </w:endnotePr>
          <w:pgSz w:w="12240" w:h="15840"/>
          <w:pgMar w:top="1440" w:right="1440" w:bottom="1440" w:left="1440" w:header="1440" w:footer="1440" w:gutter="0"/>
          <w:cols w:space="720"/>
          <w:noEndnote/>
        </w:sectPr>
      </w:pPr>
      <w:r w:rsidRPr="00033FB2">
        <w:rPr>
          <w:rFonts w:asciiTheme="majorHAnsi" w:hAnsiTheme="majorHAnsi"/>
          <w:sz w:val="24"/>
          <w:szCs w:val="24"/>
          <w:lang w:val="en-GB"/>
        </w:rPr>
        <w:tab/>
      </w:r>
    </w:p>
    <w:p w14:paraId="614A61FB" w14:textId="0278F50D"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1.3.1</w:t>
      </w:r>
      <w:r w:rsidRPr="00033FB2">
        <w:rPr>
          <w:rFonts w:asciiTheme="majorHAnsi" w:hAnsiTheme="majorHAnsi"/>
          <w:sz w:val="24"/>
          <w:szCs w:val="24"/>
          <w:lang w:val="en-GB"/>
        </w:rPr>
        <w:tab/>
        <w:t>A special meeting shall be held each year, if necessary, (11/1/94 p 2621) to deal with the business of the General Assembly.  Prior to the meeting, committees will have assigned task groups to study the material and each convenor will prepare a printed report with a copy for each Presbyter.  Should a second meeting be necessary, the date will be decided by the Court following the first meeting.</w:t>
      </w:r>
    </w:p>
    <w:p w14:paraId="7D9DBA63" w14:textId="77777777" w:rsidR="00662D99" w:rsidRPr="00033FB2" w:rsidRDefault="00662D99">
      <w:pPr>
        <w:jc w:val="both"/>
        <w:rPr>
          <w:rFonts w:asciiTheme="majorHAnsi" w:hAnsiTheme="majorHAnsi"/>
          <w:dstrike/>
          <w:sz w:val="24"/>
          <w:szCs w:val="24"/>
          <w:lang w:val="en-GB"/>
        </w:rPr>
      </w:pPr>
    </w:p>
    <w:p w14:paraId="4031F0D3" w14:textId="3E959160"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1.4.1</w:t>
      </w:r>
      <w:r w:rsidRPr="00033FB2">
        <w:rPr>
          <w:rFonts w:asciiTheme="majorHAnsi" w:hAnsiTheme="majorHAnsi"/>
          <w:sz w:val="24"/>
          <w:szCs w:val="24"/>
          <w:lang w:val="en-GB"/>
        </w:rPr>
        <w:tab/>
        <w:t>Special meetings called for ordinations, inductions, designations, recognitions, etc. with details of the services left in the hands of the Interim-Moderator, Moderator and Clerk.</w:t>
      </w:r>
    </w:p>
    <w:p w14:paraId="56F09E00" w14:textId="77777777" w:rsidR="00662D99" w:rsidRPr="00033FB2" w:rsidRDefault="00662D99">
      <w:pPr>
        <w:jc w:val="both"/>
        <w:rPr>
          <w:rFonts w:asciiTheme="majorHAnsi" w:hAnsiTheme="majorHAnsi"/>
          <w:sz w:val="24"/>
          <w:szCs w:val="24"/>
          <w:lang w:val="en-GB"/>
        </w:rPr>
      </w:pPr>
    </w:p>
    <w:p w14:paraId="67EA4D8C" w14:textId="3F0ED088" w:rsidR="00662D99" w:rsidRPr="00033FB2" w:rsidRDefault="00662D99" w:rsidP="002843A5">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1.4.2</w:t>
      </w:r>
      <w:r w:rsidRPr="00033FB2">
        <w:rPr>
          <w:rFonts w:asciiTheme="majorHAnsi" w:hAnsiTheme="majorHAnsi"/>
          <w:sz w:val="24"/>
          <w:szCs w:val="24"/>
          <w:lang w:val="en-GB"/>
        </w:rPr>
        <w:tab/>
        <w:t>Ministers and Elders (representative and</w:t>
      </w:r>
      <w:r w:rsidR="002843A5" w:rsidRPr="00033FB2">
        <w:rPr>
          <w:rFonts w:asciiTheme="majorHAnsi" w:hAnsiTheme="majorHAnsi"/>
          <w:sz w:val="24"/>
          <w:szCs w:val="24"/>
          <w:lang w:val="en-GB"/>
        </w:rPr>
        <w:t xml:space="preserve"> </w:t>
      </w:r>
      <w:r w:rsidRPr="00033FB2">
        <w:rPr>
          <w:rFonts w:asciiTheme="majorHAnsi" w:hAnsiTheme="majorHAnsi"/>
          <w:sz w:val="24"/>
          <w:szCs w:val="24"/>
          <w:lang w:val="en-GB"/>
        </w:rPr>
        <w:t xml:space="preserve">equalizing) are expected to </w:t>
      </w:r>
      <w:r w:rsidRPr="00033FB2">
        <w:rPr>
          <w:rFonts w:asciiTheme="majorHAnsi" w:hAnsiTheme="majorHAnsi"/>
          <w:sz w:val="24"/>
          <w:szCs w:val="24"/>
          <w:lang w:val="en-GB"/>
        </w:rPr>
        <w:lastRenderedPageBreak/>
        <w:t>attend the special functions, ordinations, inductions etc. at the Churches in their geographical area and if unable to attend, to secure a replacement.  Presbyters from any area are encouraged to attend all Presbytery functions.</w:t>
      </w:r>
    </w:p>
    <w:p w14:paraId="22ADF51D" w14:textId="77777777" w:rsidR="00662D99" w:rsidRPr="00033FB2" w:rsidRDefault="00662D99" w:rsidP="002843A5">
      <w:pPr>
        <w:ind w:left="1440" w:firstLine="720"/>
        <w:jc w:val="both"/>
        <w:rPr>
          <w:rFonts w:asciiTheme="majorHAnsi" w:hAnsiTheme="majorHAnsi"/>
          <w:sz w:val="24"/>
          <w:szCs w:val="24"/>
          <w:lang w:val="en-GB"/>
        </w:rPr>
      </w:pPr>
      <w:r w:rsidRPr="00033FB2">
        <w:rPr>
          <w:rFonts w:asciiTheme="majorHAnsi" w:hAnsiTheme="majorHAnsi"/>
          <w:sz w:val="24"/>
          <w:szCs w:val="24"/>
          <w:lang w:val="en-GB"/>
        </w:rPr>
        <w:t>(10/6/</w:t>
      </w:r>
      <w:proofErr w:type="gramStart"/>
      <w:r w:rsidRPr="00033FB2">
        <w:rPr>
          <w:rFonts w:asciiTheme="majorHAnsi" w:hAnsiTheme="majorHAnsi"/>
          <w:sz w:val="24"/>
          <w:szCs w:val="24"/>
          <w:lang w:val="en-GB"/>
        </w:rPr>
        <w:t>91  p.</w:t>
      </w:r>
      <w:proofErr w:type="gramEnd"/>
      <w:r w:rsidRPr="00033FB2">
        <w:rPr>
          <w:rFonts w:asciiTheme="majorHAnsi" w:hAnsiTheme="majorHAnsi"/>
          <w:sz w:val="24"/>
          <w:szCs w:val="24"/>
          <w:lang w:val="en-GB"/>
        </w:rPr>
        <w:t xml:space="preserve"> 2168-9)</w:t>
      </w:r>
    </w:p>
    <w:p w14:paraId="06A119AD" w14:textId="77777777" w:rsidR="00662D99" w:rsidRPr="00033FB2" w:rsidRDefault="00662D99">
      <w:pPr>
        <w:jc w:val="both"/>
        <w:rPr>
          <w:rFonts w:asciiTheme="majorHAnsi" w:hAnsiTheme="majorHAnsi"/>
          <w:sz w:val="24"/>
          <w:szCs w:val="24"/>
          <w:lang w:val="en-GB"/>
        </w:rPr>
      </w:pPr>
    </w:p>
    <w:p w14:paraId="75D7D00D" w14:textId="77777777" w:rsidR="00662D99" w:rsidRPr="00033FB2" w:rsidRDefault="00662D99">
      <w:pPr>
        <w:jc w:val="both"/>
        <w:rPr>
          <w:rFonts w:asciiTheme="majorHAnsi" w:hAnsiTheme="majorHAnsi"/>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73556985"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2.</w:t>
      </w:r>
      <w:r w:rsidRPr="00033FB2">
        <w:rPr>
          <w:rFonts w:asciiTheme="majorHAnsi" w:hAnsiTheme="majorHAnsi"/>
          <w:sz w:val="24"/>
          <w:szCs w:val="24"/>
          <w:lang w:val="en-GB"/>
        </w:rPr>
        <w:tab/>
      </w:r>
      <w:r w:rsidRPr="00033FB2">
        <w:rPr>
          <w:rFonts w:asciiTheme="majorHAnsi" w:hAnsiTheme="majorHAnsi"/>
          <w:sz w:val="24"/>
          <w:szCs w:val="24"/>
          <w:u w:val="single"/>
          <w:lang w:val="en-GB"/>
        </w:rPr>
        <w:t>EXPENSES OF MEETINGS:</w:t>
      </w:r>
    </w:p>
    <w:p w14:paraId="2EBE1B9D" w14:textId="77777777" w:rsidR="00662D99" w:rsidRPr="00033FB2" w:rsidRDefault="00662D99">
      <w:pPr>
        <w:jc w:val="both"/>
        <w:rPr>
          <w:rFonts w:asciiTheme="majorHAnsi" w:hAnsiTheme="majorHAnsi"/>
          <w:sz w:val="24"/>
          <w:szCs w:val="24"/>
          <w:lang w:val="en-GB"/>
        </w:rPr>
      </w:pPr>
    </w:p>
    <w:p w14:paraId="4E361918" w14:textId="77777777" w:rsidR="00662D99" w:rsidRPr="00033FB2" w:rsidRDefault="00662D99">
      <w:pPr>
        <w:tabs>
          <w:tab w:val="left" w:pos="-1440"/>
        </w:tabs>
        <w:ind w:left="1440" w:hanging="720"/>
        <w:jc w:val="both"/>
        <w:rPr>
          <w:rFonts w:asciiTheme="majorHAnsi" w:hAnsiTheme="majorHAnsi"/>
          <w:sz w:val="24"/>
          <w:szCs w:val="24"/>
          <w:lang w:val="en-GB"/>
        </w:rPr>
      </w:pPr>
      <w:r w:rsidRPr="00033FB2">
        <w:rPr>
          <w:rFonts w:asciiTheme="majorHAnsi" w:hAnsiTheme="majorHAnsi"/>
          <w:sz w:val="24"/>
          <w:szCs w:val="24"/>
          <w:lang w:val="en-GB"/>
        </w:rPr>
        <w:t>2.1</w:t>
      </w:r>
      <w:r w:rsidRPr="00033FB2">
        <w:rPr>
          <w:rFonts w:asciiTheme="majorHAnsi" w:hAnsiTheme="majorHAnsi"/>
          <w:sz w:val="24"/>
          <w:szCs w:val="24"/>
          <w:lang w:val="en-GB"/>
        </w:rPr>
        <w:tab/>
        <w:t>The expenses of members attending Presbytery or Committee meetings shall be paid from the General Fund at a rate established by the Court from time to time on the recommendation of the Business Committee.</w:t>
      </w:r>
      <w:r w:rsidR="00667339" w:rsidRPr="00033FB2">
        <w:rPr>
          <w:rFonts w:asciiTheme="majorHAnsi" w:hAnsiTheme="majorHAnsi"/>
          <w:sz w:val="24"/>
          <w:szCs w:val="24"/>
          <w:lang w:val="en-GB"/>
        </w:rPr>
        <w:t xml:space="preserve">  Travel will not be paid for trips of less than 15kms </w:t>
      </w:r>
      <w:r w:rsidR="00864AFF" w:rsidRPr="00033FB2">
        <w:rPr>
          <w:rFonts w:asciiTheme="majorHAnsi" w:hAnsiTheme="majorHAnsi"/>
          <w:sz w:val="24"/>
          <w:szCs w:val="24"/>
          <w:lang w:val="en-GB"/>
        </w:rPr>
        <w:t>return</w:t>
      </w:r>
      <w:r w:rsidR="00667339" w:rsidRPr="00033FB2">
        <w:rPr>
          <w:rFonts w:asciiTheme="majorHAnsi" w:hAnsiTheme="majorHAnsi"/>
          <w:sz w:val="24"/>
          <w:szCs w:val="24"/>
          <w:lang w:val="en-GB"/>
        </w:rPr>
        <w:t>. (</w:t>
      </w:r>
      <w:r w:rsidR="00595F7C" w:rsidRPr="00033FB2">
        <w:rPr>
          <w:rFonts w:asciiTheme="majorHAnsi" w:hAnsiTheme="majorHAnsi"/>
          <w:sz w:val="24"/>
          <w:szCs w:val="24"/>
          <w:lang w:val="en-GB"/>
        </w:rPr>
        <w:t xml:space="preserve">revised </w:t>
      </w:r>
      <w:r w:rsidR="00667339" w:rsidRPr="00033FB2">
        <w:rPr>
          <w:rFonts w:asciiTheme="majorHAnsi" w:hAnsiTheme="majorHAnsi"/>
          <w:sz w:val="24"/>
          <w:szCs w:val="24"/>
          <w:lang w:val="en-GB"/>
        </w:rPr>
        <w:t>Sept 2011)</w:t>
      </w:r>
    </w:p>
    <w:p w14:paraId="0C6D9D5E" w14:textId="77777777" w:rsidR="00662D99" w:rsidRPr="00033FB2" w:rsidRDefault="00662D99">
      <w:pPr>
        <w:jc w:val="both"/>
        <w:rPr>
          <w:rFonts w:asciiTheme="majorHAnsi" w:hAnsiTheme="majorHAnsi"/>
          <w:sz w:val="24"/>
          <w:szCs w:val="24"/>
          <w:lang w:val="en-GB"/>
        </w:rPr>
      </w:pPr>
    </w:p>
    <w:p w14:paraId="643AC4FC" w14:textId="77777777" w:rsidR="00662D99" w:rsidRPr="00033FB2" w:rsidRDefault="00662D99">
      <w:pPr>
        <w:tabs>
          <w:tab w:val="left" w:pos="-1440"/>
        </w:tabs>
        <w:ind w:left="1440" w:hanging="720"/>
        <w:jc w:val="both"/>
        <w:rPr>
          <w:rFonts w:asciiTheme="majorHAnsi" w:hAnsiTheme="majorHAnsi"/>
          <w:sz w:val="24"/>
          <w:szCs w:val="24"/>
          <w:lang w:val="en-GB"/>
        </w:rPr>
      </w:pPr>
      <w:r w:rsidRPr="00033FB2">
        <w:rPr>
          <w:rFonts w:asciiTheme="majorHAnsi" w:hAnsiTheme="majorHAnsi"/>
          <w:sz w:val="24"/>
          <w:szCs w:val="24"/>
          <w:lang w:val="en-GB"/>
        </w:rPr>
        <w:t>2.2</w:t>
      </w:r>
      <w:r w:rsidRPr="00033FB2">
        <w:rPr>
          <w:rFonts w:asciiTheme="majorHAnsi" w:hAnsiTheme="majorHAnsi"/>
          <w:sz w:val="24"/>
          <w:szCs w:val="24"/>
          <w:lang w:val="en-GB"/>
        </w:rPr>
        <w:tab/>
        <w:t>The Moderator, Clerk and Treasurer of Presbytery shall also be paid on the same basis when on Presbytery business.</w:t>
      </w:r>
    </w:p>
    <w:p w14:paraId="3DA3ED56" w14:textId="77777777" w:rsidR="00662D99" w:rsidRPr="00033FB2" w:rsidRDefault="00662D99">
      <w:pPr>
        <w:ind w:left="3600"/>
        <w:jc w:val="both"/>
        <w:rPr>
          <w:rFonts w:asciiTheme="majorHAnsi" w:hAnsiTheme="majorHAnsi"/>
          <w:sz w:val="24"/>
          <w:szCs w:val="24"/>
          <w:lang w:val="en-GB"/>
        </w:rPr>
      </w:pPr>
      <w:r w:rsidRPr="00033FB2">
        <w:rPr>
          <w:rFonts w:asciiTheme="majorHAnsi" w:hAnsiTheme="majorHAnsi"/>
          <w:sz w:val="24"/>
          <w:szCs w:val="24"/>
          <w:lang w:val="en-GB"/>
        </w:rPr>
        <w:t>(8/10/</w:t>
      </w:r>
      <w:proofErr w:type="gramStart"/>
      <w:r w:rsidRPr="00033FB2">
        <w:rPr>
          <w:rFonts w:asciiTheme="majorHAnsi" w:hAnsiTheme="majorHAnsi"/>
          <w:sz w:val="24"/>
          <w:szCs w:val="24"/>
          <w:lang w:val="en-GB"/>
        </w:rPr>
        <w:t>91  p</w:t>
      </w:r>
      <w:proofErr w:type="gramEnd"/>
      <w:r w:rsidRPr="00033FB2">
        <w:rPr>
          <w:rFonts w:asciiTheme="majorHAnsi" w:hAnsiTheme="majorHAnsi"/>
          <w:sz w:val="24"/>
          <w:szCs w:val="24"/>
          <w:lang w:val="en-GB"/>
        </w:rPr>
        <w:t xml:space="preserve"> 2170)</w:t>
      </w:r>
    </w:p>
    <w:p w14:paraId="54D4C466" w14:textId="77777777" w:rsidR="00662D99" w:rsidRPr="00033FB2" w:rsidRDefault="00662D99">
      <w:pPr>
        <w:jc w:val="both"/>
        <w:rPr>
          <w:rFonts w:asciiTheme="majorHAnsi" w:hAnsiTheme="majorHAnsi"/>
          <w:sz w:val="24"/>
          <w:szCs w:val="24"/>
          <w:lang w:val="en-GB"/>
        </w:rPr>
      </w:pPr>
    </w:p>
    <w:p w14:paraId="017F53D3" w14:textId="77777777" w:rsidR="00662D99" w:rsidRPr="00033FB2" w:rsidRDefault="00662D99">
      <w:pPr>
        <w:jc w:val="both"/>
        <w:rPr>
          <w:rFonts w:asciiTheme="majorHAnsi" w:hAnsiTheme="majorHAnsi"/>
          <w:sz w:val="24"/>
          <w:szCs w:val="24"/>
          <w:lang w:val="en-GB"/>
        </w:rPr>
      </w:pPr>
    </w:p>
    <w:p w14:paraId="0CBF862B"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3.</w:t>
      </w:r>
      <w:r w:rsidRPr="00033FB2">
        <w:rPr>
          <w:rFonts w:asciiTheme="majorHAnsi" w:hAnsiTheme="majorHAnsi"/>
          <w:sz w:val="24"/>
          <w:szCs w:val="24"/>
          <w:lang w:val="en-GB"/>
        </w:rPr>
        <w:tab/>
      </w:r>
      <w:r w:rsidRPr="00033FB2">
        <w:rPr>
          <w:rFonts w:asciiTheme="majorHAnsi" w:hAnsiTheme="majorHAnsi"/>
          <w:sz w:val="24"/>
          <w:szCs w:val="24"/>
          <w:u w:val="single"/>
          <w:lang w:val="en-GB"/>
        </w:rPr>
        <w:t>PRESBYTERY FINANCES:</w:t>
      </w:r>
    </w:p>
    <w:p w14:paraId="2A8AE229" w14:textId="77777777" w:rsidR="00662D99" w:rsidRPr="00033FB2" w:rsidRDefault="00662D99">
      <w:pPr>
        <w:jc w:val="both"/>
        <w:rPr>
          <w:rFonts w:asciiTheme="majorHAnsi" w:hAnsiTheme="majorHAnsi"/>
          <w:sz w:val="24"/>
          <w:szCs w:val="24"/>
          <w:lang w:val="en-GB"/>
        </w:rPr>
      </w:pPr>
    </w:p>
    <w:p w14:paraId="2D130943" w14:textId="31D6066C"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3.1</w:t>
      </w:r>
      <w:r w:rsidRPr="00033FB2">
        <w:rPr>
          <w:rFonts w:asciiTheme="majorHAnsi" w:hAnsiTheme="majorHAnsi"/>
          <w:sz w:val="24"/>
          <w:szCs w:val="24"/>
          <w:lang w:val="en-GB"/>
        </w:rPr>
        <w:tab/>
        <w:t>Presbytery's fiscal year is the calendar year.</w:t>
      </w:r>
    </w:p>
    <w:p w14:paraId="4E5720AD" w14:textId="77777777" w:rsidR="00662D99" w:rsidRPr="00033FB2" w:rsidRDefault="00662D99">
      <w:pPr>
        <w:jc w:val="both"/>
        <w:rPr>
          <w:rFonts w:asciiTheme="majorHAnsi" w:hAnsiTheme="majorHAnsi"/>
          <w:sz w:val="24"/>
          <w:szCs w:val="24"/>
          <w:lang w:val="en-GB"/>
        </w:rPr>
      </w:pPr>
    </w:p>
    <w:p w14:paraId="7F8D5A0F" w14:textId="7AC12BAE" w:rsidR="00662D99" w:rsidRPr="00033FB2" w:rsidRDefault="00662D99">
      <w:pPr>
        <w:tabs>
          <w:tab w:val="left" w:pos="-1440"/>
        </w:tabs>
        <w:ind w:left="2160" w:hanging="1440"/>
        <w:jc w:val="both"/>
        <w:rPr>
          <w:rFonts w:asciiTheme="majorHAnsi" w:hAnsiTheme="majorHAnsi"/>
          <w:b/>
          <w:bCs/>
          <w:sz w:val="24"/>
          <w:szCs w:val="24"/>
          <w:lang w:val="en-GB"/>
        </w:rPr>
      </w:pPr>
      <w:r w:rsidRPr="00033FB2">
        <w:rPr>
          <w:rFonts w:asciiTheme="majorHAnsi" w:hAnsiTheme="majorHAnsi"/>
          <w:sz w:val="24"/>
          <w:szCs w:val="24"/>
          <w:lang w:val="en-GB"/>
        </w:rPr>
        <w:t>3.2</w:t>
      </w:r>
      <w:r w:rsidRPr="00033FB2">
        <w:rPr>
          <w:rFonts w:asciiTheme="majorHAnsi" w:hAnsiTheme="majorHAnsi"/>
          <w:sz w:val="24"/>
          <w:szCs w:val="24"/>
          <w:lang w:val="en-GB"/>
        </w:rPr>
        <w:tab/>
        <w:t xml:space="preserve">The General Fund, from which the operating expenses and the Synod assessment are to be paid shall be raised by an annual </w:t>
      </w:r>
      <w:proofErr w:type="gramStart"/>
      <w:r w:rsidRPr="00033FB2">
        <w:rPr>
          <w:rFonts w:asciiTheme="majorHAnsi" w:hAnsiTheme="majorHAnsi"/>
          <w:sz w:val="24"/>
          <w:szCs w:val="24"/>
          <w:lang w:val="en-GB"/>
        </w:rPr>
        <w:t>assessment  upon</w:t>
      </w:r>
      <w:proofErr w:type="gramEnd"/>
      <w:r w:rsidRPr="00033FB2">
        <w:rPr>
          <w:rFonts w:asciiTheme="majorHAnsi" w:hAnsiTheme="majorHAnsi"/>
          <w:sz w:val="24"/>
          <w:szCs w:val="24"/>
          <w:lang w:val="en-GB"/>
        </w:rPr>
        <w:t xml:space="preserve"> the congregations.</w:t>
      </w:r>
    </w:p>
    <w:p w14:paraId="6CC4E570" w14:textId="77777777" w:rsidR="00662D99" w:rsidRPr="00033FB2" w:rsidRDefault="00662D99">
      <w:pPr>
        <w:jc w:val="both"/>
        <w:rPr>
          <w:rFonts w:asciiTheme="majorHAnsi" w:hAnsiTheme="majorHAnsi"/>
          <w:b/>
          <w:bCs/>
          <w:sz w:val="24"/>
          <w:szCs w:val="24"/>
          <w:lang w:val="en-GB"/>
        </w:rPr>
      </w:pPr>
    </w:p>
    <w:p w14:paraId="58A2DA6B" w14:textId="5FB5B93B"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3.3.1</w:t>
      </w:r>
      <w:r w:rsidRPr="00033FB2">
        <w:rPr>
          <w:rFonts w:asciiTheme="majorHAnsi" w:hAnsiTheme="majorHAnsi"/>
          <w:sz w:val="24"/>
          <w:szCs w:val="24"/>
          <w:lang w:val="en-GB"/>
        </w:rPr>
        <w:tab/>
        <w:t>Committee convenors shall submit any items for inclusion in the budget for the next calendar year to the Business Committee by the preceding June 30th.</w:t>
      </w:r>
    </w:p>
    <w:p w14:paraId="7AA227E3" w14:textId="77777777" w:rsidR="00662D99" w:rsidRPr="00033FB2" w:rsidRDefault="00662D99">
      <w:pPr>
        <w:jc w:val="both"/>
        <w:rPr>
          <w:rFonts w:asciiTheme="majorHAnsi" w:hAnsiTheme="majorHAnsi"/>
          <w:sz w:val="24"/>
          <w:szCs w:val="24"/>
          <w:lang w:val="en-GB"/>
        </w:rPr>
      </w:pPr>
    </w:p>
    <w:p w14:paraId="39E13AAF" w14:textId="598FF28F"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3.3.2</w:t>
      </w:r>
      <w:r w:rsidRPr="00033FB2">
        <w:rPr>
          <w:rFonts w:asciiTheme="majorHAnsi" w:hAnsiTheme="majorHAnsi"/>
          <w:sz w:val="24"/>
          <w:szCs w:val="24"/>
          <w:lang w:val="en-GB"/>
        </w:rPr>
        <w:tab/>
        <w:t>The honoraria of Clerk and Treasurer is considered annually by the Moderator and Convenor of the Congregational Affairs Committee for proposal to the Court by the Convenor at the time the draft budget is presented.  (8/10/</w:t>
      </w:r>
      <w:proofErr w:type="gramStart"/>
      <w:r w:rsidRPr="00033FB2">
        <w:rPr>
          <w:rFonts w:asciiTheme="majorHAnsi" w:hAnsiTheme="majorHAnsi"/>
          <w:sz w:val="24"/>
          <w:szCs w:val="24"/>
          <w:lang w:val="en-GB"/>
        </w:rPr>
        <w:t>94  p</w:t>
      </w:r>
      <w:proofErr w:type="gramEnd"/>
      <w:r w:rsidRPr="00033FB2">
        <w:rPr>
          <w:rFonts w:asciiTheme="majorHAnsi" w:hAnsiTheme="majorHAnsi"/>
          <w:sz w:val="24"/>
          <w:szCs w:val="24"/>
          <w:lang w:val="en-GB"/>
        </w:rPr>
        <w:t xml:space="preserve"> 2660)</w:t>
      </w:r>
    </w:p>
    <w:p w14:paraId="109511EF" w14:textId="77777777" w:rsidR="00662D99" w:rsidRPr="00033FB2" w:rsidRDefault="00662D99">
      <w:pPr>
        <w:jc w:val="both"/>
        <w:rPr>
          <w:rFonts w:asciiTheme="majorHAnsi" w:hAnsiTheme="majorHAnsi"/>
          <w:sz w:val="24"/>
          <w:szCs w:val="24"/>
          <w:lang w:val="en-GB"/>
        </w:rPr>
      </w:pPr>
    </w:p>
    <w:p w14:paraId="41DDC6CE" w14:textId="025947E5"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3.4.1</w:t>
      </w:r>
      <w:r w:rsidRPr="00033FB2">
        <w:rPr>
          <w:rFonts w:asciiTheme="majorHAnsi" w:hAnsiTheme="majorHAnsi"/>
          <w:sz w:val="24"/>
          <w:szCs w:val="24"/>
          <w:lang w:val="en-GB"/>
        </w:rPr>
        <w:tab/>
        <w:t>At the November meeting, the Business Committee</w:t>
      </w:r>
      <w:r w:rsidR="00595F7C" w:rsidRPr="00033FB2">
        <w:rPr>
          <w:rFonts w:asciiTheme="majorHAnsi" w:hAnsiTheme="majorHAnsi"/>
          <w:sz w:val="24"/>
          <w:szCs w:val="24"/>
          <w:lang w:val="en-GB"/>
        </w:rPr>
        <w:t xml:space="preserve"> </w:t>
      </w:r>
      <w:r w:rsidRPr="00033FB2">
        <w:rPr>
          <w:rFonts w:asciiTheme="majorHAnsi" w:hAnsiTheme="majorHAnsi"/>
          <w:sz w:val="24"/>
          <w:szCs w:val="24"/>
          <w:lang w:val="en-GB"/>
        </w:rPr>
        <w:t>will present a budget for the ensuing fiscal year, together with recommendations for the rate of assessment.  It will also recommend auditors for the current year's financial statements to be considered and finalized at the November meeting.</w:t>
      </w:r>
    </w:p>
    <w:p w14:paraId="7420A386" w14:textId="77777777" w:rsidR="00662D99" w:rsidRPr="00033FB2" w:rsidRDefault="00662D99">
      <w:pPr>
        <w:jc w:val="both"/>
        <w:rPr>
          <w:rFonts w:asciiTheme="majorHAnsi" w:hAnsiTheme="majorHAnsi"/>
          <w:sz w:val="24"/>
          <w:szCs w:val="24"/>
          <w:lang w:val="en-GB"/>
        </w:rPr>
      </w:pPr>
    </w:p>
    <w:p w14:paraId="430AC44C" w14:textId="546A2F7B" w:rsidR="00662D99" w:rsidRPr="00033FB2" w:rsidRDefault="00662D99" w:rsidP="00C16D5B">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3.4.2</w:t>
      </w:r>
      <w:r w:rsidRPr="00033FB2">
        <w:rPr>
          <w:rFonts w:asciiTheme="majorHAnsi" w:hAnsiTheme="majorHAnsi"/>
          <w:sz w:val="24"/>
          <w:szCs w:val="24"/>
          <w:lang w:val="en-GB"/>
        </w:rPr>
        <w:tab/>
        <w:t>A summary of projected assessments per congregation for the ensuing year shall accompany the proposed Budget.</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(amended 10/11/</w:t>
      </w:r>
      <w:proofErr w:type="gramStart"/>
      <w:r w:rsidRPr="00033FB2">
        <w:rPr>
          <w:rFonts w:asciiTheme="majorHAnsi" w:hAnsiTheme="majorHAnsi"/>
          <w:sz w:val="24"/>
          <w:szCs w:val="24"/>
          <w:lang w:val="en-GB"/>
        </w:rPr>
        <w:t>92  p</w:t>
      </w:r>
      <w:proofErr w:type="gramEnd"/>
      <w:r w:rsidRPr="00033FB2">
        <w:rPr>
          <w:rFonts w:asciiTheme="majorHAnsi" w:hAnsiTheme="majorHAnsi"/>
          <w:sz w:val="24"/>
          <w:szCs w:val="24"/>
          <w:lang w:val="en-GB"/>
        </w:rPr>
        <w:t xml:space="preserve"> 2331)</w:t>
      </w:r>
    </w:p>
    <w:p w14:paraId="0F197C77" w14:textId="77777777" w:rsidR="00662D99" w:rsidRPr="00033FB2" w:rsidRDefault="00662D99">
      <w:pPr>
        <w:jc w:val="both"/>
        <w:rPr>
          <w:rFonts w:asciiTheme="majorHAnsi" w:hAnsiTheme="majorHAnsi"/>
          <w:sz w:val="24"/>
          <w:szCs w:val="24"/>
          <w:lang w:val="en-GB"/>
        </w:rPr>
      </w:pPr>
    </w:p>
    <w:p w14:paraId="5FC8A770" w14:textId="08AC57C8"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3.5</w:t>
      </w:r>
      <w:r w:rsidRPr="00033FB2">
        <w:rPr>
          <w:rFonts w:asciiTheme="majorHAnsi" w:hAnsiTheme="majorHAnsi"/>
          <w:sz w:val="24"/>
          <w:szCs w:val="24"/>
          <w:lang w:val="en-GB"/>
        </w:rPr>
        <w:tab/>
        <w:t>Offerings taken at special meetings of Presbytery shall be for the work of the Presbytery and deposited in the Reserve Fund.   Ordinands shall be given a book gift and a monetary gift of $100.</w:t>
      </w:r>
    </w:p>
    <w:p w14:paraId="2FCC5518" w14:textId="77777777" w:rsidR="00662D99" w:rsidRPr="00033FB2" w:rsidRDefault="00662D99">
      <w:pPr>
        <w:jc w:val="both"/>
        <w:rPr>
          <w:rFonts w:asciiTheme="majorHAnsi" w:hAnsiTheme="majorHAnsi"/>
          <w:sz w:val="24"/>
          <w:szCs w:val="24"/>
          <w:lang w:val="en-GB"/>
        </w:rPr>
      </w:pPr>
    </w:p>
    <w:p w14:paraId="4CE958A7" w14:textId="56B03BD1" w:rsidR="00662D99" w:rsidRPr="00033FB2" w:rsidRDefault="00662D99">
      <w:pPr>
        <w:tabs>
          <w:tab w:val="left" w:pos="-1440"/>
        </w:tabs>
        <w:ind w:left="2160" w:hanging="1440"/>
        <w:jc w:val="both"/>
        <w:rPr>
          <w:rFonts w:asciiTheme="majorHAnsi" w:hAnsiTheme="majorHAnsi"/>
          <w:b/>
          <w:bCs/>
          <w:sz w:val="24"/>
          <w:szCs w:val="24"/>
          <w:lang w:val="en-GB"/>
        </w:rPr>
      </w:pPr>
      <w:r w:rsidRPr="00033FB2">
        <w:rPr>
          <w:rFonts w:asciiTheme="majorHAnsi" w:hAnsiTheme="majorHAnsi"/>
          <w:sz w:val="24"/>
          <w:szCs w:val="24"/>
          <w:lang w:val="en-GB"/>
        </w:rPr>
        <w:t>3.6</w:t>
      </w:r>
      <w:r w:rsidRPr="00033FB2">
        <w:rPr>
          <w:rFonts w:asciiTheme="majorHAnsi" w:hAnsiTheme="majorHAnsi"/>
          <w:sz w:val="24"/>
          <w:szCs w:val="24"/>
          <w:lang w:val="en-GB"/>
        </w:rPr>
        <w:tab/>
        <w:t>Notice of motion shall be required for the consideration of non-budgeted items.</w:t>
      </w:r>
    </w:p>
    <w:p w14:paraId="2EFADDD4" w14:textId="77777777" w:rsidR="00662D99" w:rsidRPr="00033FB2" w:rsidRDefault="00662D99">
      <w:pPr>
        <w:jc w:val="both"/>
        <w:rPr>
          <w:rFonts w:asciiTheme="majorHAnsi" w:hAnsiTheme="majorHAnsi"/>
          <w:b/>
          <w:bCs/>
          <w:sz w:val="24"/>
          <w:szCs w:val="24"/>
          <w:lang w:val="en-GB"/>
        </w:rPr>
      </w:pPr>
    </w:p>
    <w:p w14:paraId="691CDBB7" w14:textId="77777777" w:rsidR="00662D99" w:rsidRPr="00033FB2" w:rsidRDefault="00662D99">
      <w:pPr>
        <w:jc w:val="both"/>
        <w:rPr>
          <w:rFonts w:asciiTheme="majorHAnsi" w:hAnsiTheme="majorHAnsi"/>
          <w:b/>
          <w:bCs/>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1325E32F" w14:textId="41F3A88D"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3.7</w:t>
      </w:r>
      <w:r w:rsidRPr="00033FB2">
        <w:rPr>
          <w:rFonts w:asciiTheme="majorHAnsi" w:hAnsiTheme="majorHAnsi"/>
          <w:sz w:val="24"/>
          <w:szCs w:val="24"/>
          <w:lang w:val="en-GB"/>
        </w:rPr>
        <w:tab/>
        <w:t>Payment of the Presbytery assessment may be made in one of the following ways:</w:t>
      </w:r>
    </w:p>
    <w:p w14:paraId="2F894489" w14:textId="77777777" w:rsidR="00662D99" w:rsidRPr="00033FB2" w:rsidRDefault="00662D99">
      <w:pPr>
        <w:ind w:left="2880"/>
        <w:jc w:val="both"/>
        <w:rPr>
          <w:rFonts w:asciiTheme="majorHAnsi" w:hAnsiTheme="majorHAnsi"/>
          <w:sz w:val="24"/>
          <w:szCs w:val="24"/>
          <w:lang w:val="en-GB"/>
        </w:rPr>
      </w:pPr>
      <w:r w:rsidRPr="00033FB2">
        <w:rPr>
          <w:rFonts w:asciiTheme="majorHAnsi" w:hAnsiTheme="majorHAnsi"/>
          <w:sz w:val="24"/>
          <w:szCs w:val="24"/>
          <w:lang w:val="en-GB"/>
        </w:rPr>
        <w:t>a) in a lump sum prior to March 31st.</w:t>
      </w:r>
    </w:p>
    <w:p w14:paraId="40171A08" w14:textId="77777777" w:rsidR="00662D99" w:rsidRPr="00033FB2" w:rsidRDefault="00662D99">
      <w:pPr>
        <w:ind w:left="2880"/>
        <w:jc w:val="both"/>
        <w:rPr>
          <w:rFonts w:asciiTheme="majorHAnsi" w:hAnsiTheme="majorHAnsi"/>
          <w:sz w:val="24"/>
          <w:szCs w:val="24"/>
          <w:lang w:val="en-GB"/>
        </w:rPr>
      </w:pPr>
      <w:r w:rsidRPr="00033FB2">
        <w:rPr>
          <w:rFonts w:asciiTheme="majorHAnsi" w:hAnsiTheme="majorHAnsi"/>
          <w:sz w:val="24"/>
          <w:szCs w:val="24"/>
          <w:lang w:val="en-GB"/>
        </w:rPr>
        <w:t>b) by four post-dated cheques, dated January 15, April 15, July 15, and October 15th.</w:t>
      </w:r>
    </w:p>
    <w:p w14:paraId="514E6BB6"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By January 15th. Congregational treasurers shall inform the Treasurer of Presbytery of the chosen method of payment.</w:t>
      </w:r>
    </w:p>
    <w:p w14:paraId="488717E8" w14:textId="77777777" w:rsidR="00662D99" w:rsidRPr="00033FB2" w:rsidRDefault="00662D99">
      <w:pPr>
        <w:jc w:val="both"/>
        <w:rPr>
          <w:rFonts w:asciiTheme="majorHAnsi" w:hAnsiTheme="majorHAnsi"/>
          <w:sz w:val="24"/>
          <w:szCs w:val="24"/>
          <w:lang w:val="en-GB"/>
        </w:rPr>
      </w:pPr>
    </w:p>
    <w:p w14:paraId="01AD039D" w14:textId="3B960B14"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3.8</w:t>
      </w:r>
      <w:r w:rsidRPr="00033FB2">
        <w:rPr>
          <w:rFonts w:asciiTheme="majorHAnsi" w:hAnsiTheme="majorHAnsi"/>
          <w:sz w:val="24"/>
          <w:szCs w:val="24"/>
          <w:lang w:val="en-GB"/>
        </w:rPr>
        <w:tab/>
        <w:t xml:space="preserve">The Presbytery shall maintain a </w:t>
      </w:r>
      <w:r w:rsidRPr="00033FB2">
        <w:rPr>
          <w:rFonts w:asciiTheme="majorHAnsi" w:hAnsiTheme="majorHAnsi"/>
          <w:b/>
          <w:bCs/>
          <w:sz w:val="24"/>
          <w:szCs w:val="24"/>
          <w:lang w:val="en-GB"/>
        </w:rPr>
        <w:t>Development Fund</w:t>
      </w:r>
      <w:r w:rsidRPr="00033FB2">
        <w:rPr>
          <w:rFonts w:asciiTheme="majorHAnsi" w:hAnsiTheme="majorHAnsi"/>
          <w:sz w:val="24"/>
          <w:szCs w:val="24"/>
          <w:lang w:val="en-GB"/>
        </w:rPr>
        <w:t xml:space="preserve"> (See Appendix 'A') for the purpose of: </w:t>
      </w:r>
    </w:p>
    <w:p w14:paraId="657059D3" w14:textId="4B76AF3F" w:rsidR="00662D99" w:rsidRPr="00033FB2" w:rsidRDefault="00662D99" w:rsidP="00C16D5B">
      <w:pPr>
        <w:pStyle w:val="ListParagraph"/>
        <w:numPr>
          <w:ilvl w:val="4"/>
          <w:numId w:val="35"/>
        </w:numPr>
        <w:jc w:val="both"/>
        <w:rPr>
          <w:rFonts w:asciiTheme="majorHAnsi" w:hAnsiTheme="majorHAnsi"/>
          <w:sz w:val="24"/>
          <w:szCs w:val="24"/>
          <w:lang w:val="en-GB"/>
        </w:rPr>
      </w:pPr>
      <w:r w:rsidRPr="00033FB2">
        <w:rPr>
          <w:rFonts w:asciiTheme="majorHAnsi" w:hAnsiTheme="majorHAnsi"/>
          <w:sz w:val="24"/>
          <w:szCs w:val="24"/>
          <w:lang w:val="en-GB"/>
        </w:rPr>
        <w:t>Capital costs: purchase of land.</w:t>
      </w:r>
    </w:p>
    <w:p w14:paraId="2232F1E9" w14:textId="30FF017C" w:rsidR="00662D99" w:rsidRPr="00033FB2" w:rsidRDefault="00662D99" w:rsidP="00C16D5B">
      <w:pPr>
        <w:pStyle w:val="ListParagraph"/>
        <w:numPr>
          <w:ilvl w:val="4"/>
          <w:numId w:val="35"/>
        </w:numPr>
        <w:jc w:val="both"/>
        <w:rPr>
          <w:rFonts w:asciiTheme="majorHAnsi" w:hAnsiTheme="majorHAnsi"/>
          <w:sz w:val="24"/>
          <w:szCs w:val="24"/>
          <w:lang w:val="en-GB"/>
        </w:rPr>
      </w:pPr>
      <w:r w:rsidRPr="00033FB2">
        <w:rPr>
          <w:rFonts w:asciiTheme="majorHAnsi" w:hAnsiTheme="majorHAnsi"/>
          <w:sz w:val="24"/>
          <w:szCs w:val="24"/>
          <w:lang w:val="en-GB"/>
        </w:rPr>
        <w:t>Building extension and/or improvement</w:t>
      </w:r>
    </w:p>
    <w:p w14:paraId="17774499" w14:textId="1AE854E1" w:rsidR="00662D99" w:rsidRPr="00033FB2" w:rsidRDefault="00662D99" w:rsidP="00C16D5B">
      <w:pPr>
        <w:pStyle w:val="ListParagraph"/>
        <w:numPr>
          <w:ilvl w:val="4"/>
          <w:numId w:val="35"/>
        </w:numPr>
        <w:jc w:val="both"/>
        <w:rPr>
          <w:rFonts w:asciiTheme="majorHAnsi" w:hAnsiTheme="majorHAnsi"/>
          <w:sz w:val="24"/>
          <w:szCs w:val="24"/>
          <w:lang w:val="en-GB"/>
        </w:rPr>
      </w:pPr>
      <w:r w:rsidRPr="00033FB2">
        <w:rPr>
          <w:rFonts w:asciiTheme="majorHAnsi" w:hAnsiTheme="majorHAnsi"/>
          <w:sz w:val="24"/>
          <w:szCs w:val="24"/>
          <w:lang w:val="en-GB"/>
        </w:rPr>
        <w:t>Supplementing operating expenses of a congregation in crisis.</w:t>
      </w:r>
    </w:p>
    <w:p w14:paraId="558F69F6" w14:textId="35B42F71" w:rsidR="00662D99" w:rsidRPr="00033FB2" w:rsidRDefault="00662D99" w:rsidP="00C16D5B">
      <w:pPr>
        <w:pStyle w:val="ListParagraph"/>
        <w:numPr>
          <w:ilvl w:val="4"/>
          <w:numId w:val="35"/>
        </w:numPr>
        <w:jc w:val="both"/>
        <w:rPr>
          <w:rFonts w:asciiTheme="majorHAnsi" w:hAnsiTheme="majorHAnsi"/>
          <w:sz w:val="24"/>
          <w:szCs w:val="24"/>
          <w:lang w:val="en-GB"/>
        </w:rPr>
      </w:pPr>
      <w:r w:rsidRPr="00033FB2">
        <w:rPr>
          <w:rFonts w:asciiTheme="majorHAnsi" w:hAnsiTheme="majorHAnsi"/>
          <w:sz w:val="24"/>
          <w:szCs w:val="24"/>
          <w:lang w:val="en-GB"/>
        </w:rPr>
        <w:t>Providing a matching loan to congregations who receive assistance from the Experimental Fund.</w:t>
      </w:r>
    </w:p>
    <w:p w14:paraId="79E0EE09" w14:textId="1FB1EFF9" w:rsidR="00662D99" w:rsidRPr="00033FB2" w:rsidRDefault="00662D99" w:rsidP="00C16D5B">
      <w:pPr>
        <w:pStyle w:val="ListParagraph"/>
        <w:numPr>
          <w:ilvl w:val="4"/>
          <w:numId w:val="35"/>
        </w:numPr>
        <w:jc w:val="both"/>
        <w:rPr>
          <w:rFonts w:asciiTheme="majorHAnsi" w:hAnsiTheme="majorHAnsi"/>
          <w:sz w:val="24"/>
          <w:szCs w:val="24"/>
          <w:lang w:val="en-GB"/>
        </w:rPr>
      </w:pPr>
      <w:r w:rsidRPr="00033FB2">
        <w:rPr>
          <w:rFonts w:asciiTheme="majorHAnsi" w:hAnsiTheme="majorHAnsi"/>
          <w:sz w:val="24"/>
          <w:szCs w:val="24"/>
          <w:lang w:val="en-GB"/>
        </w:rPr>
        <w:t xml:space="preserve">Projects of an outreach </w:t>
      </w:r>
      <w:proofErr w:type="gramStart"/>
      <w:r w:rsidRPr="00033FB2">
        <w:rPr>
          <w:rFonts w:asciiTheme="majorHAnsi" w:hAnsiTheme="majorHAnsi"/>
          <w:sz w:val="24"/>
          <w:szCs w:val="24"/>
          <w:lang w:val="en-GB"/>
        </w:rPr>
        <w:t>nature.(</w:t>
      </w:r>
      <w:proofErr w:type="gramEnd"/>
      <w:r w:rsidRPr="00033FB2">
        <w:rPr>
          <w:rFonts w:asciiTheme="majorHAnsi" w:hAnsiTheme="majorHAnsi"/>
          <w:sz w:val="24"/>
          <w:szCs w:val="24"/>
          <w:lang w:val="en-GB"/>
        </w:rPr>
        <w:t>99/1/12)</w:t>
      </w:r>
    </w:p>
    <w:p w14:paraId="4518D025"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Guidelines for the Development Fund shall form an Appendix to the Standing Orders.</w:t>
      </w:r>
    </w:p>
    <w:p w14:paraId="63F60577" w14:textId="77777777" w:rsidR="00662D99" w:rsidRPr="00033FB2" w:rsidRDefault="00662D99">
      <w:pPr>
        <w:jc w:val="both"/>
        <w:rPr>
          <w:rFonts w:asciiTheme="majorHAnsi" w:hAnsiTheme="majorHAnsi"/>
          <w:sz w:val="24"/>
          <w:szCs w:val="24"/>
          <w:lang w:val="en-GB"/>
        </w:rPr>
      </w:pPr>
    </w:p>
    <w:p w14:paraId="703C80E4" w14:textId="084FE1BA"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3.9</w:t>
      </w:r>
      <w:r w:rsidRPr="00033FB2">
        <w:rPr>
          <w:rFonts w:asciiTheme="majorHAnsi" w:hAnsiTheme="majorHAnsi"/>
          <w:sz w:val="24"/>
          <w:szCs w:val="24"/>
          <w:lang w:val="en-GB"/>
        </w:rPr>
        <w:tab/>
        <w:t xml:space="preserve">The Presbytery shall maintain a </w:t>
      </w:r>
      <w:r w:rsidRPr="00033FB2">
        <w:rPr>
          <w:rFonts w:asciiTheme="majorHAnsi" w:hAnsiTheme="majorHAnsi"/>
          <w:b/>
          <w:bCs/>
          <w:sz w:val="24"/>
          <w:szCs w:val="24"/>
          <w:lang w:val="en-GB"/>
        </w:rPr>
        <w:t>Presbytery Trust Fund</w:t>
      </w:r>
      <w:r w:rsidRPr="00033FB2">
        <w:rPr>
          <w:rFonts w:asciiTheme="majorHAnsi" w:hAnsiTheme="majorHAnsi"/>
          <w:sz w:val="24"/>
          <w:szCs w:val="24"/>
          <w:lang w:val="en-GB"/>
        </w:rPr>
        <w:t xml:space="preserve"> (See Appendix 'B') for the purpose of assisting in meeting compassionate and benevolent need in the event of disability, illness or the necessity of pastoral care among the Presbytery's servants within the bounds.</w:t>
      </w:r>
    </w:p>
    <w:p w14:paraId="5C29A2C9" w14:textId="77777777" w:rsidR="00662D99" w:rsidRPr="00033FB2" w:rsidRDefault="00662D99">
      <w:pPr>
        <w:jc w:val="both"/>
        <w:rPr>
          <w:rFonts w:asciiTheme="majorHAnsi" w:hAnsiTheme="majorHAnsi"/>
          <w:sz w:val="24"/>
          <w:szCs w:val="24"/>
          <w:lang w:val="en-GB"/>
        </w:rPr>
      </w:pPr>
    </w:p>
    <w:p w14:paraId="4456F1E1"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Trustees shall be elected for a 3-year term and be eligible for 2 successive terms, after which they must retire.  A retired trustee is eligible for election after a 3-year period has passed.  The Trustees shall be:</w:t>
      </w:r>
    </w:p>
    <w:p w14:paraId="568A1E0D" w14:textId="5567D91A" w:rsidR="00662D99" w:rsidRPr="00033FB2" w:rsidRDefault="00662D99" w:rsidP="00C16D5B">
      <w:pPr>
        <w:pStyle w:val="ListParagraph"/>
        <w:numPr>
          <w:ilvl w:val="0"/>
          <w:numId w:val="37"/>
        </w:numPr>
        <w:jc w:val="both"/>
        <w:rPr>
          <w:rFonts w:asciiTheme="majorHAnsi" w:hAnsiTheme="majorHAnsi"/>
          <w:sz w:val="24"/>
          <w:szCs w:val="24"/>
          <w:lang w:val="en-GB"/>
        </w:rPr>
      </w:pPr>
      <w:r w:rsidRPr="00033FB2">
        <w:rPr>
          <w:rFonts w:asciiTheme="majorHAnsi" w:hAnsiTheme="majorHAnsi"/>
          <w:sz w:val="24"/>
          <w:szCs w:val="24"/>
          <w:lang w:val="en-GB"/>
        </w:rPr>
        <w:t>a minister</w:t>
      </w:r>
    </w:p>
    <w:p w14:paraId="0BAFC659" w14:textId="0D14A865" w:rsidR="00662D99" w:rsidRPr="00033FB2" w:rsidRDefault="00662D99" w:rsidP="00C16D5B">
      <w:pPr>
        <w:pStyle w:val="ListParagraph"/>
        <w:numPr>
          <w:ilvl w:val="0"/>
          <w:numId w:val="37"/>
        </w:numPr>
        <w:jc w:val="both"/>
        <w:rPr>
          <w:rFonts w:asciiTheme="majorHAnsi" w:hAnsiTheme="majorHAnsi"/>
          <w:sz w:val="24"/>
          <w:szCs w:val="24"/>
          <w:lang w:val="en-GB"/>
        </w:rPr>
      </w:pPr>
      <w:r w:rsidRPr="00033FB2">
        <w:rPr>
          <w:rFonts w:asciiTheme="majorHAnsi" w:hAnsiTheme="majorHAnsi"/>
          <w:sz w:val="24"/>
          <w:szCs w:val="24"/>
          <w:lang w:val="en-GB"/>
        </w:rPr>
        <w:t>a representative elder</w:t>
      </w:r>
    </w:p>
    <w:p w14:paraId="7158EDD7" w14:textId="7222D593" w:rsidR="00662D99" w:rsidRPr="00033FB2" w:rsidRDefault="00662D99" w:rsidP="00C16D5B">
      <w:pPr>
        <w:pStyle w:val="ListParagraph"/>
        <w:numPr>
          <w:ilvl w:val="0"/>
          <w:numId w:val="37"/>
        </w:numPr>
        <w:jc w:val="both"/>
        <w:rPr>
          <w:rFonts w:asciiTheme="majorHAnsi" w:hAnsiTheme="majorHAnsi"/>
          <w:sz w:val="24"/>
          <w:szCs w:val="24"/>
          <w:lang w:val="en-GB"/>
        </w:rPr>
      </w:pPr>
      <w:r w:rsidRPr="00033FB2">
        <w:rPr>
          <w:rFonts w:asciiTheme="majorHAnsi" w:hAnsiTheme="majorHAnsi"/>
          <w:sz w:val="24"/>
          <w:szCs w:val="24"/>
          <w:lang w:val="en-GB"/>
        </w:rPr>
        <w:t>an elder with insurance experience</w:t>
      </w:r>
    </w:p>
    <w:p w14:paraId="7BA94311"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Trustees shall be named and noted at the time committees of Presbytery are struck each year.</w:t>
      </w:r>
    </w:p>
    <w:p w14:paraId="277EEE05" w14:textId="77777777" w:rsidR="00662D99" w:rsidRPr="00033FB2" w:rsidRDefault="00662D99">
      <w:pPr>
        <w:jc w:val="both"/>
        <w:rPr>
          <w:rFonts w:asciiTheme="majorHAnsi" w:hAnsiTheme="majorHAnsi"/>
          <w:sz w:val="24"/>
          <w:szCs w:val="24"/>
          <w:lang w:val="en-GB"/>
        </w:rPr>
      </w:pPr>
    </w:p>
    <w:p w14:paraId="4B7DFF9F"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The annual levy to be placed on the several congregations within the bounds shall be set by the Trustees in consultation with the Business Committee.</w:t>
      </w:r>
    </w:p>
    <w:p w14:paraId="3BC44D61" w14:textId="77777777" w:rsidR="00662D99" w:rsidRPr="00033FB2" w:rsidRDefault="00662D99">
      <w:pPr>
        <w:jc w:val="both"/>
        <w:rPr>
          <w:rFonts w:asciiTheme="majorHAnsi" w:hAnsiTheme="majorHAnsi"/>
          <w:sz w:val="24"/>
          <w:szCs w:val="24"/>
          <w:lang w:val="en-GB"/>
        </w:rPr>
      </w:pPr>
    </w:p>
    <w:p w14:paraId="74D95B2D" w14:textId="77777777" w:rsidR="00662D99" w:rsidRPr="00033FB2" w:rsidRDefault="00662D99">
      <w:pPr>
        <w:ind w:left="2160"/>
        <w:jc w:val="both"/>
        <w:rPr>
          <w:rFonts w:asciiTheme="majorHAnsi" w:hAnsiTheme="majorHAnsi"/>
          <w:b/>
          <w:bCs/>
          <w:sz w:val="24"/>
          <w:szCs w:val="24"/>
          <w:lang w:val="en-GB"/>
        </w:rPr>
      </w:pPr>
      <w:r w:rsidRPr="00033FB2">
        <w:rPr>
          <w:rFonts w:asciiTheme="majorHAnsi" w:hAnsiTheme="majorHAnsi"/>
          <w:sz w:val="24"/>
          <w:szCs w:val="24"/>
          <w:lang w:val="en-GB"/>
        </w:rPr>
        <w:t>The Trust Agreement shall form an Appendix to the Standing Orders.</w:t>
      </w:r>
    </w:p>
    <w:p w14:paraId="518BBE7D" w14:textId="77777777" w:rsidR="00662D99" w:rsidRPr="00033FB2" w:rsidRDefault="00662D99">
      <w:pPr>
        <w:jc w:val="both"/>
        <w:rPr>
          <w:rFonts w:asciiTheme="majorHAnsi" w:hAnsiTheme="majorHAnsi"/>
          <w:b/>
          <w:bCs/>
          <w:sz w:val="24"/>
          <w:szCs w:val="24"/>
          <w:lang w:val="en-GB"/>
        </w:rPr>
      </w:pPr>
    </w:p>
    <w:p w14:paraId="4821C1AC" w14:textId="77777777" w:rsidR="00662D99" w:rsidRPr="00033FB2" w:rsidRDefault="00662D99">
      <w:pPr>
        <w:jc w:val="both"/>
        <w:rPr>
          <w:rFonts w:asciiTheme="majorHAnsi" w:hAnsiTheme="majorHAnsi"/>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520FC471"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4.</w:t>
      </w:r>
      <w:r w:rsidRPr="00033FB2">
        <w:rPr>
          <w:rFonts w:asciiTheme="majorHAnsi" w:hAnsiTheme="majorHAnsi"/>
          <w:sz w:val="24"/>
          <w:szCs w:val="24"/>
          <w:lang w:val="en-GB"/>
        </w:rPr>
        <w:tab/>
      </w:r>
      <w:r w:rsidRPr="00033FB2">
        <w:rPr>
          <w:rFonts w:asciiTheme="majorHAnsi" w:hAnsiTheme="majorHAnsi"/>
          <w:sz w:val="24"/>
          <w:szCs w:val="24"/>
          <w:u w:val="single"/>
          <w:lang w:val="en-GB"/>
        </w:rPr>
        <w:t>MODERATOR:</w:t>
      </w:r>
    </w:p>
    <w:p w14:paraId="41EFFE8A" w14:textId="77777777" w:rsidR="00662D99" w:rsidRPr="00033FB2" w:rsidRDefault="00662D99">
      <w:pPr>
        <w:jc w:val="both"/>
        <w:rPr>
          <w:rFonts w:asciiTheme="majorHAnsi" w:hAnsiTheme="majorHAnsi"/>
          <w:sz w:val="24"/>
          <w:szCs w:val="24"/>
          <w:lang w:val="en-GB"/>
        </w:rPr>
      </w:pPr>
    </w:p>
    <w:p w14:paraId="2F04C5A8"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4.1.1</w:t>
      </w:r>
      <w:r w:rsidRPr="00033FB2">
        <w:rPr>
          <w:rFonts w:asciiTheme="majorHAnsi" w:hAnsiTheme="majorHAnsi"/>
          <w:sz w:val="24"/>
          <w:szCs w:val="24"/>
          <w:lang w:val="en-GB"/>
        </w:rPr>
        <w:tab/>
        <w:t>At the May meeting of Presbytery, nominations for Moderator shall be placed before Presbytery.</w:t>
      </w:r>
    </w:p>
    <w:p w14:paraId="651F897B" w14:textId="77777777" w:rsidR="00662D99" w:rsidRPr="00033FB2" w:rsidRDefault="00662D99">
      <w:pPr>
        <w:jc w:val="both"/>
        <w:rPr>
          <w:rFonts w:asciiTheme="majorHAnsi" w:hAnsiTheme="majorHAnsi"/>
          <w:sz w:val="24"/>
          <w:szCs w:val="24"/>
          <w:lang w:val="en-GB"/>
        </w:rPr>
      </w:pPr>
    </w:p>
    <w:p w14:paraId="05EA3085" w14:textId="3D687019"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4.1.2</w:t>
      </w:r>
      <w:r w:rsidRPr="00033FB2">
        <w:rPr>
          <w:rFonts w:asciiTheme="majorHAnsi" w:hAnsiTheme="majorHAnsi"/>
          <w:sz w:val="24"/>
          <w:szCs w:val="24"/>
          <w:lang w:val="en-GB"/>
        </w:rPr>
        <w:tab/>
        <w:t>If more than one eligible person is nominated, and is willing to stand, an election shall be held forthwith.</w:t>
      </w:r>
    </w:p>
    <w:p w14:paraId="045402F6" w14:textId="77777777" w:rsidR="00662D99" w:rsidRPr="00033FB2" w:rsidRDefault="00662D99">
      <w:pPr>
        <w:jc w:val="both"/>
        <w:rPr>
          <w:rFonts w:asciiTheme="majorHAnsi" w:hAnsiTheme="majorHAnsi"/>
          <w:sz w:val="24"/>
          <w:szCs w:val="24"/>
          <w:lang w:val="en-GB"/>
        </w:rPr>
      </w:pPr>
    </w:p>
    <w:p w14:paraId="26024407" w14:textId="6AA1471F"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4.2</w:t>
      </w:r>
      <w:r w:rsidRPr="00033FB2">
        <w:rPr>
          <w:rFonts w:asciiTheme="majorHAnsi" w:hAnsiTheme="majorHAnsi"/>
          <w:sz w:val="24"/>
          <w:szCs w:val="24"/>
          <w:lang w:val="en-GB"/>
        </w:rPr>
        <w:tab/>
        <w:t xml:space="preserve">Voting shall be by secret </w:t>
      </w:r>
      <w:proofErr w:type="gramStart"/>
      <w:r w:rsidRPr="00033FB2">
        <w:rPr>
          <w:rFonts w:asciiTheme="majorHAnsi" w:hAnsiTheme="majorHAnsi"/>
          <w:sz w:val="24"/>
          <w:szCs w:val="24"/>
          <w:lang w:val="en-GB"/>
        </w:rPr>
        <w:t>ballot, and</w:t>
      </w:r>
      <w:proofErr w:type="gramEnd"/>
      <w:r w:rsidRPr="00033FB2">
        <w:rPr>
          <w:rFonts w:asciiTheme="majorHAnsi" w:hAnsiTheme="majorHAnsi"/>
          <w:sz w:val="24"/>
          <w:szCs w:val="24"/>
          <w:lang w:val="en-GB"/>
        </w:rPr>
        <w:t xml:space="preserve"> shall continue until one nominee receives a clear majority of the votes cast.</w:t>
      </w:r>
    </w:p>
    <w:p w14:paraId="3FF87DE9" w14:textId="77777777" w:rsidR="00662D99" w:rsidRPr="00033FB2" w:rsidRDefault="00662D99">
      <w:pPr>
        <w:jc w:val="both"/>
        <w:rPr>
          <w:rFonts w:asciiTheme="majorHAnsi" w:hAnsiTheme="majorHAnsi"/>
          <w:sz w:val="24"/>
          <w:szCs w:val="24"/>
          <w:lang w:val="en-GB"/>
        </w:rPr>
      </w:pPr>
    </w:p>
    <w:p w14:paraId="3B03246B" w14:textId="48325A83"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4.3</w:t>
      </w:r>
      <w:r w:rsidRPr="00033FB2">
        <w:rPr>
          <w:rFonts w:asciiTheme="majorHAnsi" w:hAnsiTheme="majorHAnsi"/>
          <w:sz w:val="24"/>
          <w:szCs w:val="24"/>
          <w:lang w:val="en-GB"/>
        </w:rPr>
        <w:tab/>
        <w:t>Voting shall be conducted by the retiring Moderator, assisted by two scrutineers selected by the Moderator, from among the ruling elders present.</w:t>
      </w:r>
    </w:p>
    <w:p w14:paraId="0298EF5F" w14:textId="77777777" w:rsidR="00662D99" w:rsidRPr="00033FB2" w:rsidRDefault="00662D99">
      <w:pPr>
        <w:jc w:val="both"/>
        <w:rPr>
          <w:rFonts w:asciiTheme="majorHAnsi" w:hAnsiTheme="majorHAnsi"/>
          <w:sz w:val="24"/>
          <w:szCs w:val="24"/>
          <w:lang w:val="en-GB"/>
        </w:rPr>
      </w:pPr>
    </w:p>
    <w:p w14:paraId="4023C277" w14:textId="4EC71CCB"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4.4</w:t>
      </w:r>
      <w:r w:rsidRPr="00033FB2">
        <w:rPr>
          <w:rFonts w:asciiTheme="majorHAnsi" w:hAnsiTheme="majorHAnsi"/>
          <w:sz w:val="24"/>
          <w:szCs w:val="24"/>
          <w:lang w:val="en-GB"/>
        </w:rPr>
        <w:tab/>
        <w:t>The Moderator's term of office shall be for one year.</w:t>
      </w:r>
    </w:p>
    <w:p w14:paraId="36E8167E" w14:textId="77777777" w:rsidR="00662D99" w:rsidRPr="00033FB2" w:rsidRDefault="00662D99">
      <w:pPr>
        <w:jc w:val="both"/>
        <w:rPr>
          <w:rFonts w:asciiTheme="majorHAnsi" w:hAnsiTheme="majorHAnsi"/>
          <w:sz w:val="24"/>
          <w:szCs w:val="24"/>
          <w:lang w:val="en-GB"/>
        </w:rPr>
      </w:pPr>
    </w:p>
    <w:p w14:paraId="00B3A04A" w14:textId="47A88358"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4.5</w:t>
      </w:r>
      <w:r w:rsidRPr="00033FB2">
        <w:rPr>
          <w:rFonts w:asciiTheme="majorHAnsi" w:hAnsiTheme="majorHAnsi"/>
          <w:sz w:val="24"/>
          <w:szCs w:val="24"/>
          <w:lang w:val="en-GB"/>
        </w:rPr>
        <w:tab/>
        <w:t>No person shall hold the office of Moderator more frequently than once in six years. (Nov. 9/99)</w:t>
      </w:r>
    </w:p>
    <w:p w14:paraId="0618F96C" w14:textId="77777777" w:rsidR="00662D99" w:rsidRPr="00033FB2" w:rsidRDefault="00662D99">
      <w:pPr>
        <w:jc w:val="both"/>
        <w:rPr>
          <w:rFonts w:asciiTheme="majorHAnsi" w:hAnsiTheme="majorHAnsi"/>
          <w:sz w:val="24"/>
          <w:szCs w:val="24"/>
          <w:lang w:val="en-GB"/>
        </w:rPr>
      </w:pPr>
    </w:p>
    <w:p w14:paraId="0725631B" w14:textId="097CE397" w:rsidR="006163F3"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4.6</w:t>
      </w:r>
      <w:r w:rsidRPr="00033FB2">
        <w:rPr>
          <w:rFonts w:asciiTheme="majorHAnsi" w:hAnsiTheme="majorHAnsi"/>
          <w:sz w:val="24"/>
          <w:szCs w:val="24"/>
          <w:lang w:val="en-GB"/>
        </w:rPr>
        <w:tab/>
        <w:t xml:space="preserve">In addition to the duties as set forth in the laws and customs of the Church, the </w:t>
      </w:r>
      <w:r w:rsidR="006163F3" w:rsidRPr="00033FB2">
        <w:rPr>
          <w:rFonts w:asciiTheme="majorHAnsi" w:hAnsiTheme="majorHAnsi"/>
          <w:sz w:val="24"/>
          <w:szCs w:val="24"/>
          <w:lang w:val="en-GB"/>
        </w:rPr>
        <w:t>m</w:t>
      </w:r>
      <w:r w:rsidRPr="00033FB2">
        <w:rPr>
          <w:rFonts w:asciiTheme="majorHAnsi" w:hAnsiTheme="majorHAnsi"/>
          <w:sz w:val="24"/>
          <w:szCs w:val="24"/>
          <w:lang w:val="en-GB"/>
        </w:rPr>
        <w:t>oderator will be the Convenor of the Business Committee of Presbytery.</w:t>
      </w:r>
    </w:p>
    <w:p w14:paraId="593D2797" w14:textId="77777777" w:rsidR="00C16D5B" w:rsidRPr="00033FB2" w:rsidRDefault="00C16D5B">
      <w:pPr>
        <w:tabs>
          <w:tab w:val="left" w:pos="-1440"/>
        </w:tabs>
        <w:ind w:left="2160" w:hanging="1440"/>
        <w:jc w:val="both"/>
        <w:rPr>
          <w:rFonts w:asciiTheme="majorHAnsi" w:hAnsiTheme="majorHAnsi"/>
          <w:sz w:val="24"/>
          <w:szCs w:val="24"/>
          <w:lang w:val="en-GB"/>
        </w:rPr>
      </w:pPr>
    </w:p>
    <w:p w14:paraId="7E39B650" w14:textId="0451DF7D" w:rsidR="00662D99" w:rsidRPr="00033FB2" w:rsidRDefault="006163F3" w:rsidP="006163F3">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4.7</w:t>
      </w:r>
      <w:r w:rsidR="00C16D5B" w:rsidRPr="00033FB2">
        <w:rPr>
          <w:rFonts w:asciiTheme="majorHAnsi" w:hAnsiTheme="majorHAnsi"/>
          <w:sz w:val="24"/>
          <w:szCs w:val="24"/>
          <w:lang w:val="en-GB"/>
        </w:rPr>
        <w:tab/>
      </w:r>
      <w:r w:rsidRPr="00033FB2">
        <w:rPr>
          <w:rFonts w:asciiTheme="majorHAnsi" w:hAnsiTheme="majorHAnsi"/>
          <w:sz w:val="24"/>
          <w:szCs w:val="24"/>
          <w:lang w:val="en-GB"/>
        </w:rPr>
        <w:t>Moderator Designate: The Presbytery may appoint a member of its court to act as moderator designate to support the work of the moderator as outlined in the standing orders and the tradition and practice of the Presbytery, including membership on the business committee, with the expectation that the person become moderator in the following year. (10/09</w:t>
      </w:r>
      <w:r w:rsidR="004B4EB9" w:rsidRPr="00033FB2">
        <w:rPr>
          <w:rFonts w:asciiTheme="majorHAnsi" w:hAnsiTheme="majorHAnsi"/>
          <w:sz w:val="24"/>
          <w:szCs w:val="24"/>
          <w:lang w:val="en-GB"/>
        </w:rPr>
        <w:t>/19, p. 5947)</w:t>
      </w:r>
      <w:r w:rsidRPr="00033FB2">
        <w:rPr>
          <w:rFonts w:asciiTheme="majorHAnsi" w:hAnsiTheme="majorHAnsi"/>
          <w:sz w:val="24"/>
          <w:szCs w:val="24"/>
          <w:lang w:val="en-GB"/>
        </w:rPr>
        <w:t xml:space="preserve"> </w:t>
      </w:r>
    </w:p>
    <w:p w14:paraId="07140697" w14:textId="77777777" w:rsidR="006163F3" w:rsidRPr="00033FB2" w:rsidRDefault="006163F3">
      <w:pPr>
        <w:tabs>
          <w:tab w:val="left" w:pos="-1440"/>
        </w:tabs>
        <w:ind w:left="2160" w:hanging="1440"/>
        <w:jc w:val="both"/>
        <w:rPr>
          <w:rFonts w:asciiTheme="majorHAnsi" w:hAnsiTheme="majorHAnsi"/>
          <w:sz w:val="24"/>
          <w:szCs w:val="24"/>
          <w:lang w:val="en-GB"/>
        </w:rPr>
      </w:pPr>
    </w:p>
    <w:p w14:paraId="37EAD5DB"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5.</w:t>
      </w:r>
      <w:r w:rsidRPr="00033FB2">
        <w:rPr>
          <w:rFonts w:asciiTheme="majorHAnsi" w:hAnsiTheme="majorHAnsi"/>
          <w:sz w:val="24"/>
          <w:szCs w:val="24"/>
          <w:lang w:val="en-GB"/>
        </w:rPr>
        <w:tab/>
      </w:r>
      <w:r w:rsidRPr="00033FB2">
        <w:rPr>
          <w:rFonts w:asciiTheme="majorHAnsi" w:hAnsiTheme="majorHAnsi"/>
          <w:sz w:val="24"/>
          <w:szCs w:val="24"/>
          <w:u w:val="single"/>
          <w:lang w:val="en-GB"/>
        </w:rPr>
        <w:t>CLERK:</w:t>
      </w:r>
    </w:p>
    <w:p w14:paraId="471B0B93" w14:textId="77777777" w:rsidR="00662D99" w:rsidRPr="00033FB2" w:rsidRDefault="00662D99">
      <w:pPr>
        <w:jc w:val="both"/>
        <w:rPr>
          <w:rFonts w:asciiTheme="majorHAnsi" w:hAnsiTheme="majorHAnsi"/>
          <w:sz w:val="24"/>
          <w:szCs w:val="24"/>
          <w:lang w:val="en-GB"/>
        </w:rPr>
      </w:pPr>
    </w:p>
    <w:p w14:paraId="7397D825" w14:textId="1A24A9D1" w:rsidR="00662D99" w:rsidRPr="00033FB2" w:rsidRDefault="002843A5">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5.1</w:t>
      </w:r>
      <w:r w:rsidRPr="00033FB2">
        <w:rPr>
          <w:rFonts w:asciiTheme="majorHAnsi" w:hAnsiTheme="majorHAnsi"/>
          <w:sz w:val="24"/>
          <w:szCs w:val="24"/>
          <w:lang w:val="en-GB"/>
        </w:rPr>
        <w:tab/>
      </w:r>
      <w:r w:rsidR="00662D99" w:rsidRPr="00033FB2">
        <w:rPr>
          <w:rFonts w:asciiTheme="majorHAnsi" w:hAnsiTheme="majorHAnsi"/>
          <w:sz w:val="24"/>
          <w:szCs w:val="24"/>
          <w:lang w:val="en-GB"/>
        </w:rPr>
        <w:t>The Clerk shall be appointed by the Presbytery on the</w:t>
      </w:r>
      <w:r w:rsidRPr="00033FB2">
        <w:rPr>
          <w:rFonts w:asciiTheme="majorHAnsi" w:hAnsiTheme="majorHAnsi"/>
          <w:sz w:val="24"/>
          <w:szCs w:val="24"/>
          <w:lang w:val="en-GB"/>
        </w:rPr>
        <w:t xml:space="preserve"> recommendation of the Business </w:t>
      </w:r>
      <w:r w:rsidR="00662D99" w:rsidRPr="00033FB2">
        <w:rPr>
          <w:rFonts w:asciiTheme="majorHAnsi" w:hAnsiTheme="majorHAnsi"/>
          <w:sz w:val="24"/>
          <w:szCs w:val="24"/>
          <w:lang w:val="en-GB"/>
        </w:rPr>
        <w:t xml:space="preserve">Committee to a </w:t>
      </w:r>
      <w:proofErr w:type="gramStart"/>
      <w:r w:rsidR="00662D99" w:rsidRPr="00033FB2">
        <w:rPr>
          <w:rFonts w:asciiTheme="majorHAnsi" w:hAnsiTheme="majorHAnsi"/>
          <w:sz w:val="24"/>
          <w:szCs w:val="24"/>
          <w:lang w:val="en-GB"/>
        </w:rPr>
        <w:t>three year</w:t>
      </w:r>
      <w:proofErr w:type="gramEnd"/>
      <w:r w:rsidR="00662D99" w:rsidRPr="00033FB2">
        <w:rPr>
          <w:rFonts w:asciiTheme="majorHAnsi" w:hAnsiTheme="majorHAnsi"/>
          <w:sz w:val="24"/>
          <w:szCs w:val="24"/>
          <w:lang w:val="en-GB"/>
        </w:rPr>
        <w:t xml:space="preserve"> term and be eligible for a second three year term.  No Clerk shall serve longer than six years.  (June 1997)</w:t>
      </w:r>
    </w:p>
    <w:p w14:paraId="234C0A2A" w14:textId="77777777" w:rsidR="00662D99" w:rsidRPr="00033FB2" w:rsidRDefault="00662D99">
      <w:pPr>
        <w:jc w:val="both"/>
        <w:rPr>
          <w:rFonts w:asciiTheme="majorHAnsi" w:hAnsiTheme="majorHAnsi"/>
          <w:sz w:val="24"/>
          <w:szCs w:val="24"/>
          <w:lang w:val="en-GB"/>
        </w:rPr>
      </w:pPr>
    </w:p>
    <w:p w14:paraId="372EB783" w14:textId="0B93883A"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5.1.1</w:t>
      </w:r>
      <w:r w:rsidR="00D312F2" w:rsidRPr="00033FB2">
        <w:rPr>
          <w:rFonts w:asciiTheme="majorHAnsi" w:hAnsiTheme="majorHAnsi"/>
          <w:sz w:val="24"/>
          <w:szCs w:val="24"/>
          <w:lang w:val="en-GB"/>
        </w:rPr>
        <w:t xml:space="preserve"> </w:t>
      </w:r>
      <w:r w:rsidRPr="00033FB2">
        <w:rPr>
          <w:rFonts w:asciiTheme="majorHAnsi" w:hAnsiTheme="majorHAnsi"/>
          <w:sz w:val="24"/>
          <w:szCs w:val="24"/>
          <w:lang w:val="en-GB"/>
        </w:rPr>
        <w:tab/>
        <w:t>The Clerk shall be given an honorarium for services rendered.  This will be reconsidered every year on recommendation to the Court by the Moderator and Convenor of Congregational Affairs.  (June 1997)</w:t>
      </w:r>
    </w:p>
    <w:p w14:paraId="1642F6A8" w14:textId="77777777" w:rsidR="00662D99" w:rsidRPr="00033FB2" w:rsidRDefault="00662D99">
      <w:pPr>
        <w:jc w:val="both"/>
        <w:rPr>
          <w:rFonts w:asciiTheme="majorHAnsi" w:hAnsiTheme="majorHAnsi"/>
          <w:sz w:val="24"/>
          <w:szCs w:val="24"/>
          <w:lang w:val="en-GB"/>
        </w:rPr>
      </w:pPr>
    </w:p>
    <w:p w14:paraId="21FD4B3F" w14:textId="35DDCF9E"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5.2.1</w:t>
      </w:r>
      <w:r w:rsidR="00D312F2" w:rsidRPr="00033FB2">
        <w:rPr>
          <w:rFonts w:asciiTheme="majorHAnsi" w:hAnsiTheme="majorHAnsi"/>
          <w:sz w:val="24"/>
          <w:szCs w:val="24"/>
          <w:lang w:val="en-GB"/>
        </w:rPr>
        <w:t xml:space="preserve"> </w:t>
      </w:r>
      <w:r w:rsidRPr="00033FB2">
        <w:rPr>
          <w:rFonts w:asciiTheme="majorHAnsi" w:hAnsiTheme="majorHAnsi"/>
          <w:sz w:val="24"/>
          <w:szCs w:val="24"/>
          <w:lang w:val="en-GB"/>
        </w:rPr>
        <w:tab/>
        <w:t>The duties of the clerk shall be those set forth in the laws and customs of the Church.  A 'job description' is found in Appendix F. (June 1997)</w:t>
      </w:r>
    </w:p>
    <w:p w14:paraId="0D3C7CEB" w14:textId="77777777" w:rsidR="00662D99" w:rsidRPr="00033FB2" w:rsidRDefault="00662D99">
      <w:pPr>
        <w:jc w:val="both"/>
        <w:rPr>
          <w:rFonts w:asciiTheme="majorHAnsi" w:hAnsiTheme="majorHAnsi"/>
          <w:sz w:val="24"/>
          <w:szCs w:val="24"/>
          <w:lang w:val="en-GB"/>
        </w:rPr>
      </w:pPr>
    </w:p>
    <w:p w14:paraId="6490EC5B" w14:textId="2FBC8840"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5.2.2</w:t>
      </w:r>
      <w:r w:rsidRPr="00033FB2">
        <w:rPr>
          <w:rFonts w:asciiTheme="majorHAnsi" w:hAnsiTheme="majorHAnsi"/>
          <w:sz w:val="24"/>
          <w:szCs w:val="24"/>
          <w:lang w:val="en-GB"/>
        </w:rPr>
        <w:tab/>
        <w:t xml:space="preserve">In addition, the Clerk shall be responsible for compiling and maintaining summaries of the steps required to carry out the various functions of Presbytery, </w:t>
      </w:r>
      <w:proofErr w:type="spellStart"/>
      <w:r w:rsidRPr="00033FB2">
        <w:rPr>
          <w:rFonts w:asciiTheme="majorHAnsi" w:hAnsiTheme="majorHAnsi"/>
          <w:sz w:val="24"/>
          <w:szCs w:val="24"/>
          <w:lang w:val="en-GB"/>
        </w:rPr>
        <w:t>eg.</w:t>
      </w:r>
      <w:proofErr w:type="spellEnd"/>
      <w:r w:rsidRPr="00033FB2">
        <w:rPr>
          <w:rFonts w:asciiTheme="majorHAnsi" w:hAnsiTheme="majorHAnsi"/>
          <w:sz w:val="24"/>
          <w:szCs w:val="24"/>
          <w:lang w:val="en-GB"/>
        </w:rPr>
        <w:t xml:space="preserve"> licensing, ordination, induction, etc.</w:t>
      </w:r>
    </w:p>
    <w:p w14:paraId="26C8469D" w14:textId="77777777" w:rsidR="00662D99" w:rsidRPr="00033FB2" w:rsidRDefault="00662D99">
      <w:pPr>
        <w:jc w:val="both"/>
        <w:rPr>
          <w:rFonts w:asciiTheme="majorHAnsi" w:hAnsiTheme="majorHAnsi"/>
          <w:sz w:val="24"/>
          <w:szCs w:val="24"/>
          <w:lang w:val="en-GB"/>
        </w:rPr>
      </w:pPr>
    </w:p>
    <w:p w14:paraId="6C49A98F" w14:textId="5984933D"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5.2.3</w:t>
      </w:r>
      <w:r w:rsidRPr="00033FB2">
        <w:rPr>
          <w:rFonts w:asciiTheme="majorHAnsi" w:hAnsiTheme="majorHAnsi"/>
          <w:sz w:val="24"/>
          <w:szCs w:val="24"/>
          <w:lang w:val="en-GB"/>
        </w:rPr>
        <w:tab/>
        <w:t xml:space="preserve">All documents and letters submitted to Convenors of Committees for study and report are to be returned to the Clerk when matters contained therein have been </w:t>
      </w:r>
      <w:proofErr w:type="gramStart"/>
      <w:r w:rsidRPr="00033FB2">
        <w:rPr>
          <w:rFonts w:asciiTheme="majorHAnsi" w:hAnsiTheme="majorHAnsi"/>
          <w:sz w:val="24"/>
          <w:szCs w:val="24"/>
          <w:lang w:val="en-GB"/>
        </w:rPr>
        <w:t>brought to a conclusion</w:t>
      </w:r>
      <w:proofErr w:type="gramEnd"/>
      <w:r w:rsidRPr="00033FB2">
        <w:rPr>
          <w:rFonts w:asciiTheme="majorHAnsi" w:hAnsiTheme="majorHAnsi"/>
          <w:sz w:val="24"/>
          <w:szCs w:val="24"/>
          <w:lang w:val="en-GB"/>
        </w:rPr>
        <w:t>, or within ninety days, whichever is less.</w:t>
      </w:r>
    </w:p>
    <w:p w14:paraId="60FAB973" w14:textId="77777777" w:rsidR="00662D99" w:rsidRPr="00033FB2" w:rsidRDefault="00662D99">
      <w:pPr>
        <w:jc w:val="both"/>
        <w:rPr>
          <w:rFonts w:asciiTheme="majorHAnsi" w:hAnsiTheme="majorHAnsi"/>
          <w:sz w:val="24"/>
          <w:szCs w:val="24"/>
          <w:lang w:val="en-GB"/>
        </w:rPr>
      </w:pPr>
    </w:p>
    <w:p w14:paraId="0DA95D34" w14:textId="77777777" w:rsidR="00742E71" w:rsidRPr="00033FB2" w:rsidRDefault="0047169A" w:rsidP="0047169A">
      <w:pPr>
        <w:jc w:val="both"/>
        <w:rPr>
          <w:rFonts w:asciiTheme="majorHAnsi" w:hAnsiTheme="majorHAnsi"/>
          <w:sz w:val="24"/>
          <w:szCs w:val="24"/>
          <w:lang w:val="en-GB"/>
        </w:rPr>
      </w:pPr>
      <w:r w:rsidRPr="00033FB2">
        <w:rPr>
          <w:rFonts w:asciiTheme="majorHAnsi" w:hAnsiTheme="majorHAnsi"/>
          <w:sz w:val="24"/>
          <w:szCs w:val="24"/>
          <w:lang w:val="en-GB"/>
        </w:rPr>
        <w:tab/>
        <w:t>5.2.4.1</w:t>
      </w:r>
      <w:r w:rsidRPr="00033FB2">
        <w:rPr>
          <w:rFonts w:asciiTheme="majorHAnsi" w:hAnsiTheme="majorHAnsi"/>
          <w:sz w:val="24"/>
          <w:szCs w:val="24"/>
          <w:lang w:val="en-GB"/>
        </w:rPr>
        <w:tab/>
      </w:r>
      <w:r w:rsidRPr="00033FB2">
        <w:rPr>
          <w:rFonts w:asciiTheme="majorHAnsi" w:hAnsiTheme="majorHAnsi"/>
          <w:sz w:val="24"/>
          <w:szCs w:val="24"/>
          <w:lang w:val="en-GB"/>
        </w:rPr>
        <w:tab/>
      </w:r>
      <w:r w:rsidR="00662D99" w:rsidRPr="00033FB2">
        <w:rPr>
          <w:rFonts w:asciiTheme="majorHAnsi" w:hAnsiTheme="majorHAnsi"/>
          <w:sz w:val="24"/>
          <w:szCs w:val="24"/>
          <w:lang w:val="en-GB"/>
        </w:rPr>
        <w:t>The Clerk shall be responsible for the orientation of new representative</w:t>
      </w:r>
      <w:r w:rsidR="00742E71" w:rsidRPr="00033FB2">
        <w:rPr>
          <w:rFonts w:asciiTheme="majorHAnsi" w:hAnsiTheme="majorHAnsi"/>
          <w:sz w:val="24"/>
          <w:szCs w:val="24"/>
          <w:lang w:val="en-GB"/>
        </w:rPr>
        <w:t xml:space="preserve"> </w:t>
      </w:r>
      <w:r w:rsidR="00662D99" w:rsidRPr="00033FB2">
        <w:rPr>
          <w:rFonts w:asciiTheme="majorHAnsi" w:hAnsiTheme="majorHAnsi"/>
          <w:sz w:val="24"/>
          <w:szCs w:val="24"/>
          <w:lang w:val="en-GB"/>
        </w:rPr>
        <w:t>elders</w:t>
      </w:r>
    </w:p>
    <w:p w14:paraId="35694100" w14:textId="77777777" w:rsidR="00662D99" w:rsidRPr="00033FB2" w:rsidRDefault="00662D99" w:rsidP="0047169A">
      <w:pPr>
        <w:tabs>
          <w:tab w:val="left" w:pos="-1440"/>
        </w:tabs>
        <w:jc w:val="both"/>
        <w:rPr>
          <w:rFonts w:asciiTheme="majorHAnsi" w:hAnsiTheme="majorHAnsi"/>
          <w:sz w:val="24"/>
          <w:szCs w:val="24"/>
          <w:lang w:val="en-GB"/>
        </w:rPr>
      </w:pPr>
    </w:p>
    <w:p w14:paraId="21EF5DD1" w14:textId="77777777" w:rsidR="00A60379" w:rsidRPr="00033FB2" w:rsidRDefault="00A60379" w:rsidP="005124B6">
      <w:pPr>
        <w:numPr>
          <w:ilvl w:val="3"/>
          <w:numId w:val="16"/>
        </w:numPr>
        <w:tabs>
          <w:tab w:val="left" w:pos="-1440"/>
        </w:tabs>
        <w:jc w:val="both"/>
        <w:rPr>
          <w:rFonts w:asciiTheme="majorHAnsi" w:hAnsiTheme="majorHAnsi"/>
          <w:sz w:val="24"/>
          <w:szCs w:val="24"/>
          <w:lang w:val="en-GB"/>
        </w:rPr>
      </w:pPr>
      <w:r w:rsidRPr="00033FB2">
        <w:rPr>
          <w:rFonts w:asciiTheme="majorHAnsi" w:hAnsiTheme="majorHAnsi"/>
          <w:sz w:val="24"/>
          <w:szCs w:val="24"/>
          <w:lang w:val="en-GB"/>
        </w:rPr>
        <w:t xml:space="preserve">The Clerk shall be responsible to receive and document current police records checks for all Ministers and members of the order of Diaconal Ministers within the bounds of The Presbytery of Waterloo-Wellington.  The Clerk shall note the following information:  1.  Certifying police </w:t>
      </w:r>
      <w:proofErr w:type="gramStart"/>
      <w:r w:rsidRPr="00033FB2">
        <w:rPr>
          <w:rFonts w:asciiTheme="majorHAnsi" w:hAnsiTheme="majorHAnsi"/>
          <w:sz w:val="24"/>
          <w:szCs w:val="24"/>
          <w:lang w:val="en-GB"/>
        </w:rPr>
        <w:t>agency  2</w:t>
      </w:r>
      <w:proofErr w:type="gramEnd"/>
      <w:r w:rsidRPr="00033FB2">
        <w:rPr>
          <w:rFonts w:asciiTheme="majorHAnsi" w:hAnsiTheme="majorHAnsi"/>
          <w:sz w:val="24"/>
          <w:szCs w:val="24"/>
          <w:lang w:val="en-GB"/>
        </w:rPr>
        <w:t xml:space="preserve">.  Date of </w:t>
      </w:r>
      <w:proofErr w:type="gramStart"/>
      <w:r w:rsidRPr="00033FB2">
        <w:rPr>
          <w:rFonts w:asciiTheme="majorHAnsi" w:hAnsiTheme="majorHAnsi"/>
          <w:sz w:val="24"/>
          <w:szCs w:val="24"/>
          <w:lang w:val="en-GB"/>
        </w:rPr>
        <w:t>certification  3</w:t>
      </w:r>
      <w:proofErr w:type="gramEnd"/>
      <w:r w:rsidRPr="00033FB2">
        <w:rPr>
          <w:rFonts w:asciiTheme="majorHAnsi" w:hAnsiTheme="majorHAnsi"/>
          <w:sz w:val="24"/>
          <w:szCs w:val="24"/>
          <w:lang w:val="en-GB"/>
        </w:rPr>
        <w:t xml:space="preserve">.  Date received by the </w:t>
      </w:r>
      <w:proofErr w:type="gramStart"/>
      <w:r w:rsidRPr="00033FB2">
        <w:rPr>
          <w:rFonts w:asciiTheme="majorHAnsi" w:hAnsiTheme="majorHAnsi"/>
          <w:sz w:val="24"/>
          <w:szCs w:val="24"/>
          <w:lang w:val="en-GB"/>
        </w:rPr>
        <w:t>Clerk  4</w:t>
      </w:r>
      <w:proofErr w:type="gramEnd"/>
      <w:r w:rsidRPr="00033FB2">
        <w:rPr>
          <w:rFonts w:asciiTheme="majorHAnsi" w:hAnsiTheme="majorHAnsi"/>
          <w:sz w:val="24"/>
          <w:szCs w:val="24"/>
          <w:lang w:val="en-GB"/>
        </w:rPr>
        <w:t xml:space="preserve">.  Expiry date (5 years) 5.  </w:t>
      </w:r>
      <w:proofErr w:type="gramStart"/>
      <w:r w:rsidRPr="00033FB2">
        <w:rPr>
          <w:rFonts w:asciiTheme="majorHAnsi" w:hAnsiTheme="majorHAnsi"/>
          <w:sz w:val="24"/>
          <w:szCs w:val="24"/>
          <w:lang w:val="en-GB"/>
        </w:rPr>
        <w:t>Results  6</w:t>
      </w:r>
      <w:proofErr w:type="gramEnd"/>
      <w:r w:rsidRPr="00033FB2">
        <w:rPr>
          <w:rFonts w:asciiTheme="majorHAnsi" w:hAnsiTheme="majorHAnsi"/>
          <w:sz w:val="24"/>
          <w:szCs w:val="24"/>
          <w:lang w:val="en-GB"/>
        </w:rPr>
        <w:t xml:space="preserve">  Comments.  This information to be kept by the Clerk in a locked cabinet.  The Clerk will also notify members when their PRC needs to be renewed.</w:t>
      </w:r>
    </w:p>
    <w:p w14:paraId="76EED2F8" w14:textId="77777777" w:rsidR="00662D99" w:rsidRPr="00033FB2" w:rsidRDefault="00662D99">
      <w:pPr>
        <w:jc w:val="both"/>
        <w:rPr>
          <w:rFonts w:asciiTheme="majorHAnsi" w:hAnsiTheme="majorHAnsi"/>
          <w:sz w:val="24"/>
          <w:szCs w:val="24"/>
          <w:lang w:val="en-GB"/>
        </w:rPr>
      </w:pPr>
    </w:p>
    <w:p w14:paraId="4E56E226"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6.</w:t>
      </w:r>
      <w:r w:rsidRPr="00033FB2">
        <w:rPr>
          <w:rFonts w:asciiTheme="majorHAnsi" w:hAnsiTheme="majorHAnsi"/>
          <w:sz w:val="24"/>
          <w:szCs w:val="24"/>
          <w:lang w:val="en-GB"/>
        </w:rPr>
        <w:tab/>
      </w:r>
      <w:r w:rsidRPr="00033FB2">
        <w:rPr>
          <w:rFonts w:asciiTheme="majorHAnsi" w:hAnsiTheme="majorHAnsi"/>
          <w:sz w:val="24"/>
          <w:szCs w:val="24"/>
          <w:u w:val="single"/>
          <w:lang w:val="en-GB"/>
        </w:rPr>
        <w:t>TREASURER:</w:t>
      </w:r>
    </w:p>
    <w:p w14:paraId="762EB7D9" w14:textId="77777777" w:rsidR="00662D99" w:rsidRPr="00033FB2" w:rsidRDefault="00662D99">
      <w:pPr>
        <w:jc w:val="both"/>
        <w:rPr>
          <w:rFonts w:asciiTheme="majorHAnsi" w:hAnsiTheme="majorHAnsi"/>
          <w:sz w:val="24"/>
          <w:szCs w:val="24"/>
          <w:lang w:val="en-GB"/>
        </w:rPr>
      </w:pPr>
    </w:p>
    <w:p w14:paraId="794FFD2F" w14:textId="4E116EE4"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6.1</w:t>
      </w:r>
      <w:r w:rsidRPr="00033FB2">
        <w:rPr>
          <w:rFonts w:asciiTheme="majorHAnsi" w:hAnsiTheme="majorHAnsi"/>
          <w:sz w:val="24"/>
          <w:szCs w:val="24"/>
          <w:lang w:val="en-GB"/>
        </w:rPr>
        <w:tab/>
        <w:t xml:space="preserve">The Treasurer shall be appointed by the Presbytery on the recommendation of the Business Committee for a </w:t>
      </w:r>
      <w:proofErr w:type="gramStart"/>
      <w:r w:rsidRPr="00033FB2">
        <w:rPr>
          <w:rFonts w:asciiTheme="majorHAnsi" w:hAnsiTheme="majorHAnsi"/>
          <w:sz w:val="24"/>
          <w:szCs w:val="24"/>
          <w:lang w:val="en-GB"/>
        </w:rPr>
        <w:t>three year</w:t>
      </w:r>
      <w:proofErr w:type="gramEnd"/>
      <w:r w:rsidRPr="00033FB2">
        <w:rPr>
          <w:rFonts w:asciiTheme="majorHAnsi" w:hAnsiTheme="majorHAnsi"/>
          <w:sz w:val="24"/>
          <w:szCs w:val="24"/>
          <w:lang w:val="en-GB"/>
        </w:rPr>
        <w:t xml:space="preserve"> term.  A Treasurer is eligible for a second </w:t>
      </w:r>
      <w:proofErr w:type="gramStart"/>
      <w:r w:rsidRPr="00033FB2">
        <w:rPr>
          <w:rFonts w:asciiTheme="majorHAnsi" w:hAnsiTheme="majorHAnsi"/>
          <w:sz w:val="24"/>
          <w:szCs w:val="24"/>
          <w:lang w:val="en-GB"/>
        </w:rPr>
        <w:t>three year</w:t>
      </w:r>
      <w:proofErr w:type="gramEnd"/>
      <w:r w:rsidRPr="00033FB2">
        <w:rPr>
          <w:rFonts w:asciiTheme="majorHAnsi" w:hAnsiTheme="majorHAnsi"/>
          <w:sz w:val="24"/>
          <w:szCs w:val="24"/>
          <w:lang w:val="en-GB"/>
        </w:rPr>
        <w:t xml:space="preserve"> term.  No Treasurer shall serve longer than six years.  (June 1997)</w:t>
      </w:r>
    </w:p>
    <w:p w14:paraId="0CB0EFEF" w14:textId="77777777" w:rsidR="00662D99" w:rsidRPr="00033FB2" w:rsidRDefault="00662D99">
      <w:pPr>
        <w:jc w:val="both"/>
        <w:rPr>
          <w:rFonts w:asciiTheme="majorHAnsi" w:hAnsiTheme="majorHAnsi"/>
          <w:sz w:val="24"/>
          <w:szCs w:val="24"/>
          <w:lang w:val="en-GB"/>
        </w:rPr>
      </w:pPr>
    </w:p>
    <w:p w14:paraId="7AF1610A" w14:textId="0DD7F19B"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6.1.1</w:t>
      </w:r>
      <w:r w:rsidRPr="00033FB2">
        <w:rPr>
          <w:rFonts w:asciiTheme="majorHAnsi" w:hAnsiTheme="majorHAnsi"/>
          <w:sz w:val="24"/>
          <w:szCs w:val="24"/>
          <w:lang w:val="en-GB"/>
        </w:rPr>
        <w:tab/>
        <w:t>The Treasurer shall be given an honorarium for services rendered.  This will be reconsidered every year on recommendation to the Court by the Moderator and the Convenor of Congregational Affairs. (June 1997)</w:t>
      </w:r>
    </w:p>
    <w:p w14:paraId="1924A5D6" w14:textId="77777777" w:rsidR="00662D99" w:rsidRPr="00033FB2" w:rsidRDefault="00662D99">
      <w:pPr>
        <w:jc w:val="both"/>
        <w:rPr>
          <w:rFonts w:asciiTheme="majorHAnsi" w:hAnsiTheme="majorHAnsi"/>
          <w:sz w:val="24"/>
          <w:szCs w:val="24"/>
          <w:lang w:val="en-GB"/>
        </w:rPr>
      </w:pPr>
    </w:p>
    <w:p w14:paraId="2DFAB71E" w14:textId="305C7371"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6.2.1</w:t>
      </w:r>
      <w:r w:rsidRPr="00033FB2">
        <w:rPr>
          <w:rFonts w:asciiTheme="majorHAnsi" w:hAnsiTheme="majorHAnsi"/>
          <w:sz w:val="24"/>
          <w:szCs w:val="24"/>
          <w:lang w:val="en-GB"/>
        </w:rPr>
        <w:tab/>
        <w:t>The duties of the Treasurer shall be those set forth in the laws and customs of the Church and in the job description in Appendix G.  (June 1997)</w:t>
      </w:r>
    </w:p>
    <w:p w14:paraId="064FD278" w14:textId="77777777" w:rsidR="00662D99" w:rsidRPr="00033FB2" w:rsidRDefault="00662D99">
      <w:pPr>
        <w:jc w:val="both"/>
        <w:rPr>
          <w:rFonts w:asciiTheme="majorHAnsi" w:hAnsiTheme="majorHAnsi"/>
          <w:sz w:val="24"/>
          <w:szCs w:val="24"/>
          <w:lang w:val="en-GB"/>
        </w:rPr>
      </w:pPr>
    </w:p>
    <w:p w14:paraId="3F49ED88" w14:textId="65C58F5D"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6.2.2</w:t>
      </w:r>
      <w:r w:rsidRPr="00033FB2">
        <w:rPr>
          <w:rFonts w:asciiTheme="majorHAnsi" w:hAnsiTheme="majorHAnsi"/>
          <w:sz w:val="24"/>
          <w:szCs w:val="24"/>
          <w:lang w:val="en-GB"/>
        </w:rPr>
        <w:tab/>
        <w:t>In addition, subject to the supervision of the business Committee, the Treasurer shall be responsible for the administration of the Presbytery Group Insurance Plan for long-term disability and accidental death.</w:t>
      </w:r>
    </w:p>
    <w:p w14:paraId="122A4D21" w14:textId="77777777" w:rsidR="00662D99" w:rsidRPr="00033FB2" w:rsidRDefault="00662D99">
      <w:pPr>
        <w:jc w:val="both"/>
        <w:rPr>
          <w:rFonts w:asciiTheme="majorHAnsi" w:hAnsiTheme="majorHAnsi"/>
          <w:sz w:val="24"/>
          <w:szCs w:val="24"/>
          <w:lang w:val="en-GB"/>
        </w:rPr>
      </w:pPr>
    </w:p>
    <w:p w14:paraId="7BDDB2D7" w14:textId="6719D06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6.3.1</w:t>
      </w:r>
      <w:r w:rsidRPr="00033FB2">
        <w:rPr>
          <w:rFonts w:asciiTheme="majorHAnsi" w:hAnsiTheme="majorHAnsi"/>
          <w:sz w:val="24"/>
          <w:szCs w:val="24"/>
          <w:lang w:val="en-GB"/>
        </w:rPr>
        <w:tab/>
        <w:t>The close of the financial year shall be December 31st., after which the Treasurer shall present the accounts of the Court to an accounting firm.</w:t>
      </w:r>
    </w:p>
    <w:p w14:paraId="0322E9BB" w14:textId="77777777" w:rsidR="00662D99" w:rsidRPr="00033FB2" w:rsidRDefault="00662D99">
      <w:pPr>
        <w:jc w:val="both"/>
        <w:rPr>
          <w:rFonts w:asciiTheme="majorHAnsi" w:hAnsiTheme="majorHAnsi"/>
          <w:sz w:val="24"/>
          <w:szCs w:val="24"/>
          <w:lang w:val="en-GB"/>
        </w:rPr>
      </w:pPr>
    </w:p>
    <w:p w14:paraId="6D6D55B7" w14:textId="645CF5A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6.3.2</w:t>
      </w:r>
      <w:r w:rsidRPr="00033FB2">
        <w:rPr>
          <w:rFonts w:asciiTheme="majorHAnsi" w:hAnsiTheme="majorHAnsi"/>
          <w:sz w:val="24"/>
          <w:szCs w:val="24"/>
          <w:lang w:val="en-GB"/>
        </w:rPr>
        <w:tab/>
        <w:t>As soon as the auditor's report is available, the Treasurer shall present the annual report on the financial position of Presbytery, together with the audited financial statements for the previous year.</w:t>
      </w:r>
    </w:p>
    <w:p w14:paraId="167E42D3" w14:textId="77777777" w:rsidR="00662D99" w:rsidRPr="00033FB2" w:rsidRDefault="00662D99">
      <w:pPr>
        <w:jc w:val="both"/>
        <w:rPr>
          <w:rFonts w:asciiTheme="majorHAnsi" w:hAnsiTheme="majorHAnsi"/>
          <w:sz w:val="24"/>
          <w:szCs w:val="24"/>
          <w:lang w:val="en-GB"/>
        </w:rPr>
      </w:pPr>
    </w:p>
    <w:p w14:paraId="04D64E15" w14:textId="5D48F9A2"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6.4</w:t>
      </w:r>
      <w:r w:rsidRPr="00033FB2">
        <w:rPr>
          <w:rFonts w:asciiTheme="majorHAnsi" w:hAnsiTheme="majorHAnsi"/>
          <w:sz w:val="24"/>
          <w:szCs w:val="24"/>
          <w:lang w:val="en-GB"/>
        </w:rPr>
        <w:tab/>
        <w:t>The Treasurer shall draw up a proposed budget for the next calendar year,</w:t>
      </w:r>
      <w:r w:rsidR="004C1600" w:rsidRPr="00033FB2">
        <w:rPr>
          <w:rFonts w:asciiTheme="majorHAnsi" w:hAnsiTheme="majorHAnsi"/>
          <w:sz w:val="24"/>
          <w:szCs w:val="24"/>
          <w:lang w:val="en-GB"/>
        </w:rPr>
        <w:t xml:space="preserve"> with the support of the Property and Finance Committee (June 18, 2019),</w:t>
      </w:r>
      <w:r w:rsidRPr="00033FB2">
        <w:rPr>
          <w:rFonts w:asciiTheme="majorHAnsi" w:hAnsiTheme="majorHAnsi"/>
          <w:sz w:val="24"/>
          <w:szCs w:val="24"/>
          <w:lang w:val="en-GB"/>
        </w:rPr>
        <w:t xml:space="preserve"> for </w:t>
      </w:r>
      <w:r w:rsidR="004C1600" w:rsidRPr="00033FB2">
        <w:rPr>
          <w:rFonts w:asciiTheme="majorHAnsi" w:hAnsiTheme="majorHAnsi"/>
          <w:sz w:val="24"/>
          <w:szCs w:val="24"/>
          <w:lang w:val="en-GB"/>
        </w:rPr>
        <w:t xml:space="preserve">scheduling (June 18, 2019), </w:t>
      </w:r>
      <w:r w:rsidRPr="00033FB2">
        <w:rPr>
          <w:rFonts w:asciiTheme="majorHAnsi" w:hAnsiTheme="majorHAnsi"/>
          <w:strike/>
          <w:sz w:val="24"/>
          <w:szCs w:val="24"/>
          <w:lang w:val="en-GB"/>
        </w:rPr>
        <w:t>consideration</w:t>
      </w:r>
      <w:r w:rsidRPr="00033FB2">
        <w:rPr>
          <w:rFonts w:asciiTheme="majorHAnsi" w:hAnsiTheme="majorHAnsi"/>
          <w:sz w:val="24"/>
          <w:szCs w:val="24"/>
          <w:lang w:val="en-GB"/>
        </w:rPr>
        <w:t xml:space="preserve"> by the Business Committee at its November meeting, and for recommendation to the Presbytery.</w:t>
      </w:r>
    </w:p>
    <w:p w14:paraId="2C7E1C4D" w14:textId="77777777" w:rsidR="00662D99" w:rsidRPr="00033FB2" w:rsidRDefault="00662D99">
      <w:pPr>
        <w:jc w:val="both"/>
        <w:rPr>
          <w:rFonts w:asciiTheme="majorHAnsi" w:hAnsiTheme="majorHAnsi"/>
          <w:sz w:val="24"/>
          <w:szCs w:val="24"/>
          <w:lang w:val="en-GB"/>
        </w:rPr>
      </w:pPr>
    </w:p>
    <w:p w14:paraId="7D1070F0" w14:textId="77777777" w:rsidR="00662D99" w:rsidRPr="00033FB2" w:rsidRDefault="00662D99">
      <w:pPr>
        <w:jc w:val="both"/>
        <w:rPr>
          <w:rFonts w:asciiTheme="majorHAnsi" w:hAnsiTheme="majorHAnsi"/>
          <w:sz w:val="24"/>
          <w:szCs w:val="24"/>
          <w:lang w:val="en-GB"/>
        </w:rPr>
      </w:pPr>
    </w:p>
    <w:p w14:paraId="7AC9A583" w14:textId="77777777" w:rsidR="00662D99" w:rsidRPr="00033FB2" w:rsidRDefault="00662D99">
      <w:pPr>
        <w:jc w:val="both"/>
        <w:rPr>
          <w:rFonts w:asciiTheme="majorHAnsi" w:hAnsiTheme="majorHAnsi"/>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24DF9C63"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7.</w:t>
      </w:r>
      <w:r w:rsidRPr="00033FB2">
        <w:rPr>
          <w:rFonts w:asciiTheme="majorHAnsi" w:hAnsiTheme="majorHAnsi"/>
          <w:sz w:val="24"/>
          <w:szCs w:val="24"/>
          <w:lang w:val="en-GB"/>
        </w:rPr>
        <w:tab/>
      </w:r>
      <w:r w:rsidR="007B5DAC" w:rsidRPr="00033FB2">
        <w:rPr>
          <w:rFonts w:asciiTheme="majorHAnsi" w:hAnsiTheme="majorHAnsi"/>
          <w:b/>
          <w:bCs/>
          <w:sz w:val="24"/>
          <w:szCs w:val="24"/>
          <w:u w:val="single"/>
          <w:lang w:val="en-GB"/>
        </w:rPr>
        <w:t>STAN</w:t>
      </w:r>
      <w:r w:rsidR="00BB77A9" w:rsidRPr="00033FB2">
        <w:rPr>
          <w:rFonts w:asciiTheme="majorHAnsi" w:hAnsiTheme="majorHAnsi"/>
          <w:b/>
          <w:bCs/>
          <w:sz w:val="24"/>
          <w:szCs w:val="24"/>
          <w:u w:val="single"/>
          <w:lang w:val="en-GB"/>
        </w:rPr>
        <w:t>D</w:t>
      </w:r>
      <w:r w:rsidR="007B5DAC" w:rsidRPr="00033FB2">
        <w:rPr>
          <w:rFonts w:asciiTheme="majorHAnsi" w:hAnsiTheme="majorHAnsi"/>
          <w:b/>
          <w:bCs/>
          <w:sz w:val="24"/>
          <w:szCs w:val="24"/>
          <w:u w:val="single"/>
          <w:lang w:val="en-GB"/>
        </w:rPr>
        <w:t>ING TEAMS</w:t>
      </w:r>
      <w:r w:rsidRPr="00033FB2">
        <w:rPr>
          <w:rFonts w:asciiTheme="majorHAnsi" w:hAnsiTheme="majorHAnsi"/>
          <w:b/>
          <w:bCs/>
          <w:sz w:val="24"/>
          <w:szCs w:val="24"/>
          <w:u w:val="single"/>
          <w:lang w:val="en-GB"/>
        </w:rPr>
        <w:t xml:space="preserve"> OF </w:t>
      </w:r>
      <w:r w:rsidR="007B5DAC" w:rsidRPr="00033FB2">
        <w:rPr>
          <w:rFonts w:asciiTheme="majorHAnsi" w:hAnsiTheme="majorHAnsi"/>
          <w:b/>
          <w:bCs/>
          <w:sz w:val="24"/>
          <w:szCs w:val="24"/>
          <w:u w:val="single"/>
          <w:lang w:val="en-GB"/>
        </w:rPr>
        <w:t xml:space="preserve">THE </w:t>
      </w:r>
      <w:r w:rsidRPr="00033FB2">
        <w:rPr>
          <w:rFonts w:asciiTheme="majorHAnsi" w:hAnsiTheme="majorHAnsi"/>
          <w:b/>
          <w:bCs/>
          <w:sz w:val="24"/>
          <w:szCs w:val="24"/>
          <w:u w:val="single"/>
          <w:lang w:val="en-GB"/>
        </w:rPr>
        <w:t>PRESBYTERY:</w:t>
      </w:r>
    </w:p>
    <w:p w14:paraId="317F36F1" w14:textId="77777777" w:rsidR="00662D99" w:rsidRPr="00033FB2" w:rsidRDefault="00662D99">
      <w:pPr>
        <w:jc w:val="both"/>
        <w:rPr>
          <w:rFonts w:asciiTheme="majorHAnsi" w:hAnsiTheme="majorHAnsi"/>
          <w:sz w:val="24"/>
          <w:szCs w:val="24"/>
          <w:lang w:val="en-GB"/>
        </w:rPr>
      </w:pPr>
    </w:p>
    <w:p w14:paraId="786B7F22" w14:textId="539DA041"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7.1</w:t>
      </w:r>
      <w:r w:rsidRPr="00033FB2">
        <w:rPr>
          <w:rFonts w:asciiTheme="majorHAnsi" w:hAnsiTheme="majorHAnsi"/>
          <w:sz w:val="24"/>
          <w:szCs w:val="24"/>
          <w:lang w:val="en-GB"/>
        </w:rPr>
        <w:tab/>
      </w:r>
      <w:r w:rsidRPr="00033FB2">
        <w:rPr>
          <w:rFonts w:asciiTheme="majorHAnsi" w:hAnsiTheme="majorHAnsi"/>
          <w:b/>
          <w:bCs/>
          <w:sz w:val="24"/>
          <w:szCs w:val="24"/>
          <w:lang w:val="en-GB"/>
        </w:rPr>
        <w:t>The Business Committee</w:t>
      </w:r>
    </w:p>
    <w:p w14:paraId="4EF93569" w14:textId="77777777" w:rsidR="00662D99" w:rsidRPr="00033FB2" w:rsidRDefault="00662D99">
      <w:pPr>
        <w:jc w:val="both"/>
        <w:rPr>
          <w:rFonts w:asciiTheme="majorHAnsi" w:hAnsiTheme="majorHAnsi"/>
          <w:sz w:val="24"/>
          <w:szCs w:val="24"/>
          <w:lang w:val="en-GB"/>
        </w:rPr>
      </w:pPr>
    </w:p>
    <w:p w14:paraId="4982D2F0" w14:textId="6119C6BC"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7.1.1</w:t>
      </w:r>
      <w:r w:rsidRPr="00033FB2">
        <w:rPr>
          <w:rFonts w:asciiTheme="majorHAnsi" w:hAnsiTheme="majorHAnsi"/>
          <w:sz w:val="24"/>
          <w:szCs w:val="24"/>
          <w:lang w:val="en-GB"/>
        </w:rPr>
        <w:tab/>
        <w:t>The Business Committee shall be responsible for expediting the routine business of the Court.  Membership is comprised of the Moderator, the Past Moderator, the Clerk, the Treasurer, and the Moderator's Representative Elder, and Committee Convenors.  It shall meet monthly prior to meetings of Presbytery.</w:t>
      </w:r>
    </w:p>
    <w:p w14:paraId="3AE31A34" w14:textId="0183C545" w:rsidR="001D01B5" w:rsidRPr="00033FB2" w:rsidRDefault="001D01B5" w:rsidP="001D01B5">
      <w:pPr>
        <w:ind w:left="2160"/>
        <w:rPr>
          <w:rFonts w:asciiTheme="majorHAnsi" w:hAnsiTheme="majorHAnsi" w:cs="Arial"/>
          <w:sz w:val="24"/>
          <w:szCs w:val="24"/>
        </w:rPr>
      </w:pPr>
      <w:r w:rsidRPr="00033FB2">
        <w:rPr>
          <w:rFonts w:asciiTheme="majorHAnsi" w:hAnsiTheme="majorHAnsi"/>
          <w:sz w:val="24"/>
          <w:szCs w:val="24"/>
          <w:lang w:val="en-GB"/>
        </w:rPr>
        <w:t>7.1.2</w:t>
      </w:r>
      <w:r w:rsidRPr="00033FB2">
        <w:rPr>
          <w:rFonts w:asciiTheme="majorHAnsi" w:hAnsiTheme="majorHAnsi" w:cs="Arial"/>
          <w:sz w:val="24"/>
          <w:szCs w:val="24"/>
        </w:rPr>
        <w:t xml:space="preserve"> The Business Committee shall be composed </w:t>
      </w:r>
      <w:proofErr w:type="gramStart"/>
      <w:r w:rsidRPr="00033FB2">
        <w:rPr>
          <w:rFonts w:asciiTheme="majorHAnsi" w:hAnsiTheme="majorHAnsi" w:cs="Arial"/>
          <w:sz w:val="24"/>
          <w:szCs w:val="24"/>
        </w:rPr>
        <w:t>of :</w:t>
      </w:r>
      <w:proofErr w:type="gramEnd"/>
      <w:r w:rsidRPr="00033FB2">
        <w:rPr>
          <w:rFonts w:asciiTheme="majorHAnsi" w:hAnsiTheme="majorHAnsi" w:cs="Arial"/>
          <w:sz w:val="24"/>
          <w:szCs w:val="24"/>
        </w:rPr>
        <w:t xml:space="preserve"> Moderator, Past Moderator, Clerk, Treasurer, the convenors of each of the 4 teams, and at least 2 and no more than 5 other presbyters, as at-large members.</w:t>
      </w:r>
      <w:r w:rsidR="006C3806">
        <w:rPr>
          <w:rFonts w:asciiTheme="majorHAnsi" w:hAnsiTheme="majorHAnsi" w:cs="Arial"/>
          <w:sz w:val="24"/>
          <w:szCs w:val="24"/>
        </w:rPr>
        <w:t xml:space="preserve"> </w:t>
      </w:r>
      <w:r w:rsidR="00A959FA">
        <w:rPr>
          <w:rFonts w:asciiTheme="majorHAnsi" w:hAnsiTheme="majorHAnsi" w:cs="Arial"/>
          <w:sz w:val="24"/>
          <w:szCs w:val="24"/>
          <w:u w:val="single"/>
        </w:rPr>
        <w:t xml:space="preserve">Two members of the Business Committee </w:t>
      </w:r>
      <w:r w:rsidR="0003482B">
        <w:rPr>
          <w:rFonts w:asciiTheme="majorHAnsi" w:hAnsiTheme="majorHAnsi" w:cs="Arial"/>
          <w:sz w:val="24"/>
          <w:szCs w:val="24"/>
          <w:u w:val="single"/>
        </w:rPr>
        <w:t>sa</w:t>
      </w:r>
      <w:r w:rsidR="00A959FA">
        <w:rPr>
          <w:rFonts w:asciiTheme="majorHAnsi" w:hAnsiTheme="majorHAnsi" w:cs="Arial"/>
          <w:sz w:val="24"/>
          <w:szCs w:val="24"/>
          <w:u w:val="single"/>
        </w:rPr>
        <w:t>ll be ruling elders. (Added September 2024)</w:t>
      </w:r>
      <w:r w:rsidRPr="00033FB2">
        <w:rPr>
          <w:rFonts w:asciiTheme="majorHAnsi" w:hAnsiTheme="majorHAnsi" w:cs="Arial"/>
          <w:sz w:val="24"/>
          <w:szCs w:val="24"/>
        </w:rPr>
        <w:t xml:space="preserve"> The moderator elect is </w:t>
      </w:r>
      <w:proofErr w:type="gramStart"/>
      <w:r w:rsidRPr="00033FB2">
        <w:rPr>
          <w:rFonts w:asciiTheme="majorHAnsi" w:hAnsiTheme="majorHAnsi" w:cs="Arial"/>
          <w:sz w:val="24"/>
          <w:szCs w:val="24"/>
        </w:rPr>
        <w:t>a</w:t>
      </w:r>
      <w:proofErr w:type="gramEnd"/>
      <w:r w:rsidRPr="00033FB2">
        <w:rPr>
          <w:rFonts w:asciiTheme="majorHAnsi" w:hAnsiTheme="majorHAnsi" w:cs="Arial"/>
          <w:sz w:val="24"/>
          <w:szCs w:val="24"/>
        </w:rPr>
        <w:t xml:space="preserve"> also a member.</w:t>
      </w:r>
    </w:p>
    <w:p w14:paraId="35710EA3" w14:textId="77777777" w:rsidR="00232223" w:rsidRPr="00033FB2" w:rsidRDefault="00232223">
      <w:pPr>
        <w:tabs>
          <w:tab w:val="left" w:pos="-1440"/>
        </w:tabs>
        <w:ind w:left="2160" w:hanging="1440"/>
        <w:jc w:val="both"/>
        <w:rPr>
          <w:rFonts w:asciiTheme="majorHAnsi" w:hAnsiTheme="majorHAnsi"/>
          <w:sz w:val="24"/>
          <w:szCs w:val="24"/>
          <w:lang w:val="en-GB"/>
        </w:rPr>
      </w:pPr>
    </w:p>
    <w:p w14:paraId="6037C881" w14:textId="34EA146E" w:rsidR="00662D99" w:rsidRPr="00033FB2" w:rsidRDefault="00662D99" w:rsidP="00F67029">
      <w:pPr>
        <w:tabs>
          <w:tab w:val="left" w:pos="-1440"/>
        </w:tabs>
        <w:ind w:left="2160" w:hanging="1440"/>
        <w:rPr>
          <w:rFonts w:asciiTheme="majorHAnsi" w:hAnsiTheme="majorHAnsi"/>
          <w:sz w:val="24"/>
          <w:szCs w:val="24"/>
          <w:lang w:val="en-GB"/>
        </w:rPr>
      </w:pPr>
      <w:r w:rsidRPr="00033FB2">
        <w:rPr>
          <w:rFonts w:asciiTheme="majorHAnsi" w:hAnsiTheme="majorHAnsi"/>
          <w:sz w:val="24"/>
          <w:szCs w:val="24"/>
          <w:lang w:val="en-GB"/>
        </w:rPr>
        <w:t>7.1.2</w:t>
      </w:r>
      <w:r w:rsidRPr="00033FB2">
        <w:rPr>
          <w:rFonts w:asciiTheme="majorHAnsi" w:hAnsiTheme="majorHAnsi"/>
          <w:sz w:val="24"/>
          <w:szCs w:val="24"/>
          <w:lang w:val="en-GB"/>
        </w:rPr>
        <w:tab/>
      </w:r>
      <w:r w:rsidRPr="00033FB2">
        <w:rPr>
          <w:rFonts w:asciiTheme="majorHAnsi" w:hAnsiTheme="majorHAnsi"/>
          <w:b/>
          <w:bCs/>
          <w:sz w:val="24"/>
          <w:szCs w:val="24"/>
          <w:lang w:val="en-GB"/>
        </w:rPr>
        <w:t>Duties and Responsibilities</w:t>
      </w:r>
      <w:r w:rsidRPr="00033FB2">
        <w:rPr>
          <w:rFonts w:asciiTheme="majorHAnsi" w:hAnsiTheme="majorHAnsi"/>
          <w:sz w:val="24"/>
          <w:szCs w:val="24"/>
          <w:lang w:val="en-GB"/>
        </w:rPr>
        <w:t xml:space="preserve"> of the Business Committee:</w:t>
      </w:r>
      <w:r w:rsidR="0047169A" w:rsidRPr="00033FB2">
        <w:rPr>
          <w:rFonts w:asciiTheme="majorHAnsi" w:hAnsiTheme="majorHAnsi"/>
          <w:sz w:val="24"/>
          <w:szCs w:val="24"/>
          <w:lang w:val="en-GB"/>
        </w:rPr>
        <w:br/>
      </w:r>
    </w:p>
    <w:p w14:paraId="32D23E84" w14:textId="77777777" w:rsidR="00662D99" w:rsidRPr="00033FB2" w:rsidRDefault="00662D99" w:rsidP="005124B6">
      <w:pPr>
        <w:pStyle w:val="ListParagraph"/>
        <w:numPr>
          <w:ilvl w:val="3"/>
          <w:numId w:val="26"/>
        </w:numPr>
        <w:jc w:val="both"/>
        <w:rPr>
          <w:rFonts w:asciiTheme="majorHAnsi" w:hAnsiTheme="majorHAnsi"/>
          <w:sz w:val="24"/>
          <w:szCs w:val="24"/>
          <w:lang w:val="en-GB"/>
        </w:rPr>
      </w:pPr>
      <w:r w:rsidRPr="00033FB2">
        <w:rPr>
          <w:rFonts w:asciiTheme="majorHAnsi" w:hAnsiTheme="majorHAnsi"/>
          <w:sz w:val="24"/>
          <w:szCs w:val="24"/>
          <w:lang w:val="en-GB"/>
        </w:rPr>
        <w:t>Statistics and History</w:t>
      </w:r>
    </w:p>
    <w:p w14:paraId="46B51A3B" w14:textId="6AA91919" w:rsidR="00662D99" w:rsidRPr="00033FB2" w:rsidRDefault="00662D99" w:rsidP="005124B6">
      <w:pPr>
        <w:pStyle w:val="ListParagraph"/>
        <w:numPr>
          <w:ilvl w:val="3"/>
          <w:numId w:val="26"/>
        </w:numPr>
        <w:jc w:val="both"/>
        <w:rPr>
          <w:rFonts w:asciiTheme="majorHAnsi" w:hAnsiTheme="majorHAnsi"/>
          <w:sz w:val="24"/>
          <w:szCs w:val="24"/>
          <w:lang w:val="en-GB"/>
        </w:rPr>
      </w:pPr>
      <w:r w:rsidRPr="00033FB2">
        <w:rPr>
          <w:rFonts w:asciiTheme="majorHAnsi" w:hAnsiTheme="majorHAnsi"/>
          <w:sz w:val="24"/>
          <w:szCs w:val="24"/>
          <w:lang w:val="en-GB"/>
        </w:rPr>
        <w:t xml:space="preserve">Direction of Correspondence to </w:t>
      </w:r>
      <w:r w:rsidR="00DF0416" w:rsidRPr="00033FB2">
        <w:rPr>
          <w:rFonts w:asciiTheme="majorHAnsi" w:hAnsiTheme="majorHAnsi"/>
          <w:sz w:val="24"/>
          <w:szCs w:val="24"/>
          <w:lang w:val="en-GB"/>
        </w:rPr>
        <w:t>the committees</w:t>
      </w:r>
      <w:r w:rsidRPr="00033FB2">
        <w:rPr>
          <w:rFonts w:asciiTheme="majorHAnsi" w:hAnsiTheme="majorHAnsi"/>
          <w:sz w:val="24"/>
          <w:szCs w:val="24"/>
          <w:lang w:val="en-GB"/>
        </w:rPr>
        <w:t xml:space="preserve"> or the Court for action or information (refer to section 5.2.3).</w:t>
      </w:r>
    </w:p>
    <w:p w14:paraId="2CBC1FD4" w14:textId="2304DA21" w:rsidR="00662D99" w:rsidRPr="00033FB2" w:rsidRDefault="00662D99" w:rsidP="005124B6">
      <w:pPr>
        <w:pStyle w:val="ListParagraph"/>
        <w:numPr>
          <w:ilvl w:val="3"/>
          <w:numId w:val="26"/>
        </w:numPr>
        <w:jc w:val="both"/>
        <w:rPr>
          <w:rFonts w:asciiTheme="majorHAnsi" w:hAnsiTheme="majorHAnsi"/>
          <w:sz w:val="24"/>
          <w:szCs w:val="24"/>
          <w:lang w:val="en-GB"/>
        </w:rPr>
      </w:pPr>
      <w:r w:rsidRPr="00033FB2">
        <w:rPr>
          <w:rFonts w:asciiTheme="majorHAnsi" w:hAnsiTheme="majorHAnsi"/>
          <w:sz w:val="24"/>
          <w:szCs w:val="24"/>
          <w:lang w:val="en-GB"/>
        </w:rPr>
        <w:t>Direction of remits to the Committees or to</w:t>
      </w:r>
      <w:r w:rsidR="0047169A" w:rsidRPr="00033FB2">
        <w:rPr>
          <w:rFonts w:asciiTheme="majorHAnsi" w:hAnsiTheme="majorHAnsi"/>
          <w:sz w:val="24"/>
          <w:szCs w:val="24"/>
          <w:lang w:val="en-GB"/>
        </w:rPr>
        <w:t xml:space="preserve"> </w:t>
      </w:r>
      <w:r w:rsidRPr="00033FB2">
        <w:rPr>
          <w:rFonts w:asciiTheme="majorHAnsi" w:hAnsiTheme="majorHAnsi"/>
          <w:sz w:val="24"/>
          <w:szCs w:val="24"/>
          <w:lang w:val="en-GB"/>
        </w:rPr>
        <w:t>the Court and/or Sessions for action</w:t>
      </w:r>
    </w:p>
    <w:p w14:paraId="481DCC0D" w14:textId="77777777" w:rsidR="00662D99" w:rsidRPr="00033FB2" w:rsidRDefault="00662D99" w:rsidP="005124B6">
      <w:pPr>
        <w:pStyle w:val="ListParagraph"/>
        <w:numPr>
          <w:ilvl w:val="3"/>
          <w:numId w:val="26"/>
        </w:numPr>
        <w:jc w:val="both"/>
        <w:rPr>
          <w:rFonts w:asciiTheme="majorHAnsi" w:hAnsiTheme="majorHAnsi"/>
          <w:sz w:val="24"/>
          <w:szCs w:val="24"/>
          <w:lang w:val="en-GB"/>
        </w:rPr>
      </w:pPr>
      <w:r w:rsidRPr="00033FB2">
        <w:rPr>
          <w:rFonts w:asciiTheme="majorHAnsi" w:hAnsiTheme="majorHAnsi"/>
          <w:sz w:val="24"/>
          <w:szCs w:val="24"/>
          <w:lang w:val="en-GB"/>
        </w:rPr>
        <w:t>Agenda</w:t>
      </w:r>
      <w:r w:rsidR="007B5DAC" w:rsidRPr="00033FB2">
        <w:rPr>
          <w:rFonts w:asciiTheme="majorHAnsi" w:hAnsiTheme="majorHAnsi"/>
          <w:sz w:val="24"/>
          <w:szCs w:val="24"/>
          <w:lang w:val="en-GB"/>
        </w:rPr>
        <w:t xml:space="preserve"> of the meetings of Presbytery</w:t>
      </w:r>
    </w:p>
    <w:p w14:paraId="3A29E5DD" w14:textId="77777777" w:rsidR="00662D99" w:rsidRPr="00033FB2" w:rsidRDefault="00662D99" w:rsidP="005124B6">
      <w:pPr>
        <w:pStyle w:val="ListParagraph"/>
        <w:numPr>
          <w:ilvl w:val="3"/>
          <w:numId w:val="26"/>
        </w:numPr>
        <w:jc w:val="both"/>
        <w:rPr>
          <w:rFonts w:asciiTheme="majorHAnsi" w:hAnsiTheme="majorHAnsi"/>
          <w:sz w:val="24"/>
          <w:szCs w:val="24"/>
          <w:lang w:val="en-GB"/>
        </w:rPr>
      </w:pPr>
      <w:r w:rsidRPr="00033FB2">
        <w:rPr>
          <w:rFonts w:asciiTheme="majorHAnsi" w:hAnsiTheme="majorHAnsi"/>
          <w:sz w:val="24"/>
          <w:szCs w:val="24"/>
          <w:lang w:val="en-GB"/>
        </w:rPr>
        <w:t>Planning of special events and</w:t>
      </w:r>
      <w:r w:rsidR="0047169A" w:rsidRPr="00033FB2">
        <w:rPr>
          <w:rFonts w:asciiTheme="majorHAnsi" w:hAnsiTheme="majorHAnsi"/>
          <w:sz w:val="24"/>
          <w:szCs w:val="24"/>
          <w:lang w:val="en-GB"/>
        </w:rPr>
        <w:t xml:space="preserve"> </w:t>
      </w:r>
      <w:r w:rsidRPr="00033FB2">
        <w:rPr>
          <w:rFonts w:asciiTheme="majorHAnsi" w:hAnsiTheme="majorHAnsi"/>
          <w:sz w:val="24"/>
          <w:szCs w:val="24"/>
          <w:lang w:val="en-GB"/>
        </w:rPr>
        <w:t>presentations</w:t>
      </w:r>
    </w:p>
    <w:p w14:paraId="70A01944" w14:textId="3EF16364" w:rsidR="00C16D5B" w:rsidRPr="00033FB2" w:rsidRDefault="00662D99" w:rsidP="007B5DAC">
      <w:pPr>
        <w:tabs>
          <w:tab w:val="left" w:pos="-1440"/>
        </w:tabs>
        <w:ind w:left="2880" w:hanging="720"/>
        <w:jc w:val="both"/>
        <w:rPr>
          <w:rFonts w:asciiTheme="majorHAnsi" w:hAnsiTheme="majorHAnsi"/>
          <w:sz w:val="24"/>
          <w:szCs w:val="24"/>
          <w:lang w:val="en-GB"/>
        </w:rPr>
      </w:pPr>
      <w:r w:rsidRPr="00033FB2">
        <w:rPr>
          <w:rFonts w:asciiTheme="majorHAnsi" w:hAnsiTheme="majorHAnsi"/>
          <w:sz w:val="24"/>
          <w:szCs w:val="24"/>
          <w:lang w:val="en-GB"/>
        </w:rPr>
        <w:t>Recommendation to the Presbytery regarding</w:t>
      </w:r>
      <w:r w:rsidR="0047169A" w:rsidRPr="00033FB2">
        <w:rPr>
          <w:rFonts w:asciiTheme="majorHAnsi" w:hAnsiTheme="majorHAnsi"/>
          <w:sz w:val="24"/>
          <w:szCs w:val="24"/>
          <w:lang w:val="en-GB"/>
        </w:rPr>
        <w:t xml:space="preserve"> </w:t>
      </w:r>
      <w:r w:rsidR="007B5DAC" w:rsidRPr="00033FB2">
        <w:rPr>
          <w:rFonts w:asciiTheme="majorHAnsi" w:hAnsiTheme="majorHAnsi"/>
          <w:sz w:val="24"/>
          <w:szCs w:val="24"/>
          <w:lang w:val="en-GB"/>
        </w:rPr>
        <w:t xml:space="preserve">all </w:t>
      </w:r>
      <w:r w:rsidRPr="00033FB2">
        <w:rPr>
          <w:rFonts w:asciiTheme="majorHAnsi" w:hAnsiTheme="majorHAnsi"/>
          <w:sz w:val="24"/>
          <w:szCs w:val="24"/>
          <w:lang w:val="en-GB"/>
        </w:rPr>
        <w:t>appointments of</w:t>
      </w:r>
      <w:r w:rsidR="007B5DAC" w:rsidRPr="00033FB2">
        <w:rPr>
          <w:rFonts w:asciiTheme="majorHAnsi" w:hAnsiTheme="majorHAnsi"/>
          <w:sz w:val="24"/>
          <w:szCs w:val="24"/>
          <w:lang w:val="en-GB"/>
        </w:rPr>
        <w:t xml:space="preserve"> staff and higher courts</w:t>
      </w:r>
    </w:p>
    <w:p w14:paraId="42F791DF" w14:textId="7CA2122C" w:rsidR="007B5DAC" w:rsidRPr="00033FB2" w:rsidRDefault="007B5DAC" w:rsidP="00C16D5B">
      <w:pPr>
        <w:pStyle w:val="ListParagraph"/>
        <w:numPr>
          <w:ilvl w:val="3"/>
          <w:numId w:val="26"/>
        </w:numPr>
        <w:tabs>
          <w:tab w:val="left" w:pos="-1440"/>
        </w:tabs>
        <w:jc w:val="both"/>
        <w:rPr>
          <w:rFonts w:asciiTheme="majorHAnsi" w:hAnsiTheme="majorHAnsi"/>
          <w:sz w:val="24"/>
          <w:szCs w:val="24"/>
          <w:lang w:val="en-GB"/>
        </w:rPr>
      </w:pPr>
      <w:r w:rsidRPr="00033FB2">
        <w:rPr>
          <w:rFonts w:asciiTheme="majorHAnsi" w:hAnsiTheme="majorHAnsi"/>
          <w:sz w:val="24"/>
          <w:szCs w:val="24"/>
          <w:lang w:val="en-GB"/>
        </w:rPr>
        <w:t>All nominations to the higher Courts are to be made after consultation with the person nominated and is to be accompanied by a biography.</w:t>
      </w:r>
    </w:p>
    <w:p w14:paraId="2EA3FF30" w14:textId="77777777" w:rsidR="007B5DAC" w:rsidRPr="00033FB2" w:rsidRDefault="007B5DAC" w:rsidP="00C16D5B">
      <w:pPr>
        <w:pStyle w:val="ListParagraph"/>
        <w:numPr>
          <w:ilvl w:val="3"/>
          <w:numId w:val="26"/>
        </w:numPr>
        <w:tabs>
          <w:tab w:val="left" w:pos="-1440"/>
        </w:tabs>
        <w:jc w:val="both"/>
        <w:rPr>
          <w:rFonts w:asciiTheme="majorHAnsi" w:hAnsiTheme="majorHAnsi"/>
          <w:sz w:val="24"/>
          <w:szCs w:val="24"/>
          <w:lang w:val="en-GB"/>
        </w:rPr>
      </w:pPr>
      <w:r w:rsidRPr="00033FB2">
        <w:rPr>
          <w:rFonts w:asciiTheme="majorHAnsi" w:hAnsiTheme="majorHAnsi"/>
          <w:sz w:val="24"/>
          <w:szCs w:val="24"/>
          <w:lang w:val="en-GB"/>
        </w:rPr>
        <w:t>The Committee may develop and propose other guidelines for Presbytery approval, to facilitate its work. [formerly 7.25</w:t>
      </w:r>
      <w:r w:rsidR="009553A5" w:rsidRPr="00033FB2">
        <w:rPr>
          <w:rFonts w:asciiTheme="majorHAnsi" w:hAnsiTheme="majorHAnsi"/>
          <w:sz w:val="24"/>
          <w:szCs w:val="24"/>
          <w:lang w:val="en-GB"/>
        </w:rPr>
        <w:t>]</w:t>
      </w:r>
    </w:p>
    <w:p w14:paraId="6481B2D8" w14:textId="77777777" w:rsidR="00662D99" w:rsidRPr="00033FB2" w:rsidRDefault="00662D99" w:rsidP="005124B6">
      <w:pPr>
        <w:pStyle w:val="ListParagraph"/>
        <w:numPr>
          <w:ilvl w:val="3"/>
          <w:numId w:val="26"/>
        </w:numPr>
        <w:jc w:val="both"/>
        <w:rPr>
          <w:rFonts w:asciiTheme="majorHAnsi" w:hAnsiTheme="majorHAnsi"/>
          <w:sz w:val="24"/>
          <w:szCs w:val="24"/>
          <w:lang w:val="en-GB"/>
        </w:rPr>
      </w:pPr>
      <w:r w:rsidRPr="00033FB2">
        <w:rPr>
          <w:rFonts w:asciiTheme="majorHAnsi" w:hAnsiTheme="majorHAnsi"/>
          <w:sz w:val="24"/>
          <w:szCs w:val="24"/>
          <w:lang w:val="en-GB"/>
        </w:rPr>
        <w:t>McLean Estate.</w:t>
      </w:r>
    </w:p>
    <w:p w14:paraId="5EB70393" w14:textId="77777777" w:rsidR="00662D99" w:rsidRPr="00033FB2" w:rsidRDefault="00662D99">
      <w:pPr>
        <w:jc w:val="both"/>
        <w:rPr>
          <w:rFonts w:asciiTheme="majorHAnsi" w:hAnsiTheme="majorHAnsi"/>
          <w:sz w:val="24"/>
          <w:szCs w:val="24"/>
          <w:lang w:val="en-GB"/>
        </w:rPr>
      </w:pPr>
    </w:p>
    <w:p w14:paraId="2E1108F4"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7.1.3</w:t>
      </w:r>
      <w:r w:rsidRPr="00033FB2">
        <w:rPr>
          <w:rFonts w:asciiTheme="majorHAnsi" w:hAnsiTheme="majorHAnsi"/>
          <w:sz w:val="24"/>
          <w:szCs w:val="24"/>
          <w:lang w:val="en-GB"/>
        </w:rPr>
        <w:tab/>
        <w:t xml:space="preserve">The Moderator and Clerk shall be </w:t>
      </w:r>
      <w:r w:rsidRPr="00033FB2">
        <w:rPr>
          <w:rFonts w:asciiTheme="majorHAnsi" w:hAnsiTheme="majorHAnsi"/>
          <w:sz w:val="24"/>
          <w:szCs w:val="24"/>
          <w:u w:val="single"/>
          <w:lang w:val="en-GB"/>
        </w:rPr>
        <w:t>ex officio</w:t>
      </w:r>
      <w:r w:rsidRPr="00033FB2">
        <w:rPr>
          <w:rFonts w:asciiTheme="majorHAnsi" w:hAnsiTheme="majorHAnsi"/>
          <w:sz w:val="24"/>
          <w:szCs w:val="24"/>
          <w:lang w:val="en-GB"/>
        </w:rPr>
        <w:t xml:space="preserve"> members of the other standing committees of Presbytery.</w:t>
      </w:r>
    </w:p>
    <w:p w14:paraId="5E91375B" w14:textId="77777777" w:rsidR="00662D99" w:rsidRPr="00033FB2" w:rsidRDefault="00662D99">
      <w:pPr>
        <w:jc w:val="both"/>
        <w:rPr>
          <w:rFonts w:asciiTheme="majorHAnsi" w:hAnsiTheme="majorHAnsi"/>
          <w:sz w:val="24"/>
          <w:szCs w:val="24"/>
          <w:lang w:val="en-GB"/>
        </w:rPr>
      </w:pPr>
    </w:p>
    <w:p w14:paraId="0405792D"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7.1.4</w:t>
      </w:r>
      <w:r w:rsidRPr="00033FB2">
        <w:rPr>
          <w:rFonts w:asciiTheme="majorHAnsi" w:hAnsiTheme="majorHAnsi"/>
          <w:sz w:val="24"/>
          <w:szCs w:val="24"/>
          <w:lang w:val="en-GB"/>
        </w:rPr>
        <w:tab/>
        <w:t>The Business Committee shall call for elders' commissions to be submitted in April to enable it to strike Committees for the term beginning in September.</w:t>
      </w:r>
    </w:p>
    <w:p w14:paraId="61066207" w14:textId="77777777" w:rsidR="00662D99" w:rsidRPr="00033FB2" w:rsidRDefault="00662D99">
      <w:pPr>
        <w:jc w:val="both"/>
        <w:rPr>
          <w:rFonts w:asciiTheme="majorHAnsi" w:hAnsiTheme="majorHAnsi"/>
          <w:sz w:val="24"/>
          <w:szCs w:val="24"/>
          <w:lang w:val="en-GB"/>
        </w:rPr>
      </w:pPr>
    </w:p>
    <w:p w14:paraId="4CEB869A" w14:textId="77777777" w:rsidR="00662D99" w:rsidRPr="00033FB2" w:rsidRDefault="00662D99">
      <w:pPr>
        <w:jc w:val="both"/>
        <w:rPr>
          <w:rFonts w:asciiTheme="majorHAnsi" w:hAnsiTheme="majorHAnsi"/>
          <w:sz w:val="24"/>
          <w:szCs w:val="24"/>
          <w:lang w:val="en-GB"/>
        </w:rPr>
      </w:pPr>
    </w:p>
    <w:p w14:paraId="0297968B" w14:textId="0E252542" w:rsidR="00662D99" w:rsidRPr="00033FB2" w:rsidRDefault="00662D99">
      <w:pPr>
        <w:tabs>
          <w:tab w:val="left" w:pos="-1440"/>
        </w:tabs>
        <w:ind w:left="720" w:hanging="720"/>
        <w:jc w:val="both"/>
        <w:rPr>
          <w:rFonts w:asciiTheme="majorHAnsi" w:hAnsiTheme="majorHAnsi"/>
          <w:b/>
          <w:bCs/>
          <w:sz w:val="24"/>
          <w:szCs w:val="24"/>
          <w:lang w:val="en-GB"/>
        </w:rPr>
      </w:pPr>
      <w:r w:rsidRPr="00033FB2">
        <w:rPr>
          <w:rFonts w:asciiTheme="majorHAnsi" w:hAnsiTheme="majorHAnsi"/>
          <w:sz w:val="24"/>
          <w:szCs w:val="24"/>
          <w:lang w:val="en-GB"/>
        </w:rPr>
        <w:t>7.2</w:t>
      </w:r>
      <w:r w:rsidRPr="00033FB2">
        <w:rPr>
          <w:rFonts w:asciiTheme="majorHAnsi" w:hAnsiTheme="majorHAnsi"/>
          <w:sz w:val="24"/>
          <w:szCs w:val="24"/>
          <w:lang w:val="en-GB"/>
        </w:rPr>
        <w:tab/>
      </w:r>
      <w:r w:rsidR="001C2129" w:rsidRPr="00033FB2">
        <w:rPr>
          <w:rFonts w:asciiTheme="majorHAnsi" w:hAnsiTheme="majorHAnsi"/>
          <w:b/>
          <w:bCs/>
          <w:sz w:val="24"/>
          <w:szCs w:val="24"/>
          <w:lang w:val="en-GB"/>
        </w:rPr>
        <w:t xml:space="preserve">Nominations to Committees of the Church </w:t>
      </w:r>
      <w:r w:rsidRPr="00033FB2">
        <w:rPr>
          <w:rFonts w:asciiTheme="majorHAnsi" w:hAnsiTheme="majorHAnsi"/>
          <w:b/>
          <w:bCs/>
          <w:sz w:val="24"/>
          <w:szCs w:val="24"/>
          <w:lang w:val="en-GB"/>
        </w:rPr>
        <w:t>(Transferred to the Business Committee, January 14, 2003, page 3495)</w:t>
      </w:r>
      <w:r w:rsidR="001C2129" w:rsidRPr="00033FB2">
        <w:rPr>
          <w:rFonts w:asciiTheme="majorHAnsi" w:hAnsiTheme="majorHAnsi"/>
          <w:b/>
          <w:bCs/>
          <w:sz w:val="24"/>
          <w:szCs w:val="24"/>
          <w:lang w:val="en-GB"/>
        </w:rPr>
        <w:t xml:space="preserve"> {date}</w:t>
      </w:r>
    </w:p>
    <w:p w14:paraId="0C7708BF" w14:textId="77777777" w:rsidR="00662D99" w:rsidRPr="00033FB2" w:rsidRDefault="00662D99">
      <w:pPr>
        <w:ind w:left="2880"/>
        <w:jc w:val="both"/>
        <w:rPr>
          <w:rFonts w:asciiTheme="majorHAnsi" w:hAnsiTheme="majorHAnsi"/>
          <w:sz w:val="24"/>
          <w:szCs w:val="24"/>
          <w:lang w:val="en-GB"/>
        </w:rPr>
      </w:pPr>
    </w:p>
    <w:p w14:paraId="26DF9541" w14:textId="152ADBB7" w:rsidR="001C2129" w:rsidRPr="00033FB2" w:rsidRDefault="001C2129" w:rsidP="001C212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7.2.1.</w:t>
      </w:r>
      <w:r w:rsidR="00C16D5B" w:rsidRPr="00033FB2">
        <w:rPr>
          <w:rFonts w:asciiTheme="majorHAnsi" w:hAnsiTheme="majorHAnsi"/>
          <w:sz w:val="24"/>
          <w:szCs w:val="24"/>
          <w:lang w:val="en-GB"/>
        </w:rPr>
        <w:tab/>
      </w:r>
      <w:r w:rsidRPr="00033FB2">
        <w:rPr>
          <w:rFonts w:asciiTheme="majorHAnsi" w:hAnsiTheme="majorHAnsi"/>
          <w:sz w:val="24"/>
          <w:szCs w:val="24"/>
          <w:lang w:val="en-GB"/>
        </w:rPr>
        <w:t xml:space="preserve">The business committee shall nominate members for the various courts of the church nominations and to resource the Convenors and membership for the Standing </w:t>
      </w:r>
      <w:r w:rsidR="007B5DAC" w:rsidRPr="00033FB2">
        <w:rPr>
          <w:rFonts w:asciiTheme="majorHAnsi" w:hAnsiTheme="majorHAnsi"/>
          <w:sz w:val="24"/>
          <w:szCs w:val="24"/>
          <w:lang w:val="en-GB"/>
        </w:rPr>
        <w:t>Teams</w:t>
      </w:r>
      <w:r w:rsidRPr="00033FB2">
        <w:rPr>
          <w:rFonts w:asciiTheme="majorHAnsi" w:hAnsiTheme="majorHAnsi"/>
          <w:sz w:val="24"/>
          <w:szCs w:val="24"/>
          <w:lang w:val="en-GB"/>
        </w:rPr>
        <w:t xml:space="preserve"> of Presbytery.</w:t>
      </w:r>
    </w:p>
    <w:p w14:paraId="6A6D99E1" w14:textId="77777777" w:rsidR="001C2129" w:rsidRPr="00033FB2" w:rsidRDefault="001C2129">
      <w:pPr>
        <w:tabs>
          <w:tab w:val="left" w:pos="-1440"/>
        </w:tabs>
        <w:ind w:left="2160" w:hanging="1440"/>
        <w:jc w:val="both"/>
        <w:rPr>
          <w:rFonts w:asciiTheme="majorHAnsi" w:hAnsiTheme="majorHAnsi"/>
          <w:strike/>
          <w:sz w:val="24"/>
          <w:szCs w:val="24"/>
          <w:lang w:val="en-GB"/>
        </w:rPr>
      </w:pPr>
    </w:p>
    <w:p w14:paraId="09B54095" w14:textId="77777777" w:rsidR="00662D99" w:rsidRPr="00033FB2" w:rsidRDefault="00662D99">
      <w:pPr>
        <w:jc w:val="both"/>
        <w:rPr>
          <w:rFonts w:asciiTheme="majorHAnsi" w:hAnsiTheme="majorHAnsi"/>
          <w:sz w:val="24"/>
          <w:szCs w:val="24"/>
          <w:lang w:val="en-GB"/>
        </w:rPr>
      </w:pPr>
    </w:p>
    <w:p w14:paraId="647235CC"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7.3.</w:t>
      </w:r>
      <w:r w:rsidRPr="00033FB2">
        <w:rPr>
          <w:rFonts w:asciiTheme="majorHAnsi" w:hAnsiTheme="majorHAnsi"/>
          <w:b/>
          <w:bCs/>
          <w:sz w:val="24"/>
          <w:szCs w:val="24"/>
          <w:lang w:val="en-GB"/>
        </w:rPr>
        <w:tab/>
        <w:t>The Standing Committees:</w:t>
      </w:r>
    </w:p>
    <w:p w14:paraId="0C86CCF2" w14:textId="77777777" w:rsidR="00662D99" w:rsidRPr="00033FB2" w:rsidRDefault="00662D99">
      <w:pPr>
        <w:jc w:val="both"/>
        <w:rPr>
          <w:rFonts w:asciiTheme="majorHAnsi" w:hAnsiTheme="majorHAnsi"/>
          <w:sz w:val="24"/>
          <w:szCs w:val="24"/>
          <w:lang w:val="en-GB"/>
        </w:rPr>
      </w:pPr>
    </w:p>
    <w:p w14:paraId="2A7120BB" w14:textId="75D267B2" w:rsidR="00662D99" w:rsidRPr="00033FB2" w:rsidRDefault="00662D99">
      <w:pPr>
        <w:ind w:left="2160"/>
        <w:jc w:val="both"/>
        <w:rPr>
          <w:rFonts w:asciiTheme="majorHAnsi" w:hAnsiTheme="majorHAnsi"/>
          <w:b/>
          <w:bCs/>
          <w:sz w:val="24"/>
          <w:szCs w:val="24"/>
          <w:lang w:val="en-GB"/>
        </w:rPr>
      </w:pPr>
      <w:r w:rsidRPr="00033FB2">
        <w:rPr>
          <w:rFonts w:asciiTheme="majorHAnsi" w:hAnsiTheme="majorHAnsi"/>
          <w:sz w:val="24"/>
          <w:szCs w:val="24"/>
          <w:lang w:val="en-GB"/>
        </w:rPr>
        <w:t xml:space="preserve">The </w:t>
      </w:r>
      <w:r w:rsidR="00180607" w:rsidRPr="00033FB2">
        <w:rPr>
          <w:rFonts w:asciiTheme="majorHAnsi" w:hAnsiTheme="majorHAnsi"/>
          <w:sz w:val="24"/>
          <w:szCs w:val="24"/>
          <w:lang w:val="en-GB"/>
        </w:rPr>
        <w:t>five</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 xml:space="preserve">Standing </w:t>
      </w:r>
      <w:r w:rsidR="007B5DAC" w:rsidRPr="00033FB2">
        <w:rPr>
          <w:rFonts w:asciiTheme="majorHAnsi" w:hAnsiTheme="majorHAnsi"/>
          <w:sz w:val="24"/>
          <w:szCs w:val="24"/>
          <w:lang w:val="en-GB"/>
        </w:rPr>
        <w:t>Teams</w:t>
      </w:r>
      <w:r w:rsidR="00C16D5B" w:rsidRPr="00033FB2">
        <w:rPr>
          <w:rFonts w:asciiTheme="majorHAnsi" w:hAnsiTheme="majorHAnsi"/>
          <w:sz w:val="24"/>
          <w:szCs w:val="24"/>
          <w:lang w:val="en-GB"/>
        </w:rPr>
        <w:t xml:space="preserve"> </w:t>
      </w:r>
      <w:r w:rsidR="007B5DAC" w:rsidRPr="00033FB2">
        <w:rPr>
          <w:rFonts w:asciiTheme="majorHAnsi" w:hAnsiTheme="majorHAnsi"/>
          <w:sz w:val="24"/>
          <w:szCs w:val="24"/>
          <w:lang w:val="en-GB"/>
        </w:rPr>
        <w:t xml:space="preserve">are responsible for </w:t>
      </w:r>
      <w:r w:rsidRPr="00033FB2">
        <w:rPr>
          <w:rFonts w:asciiTheme="majorHAnsi" w:hAnsiTheme="majorHAnsi"/>
          <w:sz w:val="24"/>
          <w:szCs w:val="24"/>
          <w:lang w:val="en-GB"/>
        </w:rPr>
        <w:t xml:space="preserve">all matters pertaining to </w:t>
      </w:r>
      <w:r w:rsidR="007B5DAC" w:rsidRPr="00033FB2">
        <w:rPr>
          <w:rFonts w:asciiTheme="majorHAnsi" w:hAnsiTheme="majorHAnsi"/>
          <w:sz w:val="24"/>
          <w:szCs w:val="24"/>
          <w:lang w:val="en-GB"/>
        </w:rPr>
        <w:t>Terms of reference in Section 7.4</w:t>
      </w:r>
      <w:r w:rsidRPr="00033FB2">
        <w:rPr>
          <w:rFonts w:asciiTheme="majorHAnsi" w:hAnsiTheme="majorHAnsi"/>
          <w:sz w:val="24"/>
          <w:szCs w:val="24"/>
          <w:lang w:val="en-GB"/>
        </w:rPr>
        <w:t xml:space="preserve"> They will consider all correspondence, data, problems, and challenges, and bring their conclusions and recommendations before the Presbytery for information, approval (adoption) and/or action.</w:t>
      </w:r>
      <w:r w:rsidR="007B5DAC" w:rsidRPr="00033FB2">
        <w:rPr>
          <w:rFonts w:asciiTheme="majorHAnsi" w:hAnsiTheme="majorHAnsi"/>
          <w:sz w:val="24"/>
          <w:szCs w:val="24"/>
          <w:lang w:val="en-GB"/>
        </w:rPr>
        <w:t xml:space="preserve"> (</w:t>
      </w:r>
      <w:proofErr w:type="gramStart"/>
      <w:r w:rsidR="007B5DAC" w:rsidRPr="00033FB2">
        <w:rPr>
          <w:rFonts w:asciiTheme="majorHAnsi" w:hAnsiTheme="majorHAnsi"/>
          <w:sz w:val="24"/>
          <w:szCs w:val="24"/>
          <w:lang w:val="en-GB"/>
        </w:rPr>
        <w:t>June,</w:t>
      </w:r>
      <w:proofErr w:type="gramEnd"/>
      <w:r w:rsidR="007B5DAC" w:rsidRPr="00033FB2">
        <w:rPr>
          <w:rFonts w:asciiTheme="majorHAnsi" w:hAnsiTheme="majorHAnsi"/>
          <w:sz w:val="24"/>
          <w:szCs w:val="24"/>
          <w:lang w:val="en-GB"/>
        </w:rPr>
        <w:t xml:space="preserve"> 2021)</w:t>
      </w:r>
    </w:p>
    <w:p w14:paraId="51015DFB" w14:textId="77777777" w:rsidR="00662D99" w:rsidRPr="00033FB2" w:rsidRDefault="00662D99">
      <w:pPr>
        <w:jc w:val="both"/>
        <w:rPr>
          <w:rFonts w:asciiTheme="majorHAnsi" w:hAnsiTheme="majorHAnsi"/>
          <w:sz w:val="24"/>
          <w:szCs w:val="24"/>
          <w:lang w:val="en-GB"/>
        </w:rPr>
      </w:pPr>
    </w:p>
    <w:p w14:paraId="3C7F3AEE" w14:textId="17671478"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7.3.1</w:t>
      </w:r>
      <w:r w:rsidRPr="00033FB2">
        <w:rPr>
          <w:rFonts w:asciiTheme="majorHAnsi" w:hAnsiTheme="majorHAnsi"/>
          <w:sz w:val="24"/>
          <w:szCs w:val="24"/>
          <w:lang w:val="en-GB"/>
        </w:rPr>
        <w:tab/>
        <w:t xml:space="preserve">The Standing </w:t>
      </w:r>
      <w:r w:rsidR="007B5DAC" w:rsidRPr="00033FB2">
        <w:rPr>
          <w:rFonts w:asciiTheme="majorHAnsi" w:hAnsiTheme="majorHAnsi"/>
          <w:sz w:val="24"/>
          <w:szCs w:val="24"/>
          <w:lang w:val="en-GB"/>
        </w:rPr>
        <w:t>Teams</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shall have the right to recommend to the Court that members of congregations within the bounds, not constituent members of the Court, be added to their numbers.</w:t>
      </w:r>
      <w:r w:rsidR="007B5DAC" w:rsidRPr="00033FB2">
        <w:rPr>
          <w:rFonts w:asciiTheme="majorHAnsi" w:hAnsiTheme="majorHAnsi"/>
          <w:sz w:val="24"/>
          <w:szCs w:val="24"/>
          <w:lang w:val="en-GB"/>
        </w:rPr>
        <w:t xml:space="preserve"> (</w:t>
      </w:r>
      <w:proofErr w:type="gramStart"/>
      <w:r w:rsidR="007B5DAC" w:rsidRPr="00033FB2">
        <w:rPr>
          <w:rFonts w:asciiTheme="majorHAnsi" w:hAnsiTheme="majorHAnsi"/>
          <w:sz w:val="24"/>
          <w:szCs w:val="24"/>
          <w:lang w:val="en-GB"/>
        </w:rPr>
        <w:t>June,</w:t>
      </w:r>
      <w:proofErr w:type="gramEnd"/>
      <w:r w:rsidR="007B5DAC" w:rsidRPr="00033FB2">
        <w:rPr>
          <w:rFonts w:asciiTheme="majorHAnsi" w:hAnsiTheme="majorHAnsi"/>
          <w:sz w:val="24"/>
          <w:szCs w:val="24"/>
          <w:lang w:val="en-GB"/>
        </w:rPr>
        <w:t xml:space="preserve"> 2021)</w:t>
      </w:r>
    </w:p>
    <w:p w14:paraId="780480A5" w14:textId="77777777" w:rsidR="00662D99" w:rsidRPr="00033FB2" w:rsidRDefault="00662D99">
      <w:pPr>
        <w:jc w:val="both"/>
        <w:rPr>
          <w:rFonts w:asciiTheme="majorHAnsi" w:hAnsiTheme="majorHAnsi"/>
          <w:sz w:val="24"/>
          <w:szCs w:val="24"/>
          <w:lang w:val="en-GB"/>
        </w:rPr>
      </w:pPr>
    </w:p>
    <w:p w14:paraId="0803A861" w14:textId="5351DBCD" w:rsidR="00662D99" w:rsidRPr="00033FB2" w:rsidRDefault="00232223">
      <w:pPr>
        <w:tabs>
          <w:tab w:val="left" w:pos="-1440"/>
        </w:tabs>
        <w:ind w:left="2160" w:hanging="1440"/>
        <w:jc w:val="both"/>
        <w:rPr>
          <w:rFonts w:asciiTheme="majorHAnsi" w:hAnsiTheme="majorHAnsi"/>
          <w:strike/>
          <w:sz w:val="24"/>
          <w:szCs w:val="24"/>
          <w:lang w:val="en-GB"/>
        </w:rPr>
      </w:pPr>
      <w:r w:rsidRPr="00033FB2">
        <w:rPr>
          <w:rFonts w:asciiTheme="majorHAnsi" w:hAnsiTheme="majorHAnsi"/>
          <w:sz w:val="24"/>
          <w:szCs w:val="24"/>
          <w:lang w:val="en-GB"/>
        </w:rPr>
        <w:t>7.3.2</w:t>
      </w:r>
      <w:r w:rsidR="00662D99" w:rsidRPr="00033FB2">
        <w:rPr>
          <w:rFonts w:asciiTheme="majorHAnsi" w:hAnsiTheme="majorHAnsi"/>
          <w:sz w:val="24"/>
          <w:szCs w:val="24"/>
          <w:lang w:val="en-GB"/>
        </w:rPr>
        <w:tab/>
        <w:t xml:space="preserve">Secretaries of Standing </w:t>
      </w:r>
      <w:r w:rsidRPr="00033FB2">
        <w:rPr>
          <w:rFonts w:asciiTheme="majorHAnsi" w:hAnsiTheme="majorHAnsi"/>
          <w:sz w:val="24"/>
          <w:szCs w:val="24"/>
          <w:lang w:val="en-GB"/>
        </w:rPr>
        <w:t xml:space="preserve">Teams </w:t>
      </w:r>
      <w:r w:rsidR="00662D99" w:rsidRPr="00033FB2">
        <w:rPr>
          <w:rFonts w:asciiTheme="majorHAnsi" w:hAnsiTheme="majorHAnsi"/>
          <w:sz w:val="24"/>
          <w:szCs w:val="24"/>
          <w:lang w:val="en-GB"/>
        </w:rPr>
        <w:t xml:space="preserve">are </w:t>
      </w:r>
      <w:r w:rsidRPr="00033FB2">
        <w:rPr>
          <w:rFonts w:asciiTheme="majorHAnsi" w:hAnsiTheme="majorHAnsi"/>
          <w:sz w:val="24"/>
          <w:szCs w:val="24"/>
          <w:lang w:val="en-GB"/>
        </w:rPr>
        <w:t xml:space="preserve">selected </w:t>
      </w:r>
      <w:r w:rsidR="00662D99" w:rsidRPr="00033FB2">
        <w:rPr>
          <w:rFonts w:asciiTheme="majorHAnsi" w:hAnsiTheme="majorHAnsi"/>
          <w:sz w:val="24"/>
          <w:szCs w:val="24"/>
          <w:lang w:val="en-GB"/>
        </w:rPr>
        <w:t xml:space="preserve">by the </w:t>
      </w:r>
      <w:r w:rsidRPr="00033FB2">
        <w:rPr>
          <w:rFonts w:asciiTheme="majorHAnsi" w:hAnsiTheme="majorHAnsi"/>
          <w:sz w:val="24"/>
          <w:szCs w:val="24"/>
          <w:lang w:val="en-GB"/>
        </w:rPr>
        <w:t>Team</w:t>
      </w:r>
    </w:p>
    <w:p w14:paraId="0F5F46D1" w14:textId="77777777" w:rsidR="00361703" w:rsidRPr="00033FB2" w:rsidRDefault="00361703">
      <w:pPr>
        <w:tabs>
          <w:tab w:val="left" w:pos="-1440"/>
        </w:tabs>
        <w:ind w:left="2160" w:hanging="1440"/>
        <w:jc w:val="both"/>
        <w:rPr>
          <w:rFonts w:asciiTheme="majorHAnsi" w:hAnsiTheme="majorHAnsi"/>
          <w:strike/>
          <w:sz w:val="24"/>
          <w:szCs w:val="24"/>
          <w:lang w:val="en-GB"/>
        </w:rPr>
      </w:pPr>
    </w:p>
    <w:p w14:paraId="6896E757" w14:textId="0779DACB" w:rsidR="001C2129" w:rsidRPr="00033FB2" w:rsidRDefault="001C2129" w:rsidP="001C2129">
      <w:pPr>
        <w:ind w:left="720"/>
        <w:rPr>
          <w:rFonts w:asciiTheme="majorHAnsi" w:hAnsiTheme="majorHAnsi" w:cstheme="minorHAnsi"/>
          <w:sz w:val="24"/>
          <w:szCs w:val="24"/>
          <w:lang w:val="en-GB"/>
        </w:rPr>
      </w:pPr>
      <w:r w:rsidRPr="00033FB2">
        <w:rPr>
          <w:rFonts w:asciiTheme="majorHAnsi" w:hAnsiTheme="majorHAnsi"/>
          <w:sz w:val="24"/>
          <w:szCs w:val="24"/>
          <w:lang w:val="en-GB"/>
        </w:rPr>
        <w:t>7.3.</w:t>
      </w:r>
      <w:r w:rsidR="00232223" w:rsidRPr="00033FB2">
        <w:rPr>
          <w:rFonts w:asciiTheme="majorHAnsi" w:hAnsiTheme="majorHAnsi"/>
          <w:sz w:val="24"/>
          <w:szCs w:val="24"/>
          <w:lang w:val="en-GB"/>
        </w:rPr>
        <w:t>3</w:t>
      </w:r>
      <w:r w:rsidR="00C16D5B" w:rsidRPr="00033FB2">
        <w:rPr>
          <w:rFonts w:asciiTheme="majorHAnsi" w:hAnsiTheme="majorHAnsi"/>
          <w:sz w:val="24"/>
          <w:szCs w:val="24"/>
          <w:lang w:val="en-GB"/>
        </w:rPr>
        <w:tab/>
      </w:r>
      <w:r w:rsidR="00C16D5B" w:rsidRPr="00033FB2">
        <w:rPr>
          <w:rFonts w:asciiTheme="majorHAnsi" w:hAnsiTheme="majorHAnsi"/>
          <w:sz w:val="24"/>
          <w:szCs w:val="24"/>
          <w:lang w:val="en-GB"/>
        </w:rPr>
        <w:tab/>
      </w:r>
      <w:r w:rsidRPr="00033FB2">
        <w:rPr>
          <w:rFonts w:asciiTheme="majorHAnsi" w:hAnsiTheme="majorHAnsi" w:cstheme="minorHAnsi"/>
          <w:sz w:val="24"/>
          <w:szCs w:val="24"/>
          <w:lang w:val="en-GB"/>
        </w:rPr>
        <w:t>the following shall be the standing committees.</w:t>
      </w:r>
    </w:p>
    <w:p w14:paraId="0035EB12" w14:textId="77777777" w:rsidR="001C2129" w:rsidRPr="00033FB2" w:rsidRDefault="001C2129" w:rsidP="001C2129">
      <w:pPr>
        <w:ind w:left="2160"/>
        <w:rPr>
          <w:rFonts w:asciiTheme="majorHAnsi" w:hAnsiTheme="majorHAnsi" w:cstheme="minorHAnsi"/>
          <w:sz w:val="24"/>
          <w:szCs w:val="24"/>
          <w:lang w:val="en-GB"/>
        </w:rPr>
      </w:pPr>
      <w:r w:rsidRPr="00033FB2">
        <w:rPr>
          <w:rFonts w:asciiTheme="majorHAnsi" w:hAnsiTheme="majorHAnsi" w:cstheme="minorHAnsi"/>
          <w:sz w:val="24"/>
          <w:szCs w:val="24"/>
          <w:lang w:val="en-GB"/>
        </w:rPr>
        <w:t>a)</w:t>
      </w:r>
      <w:r w:rsidR="009553A5" w:rsidRPr="00033FB2">
        <w:rPr>
          <w:rFonts w:asciiTheme="majorHAnsi" w:hAnsiTheme="majorHAnsi" w:cstheme="minorHAnsi"/>
          <w:sz w:val="24"/>
          <w:szCs w:val="24"/>
          <w:lang w:val="en-GB"/>
        </w:rPr>
        <w:t xml:space="preserve"> </w:t>
      </w:r>
      <w:r w:rsidR="009553A5" w:rsidRPr="00033FB2">
        <w:rPr>
          <w:rFonts w:asciiTheme="majorHAnsi" w:hAnsiTheme="majorHAnsi" w:cstheme="minorHAnsi"/>
          <w:sz w:val="24"/>
          <w:szCs w:val="24"/>
        </w:rPr>
        <w:t xml:space="preserve">Congregational Response </w:t>
      </w:r>
      <w:proofErr w:type="gramStart"/>
      <w:r w:rsidR="009553A5" w:rsidRPr="00033FB2">
        <w:rPr>
          <w:rFonts w:asciiTheme="majorHAnsi" w:hAnsiTheme="majorHAnsi" w:cstheme="minorHAnsi"/>
          <w:sz w:val="24"/>
          <w:szCs w:val="24"/>
        </w:rPr>
        <w:t>Team  (</w:t>
      </w:r>
      <w:proofErr w:type="gramEnd"/>
      <w:r w:rsidR="009553A5" w:rsidRPr="00033FB2">
        <w:rPr>
          <w:rFonts w:asciiTheme="majorHAnsi" w:hAnsiTheme="majorHAnsi" w:cstheme="minorHAnsi"/>
          <w:sz w:val="24"/>
          <w:szCs w:val="24"/>
        </w:rPr>
        <w:t>sec. 7.4)</w:t>
      </w:r>
    </w:p>
    <w:p w14:paraId="2F87CBAF" w14:textId="77777777" w:rsidR="001C2129" w:rsidRPr="00033FB2" w:rsidRDefault="001C2129" w:rsidP="001C2129">
      <w:pPr>
        <w:ind w:left="2160"/>
        <w:rPr>
          <w:rFonts w:asciiTheme="majorHAnsi" w:hAnsiTheme="majorHAnsi" w:cstheme="minorHAnsi"/>
          <w:sz w:val="24"/>
          <w:szCs w:val="24"/>
          <w:lang w:val="en-GB"/>
        </w:rPr>
      </w:pPr>
      <w:r w:rsidRPr="00033FB2">
        <w:rPr>
          <w:rFonts w:asciiTheme="majorHAnsi" w:hAnsiTheme="majorHAnsi" w:cstheme="minorHAnsi"/>
          <w:sz w:val="24"/>
          <w:szCs w:val="24"/>
          <w:lang w:val="en-GB"/>
        </w:rPr>
        <w:t>b)</w:t>
      </w:r>
      <w:r w:rsidR="009553A5" w:rsidRPr="00033FB2">
        <w:rPr>
          <w:rFonts w:asciiTheme="majorHAnsi" w:hAnsiTheme="majorHAnsi" w:cstheme="minorHAnsi"/>
          <w:sz w:val="24"/>
          <w:szCs w:val="24"/>
          <w:lang w:val="en-GB"/>
        </w:rPr>
        <w:t xml:space="preserve"> Renewal (sec 7.5)</w:t>
      </w:r>
    </w:p>
    <w:p w14:paraId="079DD09F" w14:textId="77777777" w:rsidR="001C2129" w:rsidRPr="00033FB2" w:rsidRDefault="009553A5" w:rsidP="001C2129">
      <w:pPr>
        <w:ind w:left="2160"/>
        <w:rPr>
          <w:rFonts w:asciiTheme="majorHAnsi" w:hAnsiTheme="majorHAnsi" w:cstheme="minorHAnsi"/>
          <w:sz w:val="24"/>
          <w:szCs w:val="24"/>
          <w:lang w:val="en-GB"/>
        </w:rPr>
      </w:pPr>
      <w:r w:rsidRPr="00033FB2">
        <w:rPr>
          <w:rFonts w:asciiTheme="majorHAnsi" w:hAnsiTheme="majorHAnsi" w:cstheme="minorHAnsi"/>
          <w:sz w:val="24"/>
          <w:szCs w:val="24"/>
          <w:lang w:val="en-GB"/>
        </w:rPr>
        <w:t>c</w:t>
      </w:r>
      <w:r w:rsidR="001C2129" w:rsidRPr="00033FB2">
        <w:rPr>
          <w:rFonts w:asciiTheme="majorHAnsi" w:hAnsiTheme="majorHAnsi" w:cstheme="minorHAnsi"/>
          <w:sz w:val="24"/>
          <w:szCs w:val="24"/>
          <w:lang w:val="en-GB"/>
        </w:rPr>
        <w:t>)</w:t>
      </w:r>
      <w:r w:rsidRPr="00033FB2">
        <w:rPr>
          <w:rFonts w:asciiTheme="majorHAnsi" w:hAnsiTheme="majorHAnsi" w:cstheme="minorHAnsi"/>
          <w:sz w:val="24"/>
          <w:szCs w:val="24"/>
        </w:rPr>
        <w:t xml:space="preserve"> Equipping Leadership Team (sec. 7.6)</w:t>
      </w:r>
    </w:p>
    <w:p w14:paraId="4C590FAB" w14:textId="77777777" w:rsidR="001C2129" w:rsidRPr="00033FB2" w:rsidRDefault="009553A5" w:rsidP="001C2129">
      <w:pPr>
        <w:ind w:left="2160"/>
        <w:rPr>
          <w:rFonts w:asciiTheme="majorHAnsi" w:hAnsiTheme="majorHAnsi" w:cstheme="minorHAnsi"/>
          <w:sz w:val="24"/>
          <w:szCs w:val="24"/>
          <w:lang w:val="en-GB"/>
        </w:rPr>
      </w:pPr>
      <w:r w:rsidRPr="00033FB2">
        <w:rPr>
          <w:rFonts w:asciiTheme="majorHAnsi" w:hAnsiTheme="majorHAnsi" w:cstheme="minorHAnsi"/>
          <w:sz w:val="24"/>
          <w:szCs w:val="24"/>
          <w:lang w:val="en-GB"/>
        </w:rPr>
        <w:t>d</w:t>
      </w:r>
      <w:r w:rsidR="001C2129" w:rsidRPr="00033FB2">
        <w:rPr>
          <w:rFonts w:asciiTheme="majorHAnsi" w:hAnsiTheme="majorHAnsi" w:cstheme="minorHAnsi"/>
          <w:sz w:val="24"/>
          <w:szCs w:val="24"/>
          <w:lang w:val="en-GB"/>
        </w:rPr>
        <w:t>) Finance and Property</w:t>
      </w:r>
      <w:r w:rsidRPr="00033FB2">
        <w:rPr>
          <w:rFonts w:asciiTheme="majorHAnsi" w:hAnsiTheme="majorHAnsi" w:cstheme="minorHAnsi"/>
          <w:sz w:val="24"/>
          <w:szCs w:val="24"/>
          <w:lang w:val="en-GB"/>
        </w:rPr>
        <w:t xml:space="preserve"> (sec. 7.7)</w:t>
      </w:r>
    </w:p>
    <w:p w14:paraId="0FBAFDE6" w14:textId="6C9EBCAD" w:rsidR="001C2129" w:rsidRPr="00033FB2" w:rsidRDefault="001C2129" w:rsidP="001C2129">
      <w:pPr>
        <w:ind w:left="2160"/>
        <w:rPr>
          <w:rFonts w:asciiTheme="majorHAnsi" w:hAnsiTheme="majorHAnsi" w:cstheme="minorHAnsi"/>
          <w:sz w:val="24"/>
          <w:szCs w:val="24"/>
          <w:lang w:val="en-GB"/>
        </w:rPr>
      </w:pPr>
      <w:r w:rsidRPr="00033FB2">
        <w:rPr>
          <w:rFonts w:asciiTheme="majorHAnsi" w:hAnsiTheme="majorHAnsi" w:cstheme="minorHAnsi"/>
          <w:sz w:val="24"/>
          <w:szCs w:val="24"/>
          <w:lang w:val="en-GB"/>
        </w:rPr>
        <w:t xml:space="preserve">(15/06/21, p. </w:t>
      </w:r>
      <w:r w:rsidR="00B427AE" w:rsidRPr="00033FB2">
        <w:rPr>
          <w:rFonts w:asciiTheme="majorHAnsi" w:hAnsiTheme="majorHAnsi" w:cstheme="minorHAnsi"/>
          <w:sz w:val="24"/>
          <w:szCs w:val="24"/>
          <w:lang w:val="en-GB"/>
        </w:rPr>
        <w:t>6237-6238</w:t>
      </w:r>
      <w:r w:rsidRPr="00033FB2">
        <w:rPr>
          <w:rFonts w:asciiTheme="majorHAnsi" w:hAnsiTheme="majorHAnsi" w:cstheme="minorHAnsi"/>
          <w:sz w:val="24"/>
          <w:szCs w:val="24"/>
          <w:lang w:val="en-GB"/>
        </w:rPr>
        <w:t>)</w:t>
      </w:r>
    </w:p>
    <w:p w14:paraId="453FCDE0" w14:textId="77777777" w:rsidR="007B5DAC" w:rsidRPr="00033FB2" w:rsidRDefault="007B5DAC" w:rsidP="007B5DAC">
      <w:pPr>
        <w:rPr>
          <w:rFonts w:asciiTheme="majorHAnsi" w:hAnsiTheme="majorHAnsi" w:cs="Arial"/>
          <w:sz w:val="24"/>
          <w:szCs w:val="24"/>
        </w:rPr>
      </w:pPr>
    </w:p>
    <w:p w14:paraId="3BC9F2E7" w14:textId="77777777" w:rsidR="007B5DAC" w:rsidRPr="00033FB2" w:rsidRDefault="009553A5" w:rsidP="007B5DAC">
      <w:pPr>
        <w:rPr>
          <w:rFonts w:asciiTheme="majorHAnsi" w:hAnsiTheme="majorHAnsi" w:cs="Arial"/>
          <w:b/>
          <w:bCs/>
          <w:sz w:val="24"/>
          <w:szCs w:val="24"/>
          <w:u w:val="single"/>
        </w:rPr>
      </w:pPr>
      <w:r w:rsidRPr="00033FB2">
        <w:rPr>
          <w:rFonts w:asciiTheme="majorHAnsi" w:hAnsiTheme="majorHAnsi" w:cs="Arial"/>
          <w:b/>
          <w:bCs/>
          <w:sz w:val="24"/>
          <w:szCs w:val="24"/>
          <w:u w:val="single"/>
        </w:rPr>
        <w:t xml:space="preserve">7.4 </w:t>
      </w:r>
      <w:r w:rsidR="007B5DAC" w:rsidRPr="00033FB2">
        <w:rPr>
          <w:rFonts w:asciiTheme="majorHAnsi" w:hAnsiTheme="majorHAnsi" w:cs="Arial"/>
          <w:b/>
          <w:bCs/>
          <w:sz w:val="24"/>
          <w:szCs w:val="24"/>
          <w:u w:val="single"/>
        </w:rPr>
        <w:t xml:space="preserve">Congregational Response </w:t>
      </w:r>
      <w:proofErr w:type="gramStart"/>
      <w:r w:rsidR="007B5DAC" w:rsidRPr="00033FB2">
        <w:rPr>
          <w:rFonts w:asciiTheme="majorHAnsi" w:hAnsiTheme="majorHAnsi" w:cs="Arial"/>
          <w:b/>
          <w:bCs/>
          <w:sz w:val="24"/>
          <w:szCs w:val="24"/>
          <w:u w:val="single"/>
        </w:rPr>
        <w:t>Team  (</w:t>
      </w:r>
      <w:proofErr w:type="gramEnd"/>
      <w:r w:rsidR="007B5DAC" w:rsidRPr="00033FB2">
        <w:rPr>
          <w:rFonts w:asciiTheme="majorHAnsi" w:hAnsiTheme="majorHAnsi" w:cs="Arial"/>
          <w:b/>
          <w:bCs/>
          <w:sz w:val="24"/>
          <w:szCs w:val="24"/>
          <w:u w:val="single"/>
        </w:rPr>
        <w:t xml:space="preserve">Shepherding and Prophetic Role) </w:t>
      </w:r>
    </w:p>
    <w:p w14:paraId="4D784A4E" w14:textId="77777777" w:rsidR="007B5DAC" w:rsidRPr="00033FB2" w:rsidRDefault="007B5DAC" w:rsidP="005124B6">
      <w:pPr>
        <w:pStyle w:val="ListParagraph"/>
        <w:numPr>
          <w:ilvl w:val="0"/>
          <w:numId w:val="21"/>
        </w:numPr>
        <w:spacing w:after="0" w:line="240" w:lineRule="auto"/>
        <w:rPr>
          <w:rFonts w:asciiTheme="majorHAnsi" w:hAnsiTheme="majorHAnsi" w:cs="Arial"/>
          <w:sz w:val="24"/>
          <w:szCs w:val="24"/>
        </w:rPr>
      </w:pPr>
      <w:r w:rsidRPr="00033FB2">
        <w:rPr>
          <w:rFonts w:asciiTheme="majorHAnsi" w:hAnsiTheme="majorHAnsi" w:cs="Arial"/>
          <w:sz w:val="24"/>
          <w:szCs w:val="24"/>
        </w:rPr>
        <w:t>Seeks to deepen the resilience and improve the health of congregational systems</w:t>
      </w:r>
    </w:p>
    <w:p w14:paraId="1AC769A1" w14:textId="77777777" w:rsidR="007B5DAC" w:rsidRPr="00033FB2" w:rsidRDefault="007B5DAC" w:rsidP="005124B6">
      <w:pPr>
        <w:pStyle w:val="ListParagraph"/>
        <w:numPr>
          <w:ilvl w:val="0"/>
          <w:numId w:val="21"/>
        </w:numPr>
        <w:spacing w:after="0" w:line="240" w:lineRule="auto"/>
        <w:rPr>
          <w:rFonts w:asciiTheme="majorHAnsi" w:hAnsiTheme="majorHAnsi" w:cs="Arial"/>
          <w:sz w:val="24"/>
          <w:szCs w:val="24"/>
        </w:rPr>
      </w:pPr>
      <w:r w:rsidRPr="00033FB2">
        <w:rPr>
          <w:rFonts w:asciiTheme="majorHAnsi" w:hAnsiTheme="majorHAnsi" w:cs="Arial"/>
          <w:sz w:val="24"/>
          <w:szCs w:val="24"/>
        </w:rPr>
        <w:t>Supports congregations in ministry transitions</w:t>
      </w:r>
    </w:p>
    <w:p w14:paraId="6F2C106A" w14:textId="77777777" w:rsidR="007B5DAC" w:rsidRPr="00033FB2" w:rsidRDefault="007B5DAC" w:rsidP="005124B6">
      <w:pPr>
        <w:pStyle w:val="ListParagraph"/>
        <w:numPr>
          <w:ilvl w:val="1"/>
          <w:numId w:val="21"/>
        </w:numPr>
        <w:spacing w:after="0" w:line="240" w:lineRule="auto"/>
        <w:rPr>
          <w:rFonts w:asciiTheme="majorHAnsi" w:hAnsiTheme="majorHAnsi" w:cs="Arial"/>
          <w:sz w:val="24"/>
          <w:szCs w:val="24"/>
        </w:rPr>
      </w:pPr>
      <w:r w:rsidRPr="00033FB2">
        <w:rPr>
          <w:rFonts w:asciiTheme="majorHAnsi" w:hAnsiTheme="majorHAnsi" w:cs="Arial"/>
          <w:sz w:val="24"/>
          <w:szCs w:val="24"/>
        </w:rPr>
        <w:t>Interim Moderators nominated and supported as per the Standing orders of the Presbytery</w:t>
      </w:r>
    </w:p>
    <w:p w14:paraId="087EA4ED" w14:textId="77777777" w:rsidR="007B5DAC" w:rsidRPr="00033FB2" w:rsidRDefault="007B5DAC" w:rsidP="005124B6">
      <w:pPr>
        <w:pStyle w:val="ListParagraph"/>
        <w:numPr>
          <w:ilvl w:val="1"/>
          <w:numId w:val="21"/>
        </w:numPr>
        <w:spacing w:after="0" w:line="240" w:lineRule="auto"/>
        <w:rPr>
          <w:rFonts w:asciiTheme="majorHAnsi" w:hAnsiTheme="majorHAnsi" w:cs="Arial"/>
          <w:sz w:val="24"/>
          <w:szCs w:val="24"/>
        </w:rPr>
      </w:pPr>
      <w:r w:rsidRPr="00033FB2">
        <w:rPr>
          <w:rFonts w:asciiTheme="majorHAnsi" w:hAnsiTheme="majorHAnsi" w:cs="Arial"/>
          <w:sz w:val="24"/>
          <w:szCs w:val="24"/>
        </w:rPr>
        <w:t>Exit Interviews</w:t>
      </w:r>
    </w:p>
    <w:p w14:paraId="7D89D9A8" w14:textId="77777777" w:rsidR="007B5DAC" w:rsidRPr="00033FB2" w:rsidRDefault="007B5DAC" w:rsidP="005124B6">
      <w:pPr>
        <w:pStyle w:val="ListParagraph"/>
        <w:numPr>
          <w:ilvl w:val="0"/>
          <w:numId w:val="21"/>
        </w:numPr>
        <w:spacing w:after="0" w:line="240" w:lineRule="auto"/>
        <w:rPr>
          <w:rFonts w:asciiTheme="majorHAnsi" w:hAnsiTheme="majorHAnsi" w:cs="Arial"/>
          <w:sz w:val="24"/>
          <w:szCs w:val="24"/>
        </w:rPr>
      </w:pPr>
      <w:r w:rsidRPr="00033FB2">
        <w:rPr>
          <w:rFonts w:asciiTheme="majorHAnsi" w:hAnsiTheme="majorHAnsi" w:cs="Arial"/>
          <w:sz w:val="24"/>
          <w:szCs w:val="24"/>
        </w:rPr>
        <w:t>Supports congregations in conflict [expand to include tool kits]</w:t>
      </w:r>
    </w:p>
    <w:p w14:paraId="2C6FFFC3" w14:textId="77777777" w:rsidR="007B5DAC" w:rsidRPr="00033FB2" w:rsidRDefault="007B5DAC" w:rsidP="005124B6">
      <w:pPr>
        <w:pStyle w:val="ListParagraph"/>
        <w:numPr>
          <w:ilvl w:val="0"/>
          <w:numId w:val="21"/>
        </w:numPr>
        <w:spacing w:after="0" w:line="240" w:lineRule="auto"/>
        <w:rPr>
          <w:rFonts w:asciiTheme="majorHAnsi" w:hAnsiTheme="majorHAnsi" w:cs="Arial"/>
          <w:sz w:val="24"/>
          <w:szCs w:val="24"/>
          <w:lang w:val="en-GB"/>
        </w:rPr>
      </w:pPr>
      <w:r w:rsidRPr="00033FB2">
        <w:rPr>
          <w:rFonts w:asciiTheme="majorHAnsi" w:hAnsiTheme="majorHAnsi" w:cs="Arial"/>
          <w:sz w:val="24"/>
          <w:szCs w:val="24"/>
        </w:rPr>
        <w:t xml:space="preserve">Manages questions of </w:t>
      </w:r>
      <w:r w:rsidRPr="00033FB2">
        <w:rPr>
          <w:rFonts w:asciiTheme="majorHAnsi" w:hAnsiTheme="majorHAnsi" w:cs="Arial"/>
          <w:sz w:val="24"/>
          <w:szCs w:val="24"/>
          <w:lang w:val="en-GB"/>
        </w:rPr>
        <w:t xml:space="preserve">Boundaries </w:t>
      </w:r>
    </w:p>
    <w:p w14:paraId="5FB3ADE2" w14:textId="77777777" w:rsidR="007B5DAC" w:rsidRPr="00033FB2" w:rsidRDefault="007B5DAC" w:rsidP="005124B6">
      <w:pPr>
        <w:pStyle w:val="ListParagraph"/>
        <w:numPr>
          <w:ilvl w:val="0"/>
          <w:numId w:val="21"/>
        </w:numPr>
        <w:spacing w:after="0" w:line="240" w:lineRule="auto"/>
        <w:rPr>
          <w:rFonts w:asciiTheme="majorHAnsi" w:hAnsiTheme="majorHAnsi" w:cs="Arial"/>
          <w:sz w:val="24"/>
          <w:szCs w:val="24"/>
        </w:rPr>
      </w:pPr>
      <w:r w:rsidRPr="00033FB2">
        <w:rPr>
          <w:rFonts w:asciiTheme="majorHAnsi" w:hAnsiTheme="majorHAnsi" w:cs="Arial"/>
          <w:sz w:val="24"/>
          <w:szCs w:val="24"/>
          <w:lang w:val="en-GB"/>
        </w:rPr>
        <w:t>Supports congregations exploring closure/amalgamation/dissolution as per PCC policy</w:t>
      </w:r>
      <w:r w:rsidR="00232223" w:rsidRPr="00033FB2">
        <w:rPr>
          <w:rFonts w:asciiTheme="majorHAnsi" w:hAnsiTheme="majorHAnsi" w:cs="Arial"/>
          <w:sz w:val="24"/>
          <w:szCs w:val="24"/>
          <w:lang w:val="en-GB"/>
        </w:rPr>
        <w:t>.</w:t>
      </w:r>
    </w:p>
    <w:p w14:paraId="0B22B356" w14:textId="77777777" w:rsidR="007B5DAC" w:rsidRPr="00033FB2" w:rsidRDefault="007B5DAC" w:rsidP="005124B6">
      <w:pPr>
        <w:pStyle w:val="ListParagraph"/>
        <w:numPr>
          <w:ilvl w:val="1"/>
          <w:numId w:val="21"/>
        </w:numPr>
        <w:spacing w:after="0" w:line="240" w:lineRule="auto"/>
        <w:rPr>
          <w:rFonts w:asciiTheme="majorHAnsi" w:hAnsiTheme="majorHAnsi" w:cs="Arial"/>
          <w:sz w:val="24"/>
          <w:szCs w:val="24"/>
        </w:rPr>
      </w:pPr>
      <w:r w:rsidRPr="00033FB2">
        <w:rPr>
          <w:rFonts w:asciiTheme="majorHAnsi" w:hAnsiTheme="majorHAnsi" w:cs="Arial"/>
          <w:sz w:val="24"/>
          <w:szCs w:val="24"/>
          <w:lang w:val="en-GB"/>
        </w:rPr>
        <w:t>Does this work in liaison with the Property and Finance Team</w:t>
      </w:r>
    </w:p>
    <w:p w14:paraId="4D46A3DD" w14:textId="77777777" w:rsidR="007B5DAC" w:rsidRPr="00033FB2" w:rsidRDefault="007B5DAC" w:rsidP="005124B6">
      <w:pPr>
        <w:pStyle w:val="ListParagraph"/>
        <w:numPr>
          <w:ilvl w:val="0"/>
          <w:numId w:val="21"/>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Working group on Pastoral Care: </w:t>
      </w:r>
    </w:p>
    <w:p w14:paraId="2A0922EA" w14:textId="77777777" w:rsidR="007B5DAC" w:rsidRPr="00033FB2" w:rsidRDefault="007B5DAC" w:rsidP="005124B6">
      <w:pPr>
        <w:pStyle w:val="ListParagraph"/>
        <w:numPr>
          <w:ilvl w:val="1"/>
          <w:numId w:val="21"/>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each September the Team shall nominate a sub-committee (at least 3 ministers and 2 elders) to give pastoral support and/or counselling to professional Church Workers and Presbyters within the bounds.  This sub-committee is responsible to the Presbytery as a whole, through the Congregational Response Team. </w:t>
      </w:r>
    </w:p>
    <w:p w14:paraId="3B8D2561" w14:textId="77777777" w:rsidR="007B5DAC" w:rsidRPr="00033FB2" w:rsidRDefault="007B5DAC" w:rsidP="005124B6">
      <w:pPr>
        <w:pStyle w:val="ListParagraph"/>
        <w:numPr>
          <w:ilvl w:val="0"/>
          <w:numId w:val="21"/>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Sub-Committee on Sexual Abuse and/or Harassment</w:t>
      </w:r>
    </w:p>
    <w:p w14:paraId="30DFC0D2" w14:textId="77777777" w:rsidR="007B5DAC" w:rsidRPr="00033FB2" w:rsidRDefault="007B5DAC" w:rsidP="007B5DAC">
      <w:pPr>
        <w:rPr>
          <w:rFonts w:asciiTheme="majorHAnsi" w:hAnsiTheme="majorHAnsi" w:cs="Arial"/>
          <w:sz w:val="24"/>
          <w:szCs w:val="24"/>
          <w:lang w:val="en-GB"/>
        </w:rPr>
      </w:pPr>
    </w:p>
    <w:p w14:paraId="12F5162D" w14:textId="77777777" w:rsidR="007B5DAC" w:rsidRPr="00033FB2" w:rsidRDefault="009553A5" w:rsidP="007B5DAC">
      <w:pPr>
        <w:rPr>
          <w:rFonts w:asciiTheme="majorHAnsi" w:hAnsiTheme="majorHAnsi" w:cs="Arial"/>
          <w:b/>
          <w:bCs/>
          <w:sz w:val="24"/>
          <w:szCs w:val="24"/>
          <w:u w:val="single"/>
        </w:rPr>
      </w:pPr>
      <w:r w:rsidRPr="00033FB2">
        <w:rPr>
          <w:rFonts w:asciiTheme="majorHAnsi" w:hAnsiTheme="majorHAnsi" w:cs="Arial"/>
          <w:b/>
          <w:bCs/>
          <w:sz w:val="24"/>
          <w:szCs w:val="24"/>
          <w:u w:val="single"/>
        </w:rPr>
        <w:t xml:space="preserve">7.5 </w:t>
      </w:r>
      <w:r w:rsidR="007B5DAC" w:rsidRPr="00033FB2">
        <w:rPr>
          <w:rFonts w:asciiTheme="majorHAnsi" w:hAnsiTheme="majorHAnsi" w:cs="Arial"/>
          <w:b/>
          <w:bCs/>
          <w:sz w:val="24"/>
          <w:szCs w:val="24"/>
          <w:u w:val="single"/>
        </w:rPr>
        <w:t>Renewal Team (Apostolic and Evangelist Roles)</w:t>
      </w:r>
    </w:p>
    <w:p w14:paraId="5F6086AD" w14:textId="77777777" w:rsidR="007B5DAC" w:rsidRPr="00033FB2" w:rsidRDefault="007B5DAC" w:rsidP="005124B6">
      <w:pPr>
        <w:pStyle w:val="ListParagraph"/>
        <w:numPr>
          <w:ilvl w:val="0"/>
          <w:numId w:val="22"/>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Seeks to deepen the incarnational lives of congregations</w:t>
      </w:r>
    </w:p>
    <w:p w14:paraId="151B7BE2" w14:textId="77777777" w:rsidR="007B5DAC" w:rsidRPr="00033FB2" w:rsidRDefault="007B5DAC" w:rsidP="005124B6">
      <w:pPr>
        <w:pStyle w:val="ListParagraph"/>
        <w:numPr>
          <w:ilvl w:val="0"/>
          <w:numId w:val="22"/>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Nurtures an atmosphere of hopeful renewal with the Presbytery</w:t>
      </w:r>
    </w:p>
    <w:p w14:paraId="5A6C4931" w14:textId="77777777" w:rsidR="007B5DAC" w:rsidRPr="00033FB2" w:rsidRDefault="007B5DAC" w:rsidP="005124B6">
      <w:pPr>
        <w:pStyle w:val="ListParagraph"/>
        <w:numPr>
          <w:ilvl w:val="1"/>
          <w:numId w:val="22"/>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Facilitating events, contexts and appropriate mentoring/coaching for congregations desiring renewal  </w:t>
      </w:r>
    </w:p>
    <w:p w14:paraId="0740D092" w14:textId="77777777" w:rsidR="007B5DAC" w:rsidRPr="00033FB2" w:rsidRDefault="007B5DAC" w:rsidP="005124B6">
      <w:pPr>
        <w:pStyle w:val="ListParagraph"/>
        <w:numPr>
          <w:ilvl w:val="0"/>
          <w:numId w:val="23"/>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Development of New Worshipping Communities</w:t>
      </w:r>
    </w:p>
    <w:p w14:paraId="5C8E1680" w14:textId="77777777" w:rsidR="007B5DAC" w:rsidRPr="00033FB2" w:rsidRDefault="007B5DAC" w:rsidP="005124B6">
      <w:pPr>
        <w:pStyle w:val="ListParagraph"/>
        <w:numPr>
          <w:ilvl w:val="1"/>
          <w:numId w:val="23"/>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Including keeping track of areas of residential development within the Presbytery</w:t>
      </w:r>
    </w:p>
    <w:p w14:paraId="520225CF" w14:textId="77777777" w:rsidR="007B5DAC" w:rsidRPr="00033FB2" w:rsidRDefault="007B5DAC" w:rsidP="005124B6">
      <w:pPr>
        <w:pStyle w:val="ListParagraph"/>
        <w:numPr>
          <w:ilvl w:val="1"/>
          <w:numId w:val="23"/>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Nurturing leaders for New Worshipping Communities</w:t>
      </w:r>
    </w:p>
    <w:p w14:paraId="377152F6" w14:textId="77777777" w:rsidR="007B5DAC" w:rsidRPr="00033FB2" w:rsidRDefault="007B5DAC" w:rsidP="005124B6">
      <w:pPr>
        <w:pStyle w:val="ListParagraph"/>
        <w:numPr>
          <w:ilvl w:val="1"/>
          <w:numId w:val="23"/>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Building relationships with non-Euro-Canadian Christian communities within the geography of the Presbytery</w:t>
      </w:r>
    </w:p>
    <w:p w14:paraId="11887C44" w14:textId="77777777" w:rsidR="007B5DAC" w:rsidRPr="00033FB2" w:rsidRDefault="007B5DAC" w:rsidP="005124B6">
      <w:pPr>
        <w:pStyle w:val="ListParagraph"/>
        <w:numPr>
          <w:ilvl w:val="0"/>
          <w:numId w:val="23"/>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Specialized ministries including institutional ministries</w:t>
      </w:r>
    </w:p>
    <w:p w14:paraId="3C13E876" w14:textId="77777777" w:rsidR="007B5DAC" w:rsidRPr="00033FB2" w:rsidRDefault="007B5DAC" w:rsidP="005124B6">
      <w:pPr>
        <w:pStyle w:val="ListParagraph"/>
        <w:numPr>
          <w:ilvl w:val="0"/>
          <w:numId w:val="23"/>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Promotes the various funds available for renewal and ….</w:t>
      </w:r>
    </w:p>
    <w:p w14:paraId="62C9D3B4" w14:textId="77777777" w:rsidR="007B5DAC" w:rsidRPr="00033FB2" w:rsidRDefault="007B5DAC" w:rsidP="005124B6">
      <w:pPr>
        <w:pStyle w:val="ListParagraph"/>
        <w:numPr>
          <w:ilvl w:val="0"/>
          <w:numId w:val="23"/>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Chaplaincies </w:t>
      </w:r>
    </w:p>
    <w:p w14:paraId="73CB7C40" w14:textId="77777777" w:rsidR="007B5DAC" w:rsidRPr="00033FB2" w:rsidRDefault="007B5DAC" w:rsidP="007B5DAC">
      <w:pPr>
        <w:rPr>
          <w:rFonts w:asciiTheme="majorHAnsi" w:hAnsiTheme="majorHAnsi" w:cs="Arial"/>
          <w:sz w:val="24"/>
          <w:szCs w:val="24"/>
          <w:lang w:val="en-GB"/>
        </w:rPr>
      </w:pPr>
    </w:p>
    <w:p w14:paraId="606A979D" w14:textId="77777777" w:rsidR="007B5DAC" w:rsidRPr="00033FB2" w:rsidRDefault="009553A5" w:rsidP="007B5DAC">
      <w:pPr>
        <w:rPr>
          <w:rFonts w:asciiTheme="majorHAnsi" w:hAnsiTheme="majorHAnsi" w:cs="Arial"/>
          <w:b/>
          <w:bCs/>
          <w:sz w:val="24"/>
          <w:szCs w:val="24"/>
          <w:u w:val="single"/>
        </w:rPr>
      </w:pPr>
      <w:r w:rsidRPr="00033FB2">
        <w:rPr>
          <w:rFonts w:asciiTheme="majorHAnsi" w:hAnsiTheme="majorHAnsi" w:cs="Arial"/>
          <w:b/>
          <w:bCs/>
          <w:sz w:val="24"/>
          <w:szCs w:val="24"/>
          <w:u w:val="single"/>
        </w:rPr>
        <w:t xml:space="preserve">7.6 </w:t>
      </w:r>
      <w:r w:rsidR="007B5DAC" w:rsidRPr="00033FB2">
        <w:rPr>
          <w:rFonts w:asciiTheme="majorHAnsi" w:hAnsiTheme="majorHAnsi" w:cs="Arial"/>
          <w:b/>
          <w:bCs/>
          <w:sz w:val="24"/>
          <w:szCs w:val="24"/>
          <w:u w:val="single"/>
        </w:rPr>
        <w:t>Equipping Leadership Team (Teaching and Prophetic Roles)</w:t>
      </w:r>
    </w:p>
    <w:p w14:paraId="74473F51" w14:textId="77777777" w:rsidR="007B5DAC" w:rsidRPr="00033FB2" w:rsidRDefault="007B5DAC" w:rsidP="005124B6">
      <w:pPr>
        <w:pStyle w:val="ListParagraph"/>
        <w:numPr>
          <w:ilvl w:val="0"/>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Seeks to deepen the spiritual resources of leaders in the presbytery</w:t>
      </w:r>
    </w:p>
    <w:p w14:paraId="6C550C18" w14:textId="77777777" w:rsidR="007B5DAC" w:rsidRPr="00033FB2" w:rsidRDefault="007B5DAC" w:rsidP="005124B6">
      <w:pPr>
        <w:pStyle w:val="ListParagraph"/>
        <w:numPr>
          <w:ilvl w:val="0"/>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Supporting the development of leaders (lay and clergy) within the Presbytery </w:t>
      </w:r>
    </w:p>
    <w:p w14:paraId="15BDF6B9" w14:textId="77777777" w:rsidR="007B5DAC" w:rsidRPr="00033FB2" w:rsidRDefault="007B5DAC" w:rsidP="005124B6">
      <w:pPr>
        <w:pStyle w:val="ListParagraph"/>
        <w:numPr>
          <w:ilvl w:val="0"/>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Organizing training for clergy and lay leaders</w:t>
      </w:r>
    </w:p>
    <w:p w14:paraId="33AED061" w14:textId="77777777" w:rsidR="007B5DAC" w:rsidRPr="00033FB2" w:rsidRDefault="007B5DAC" w:rsidP="005124B6">
      <w:pPr>
        <w:pStyle w:val="ListParagraph"/>
        <w:numPr>
          <w:ilvl w:val="0"/>
          <w:numId w:val="24"/>
        </w:numPr>
        <w:spacing w:after="160" w:line="259" w:lineRule="auto"/>
        <w:rPr>
          <w:rFonts w:asciiTheme="majorHAnsi" w:hAnsiTheme="majorHAnsi" w:cs="Arial"/>
          <w:b/>
          <w:bCs/>
          <w:sz w:val="24"/>
          <w:szCs w:val="24"/>
          <w:u w:val="single"/>
        </w:rPr>
      </w:pPr>
      <w:r w:rsidRPr="00033FB2">
        <w:rPr>
          <w:rFonts w:asciiTheme="majorHAnsi" w:hAnsiTheme="majorHAnsi" w:cs="Arial"/>
          <w:color w:val="000000"/>
          <w:sz w:val="24"/>
          <w:szCs w:val="24"/>
          <w:shd w:val="clear" w:color="auto" w:fill="FFFFFF"/>
        </w:rPr>
        <w:t>Orienting new Representative Elders and Ministers of Word and Sacrament to the Presbytery system and ethos</w:t>
      </w:r>
    </w:p>
    <w:p w14:paraId="547CE36B" w14:textId="77777777" w:rsidR="007B5DAC" w:rsidRPr="00033FB2" w:rsidRDefault="007B5DAC" w:rsidP="005124B6">
      <w:pPr>
        <w:pStyle w:val="ListParagraph"/>
        <w:numPr>
          <w:ilvl w:val="0"/>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Recruitment and Certification of students to the Colleges of the Presbyterian Church in Canada.</w:t>
      </w:r>
    </w:p>
    <w:p w14:paraId="562D52F7" w14:textId="77777777" w:rsidR="007B5DAC" w:rsidRPr="00033FB2" w:rsidRDefault="007B5DAC" w:rsidP="005124B6">
      <w:pPr>
        <w:pStyle w:val="ListParagraph"/>
        <w:numPr>
          <w:ilvl w:val="1"/>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Including the support of students </w:t>
      </w:r>
    </w:p>
    <w:p w14:paraId="23D4B86E" w14:textId="77777777" w:rsidR="007B5DAC" w:rsidRPr="00033FB2" w:rsidRDefault="007B5DAC" w:rsidP="005124B6">
      <w:pPr>
        <w:pStyle w:val="ListParagraph"/>
        <w:numPr>
          <w:ilvl w:val="1"/>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Process for Certification – </w:t>
      </w:r>
      <w:r w:rsidRPr="00033FB2">
        <w:rPr>
          <w:rFonts w:asciiTheme="majorHAnsi" w:hAnsiTheme="majorHAnsi" w:cs="Arial"/>
          <w:b/>
          <w:bCs/>
          <w:sz w:val="24"/>
          <w:szCs w:val="24"/>
          <w:lang w:val="en-GB"/>
        </w:rPr>
        <w:t>see Appendix J.</w:t>
      </w:r>
    </w:p>
    <w:p w14:paraId="32B4209D" w14:textId="77777777" w:rsidR="007B5DAC" w:rsidRPr="00033FB2" w:rsidRDefault="007B5DAC" w:rsidP="005124B6">
      <w:pPr>
        <w:pStyle w:val="ListParagraph"/>
        <w:numPr>
          <w:ilvl w:val="0"/>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Continuing Education, approval for professional Church Workers to </w:t>
      </w:r>
      <w:proofErr w:type="gramStart"/>
      <w:r w:rsidRPr="00033FB2">
        <w:rPr>
          <w:rFonts w:asciiTheme="majorHAnsi" w:hAnsiTheme="majorHAnsi" w:cs="Arial"/>
          <w:sz w:val="24"/>
          <w:szCs w:val="24"/>
          <w:lang w:val="en-GB"/>
        </w:rPr>
        <w:t>be in attendance at</w:t>
      </w:r>
      <w:proofErr w:type="gramEnd"/>
      <w:r w:rsidRPr="00033FB2">
        <w:rPr>
          <w:rFonts w:asciiTheme="majorHAnsi" w:hAnsiTheme="majorHAnsi" w:cs="Arial"/>
          <w:sz w:val="24"/>
          <w:szCs w:val="24"/>
          <w:lang w:val="en-GB"/>
        </w:rPr>
        <w:t xml:space="preserve"> continuing education events.</w:t>
      </w:r>
    </w:p>
    <w:p w14:paraId="4353F9E8" w14:textId="77777777" w:rsidR="007B5DAC" w:rsidRPr="00033FB2" w:rsidRDefault="007B5DAC" w:rsidP="005124B6">
      <w:pPr>
        <w:pStyle w:val="ListParagraph"/>
        <w:numPr>
          <w:ilvl w:val="1"/>
          <w:numId w:val="24"/>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Ensuring that those who have taken study leave provide a brief report of their leave.</w:t>
      </w:r>
    </w:p>
    <w:p w14:paraId="07A70F14" w14:textId="77777777" w:rsidR="007B5DAC" w:rsidRPr="00033FB2" w:rsidRDefault="007B5DAC" w:rsidP="007B5DAC">
      <w:pPr>
        <w:rPr>
          <w:rFonts w:asciiTheme="majorHAnsi" w:hAnsiTheme="majorHAnsi" w:cs="Arial"/>
          <w:sz w:val="24"/>
          <w:szCs w:val="24"/>
          <w:lang w:val="en-GB"/>
        </w:rPr>
      </w:pPr>
    </w:p>
    <w:p w14:paraId="2EFA24EB" w14:textId="77777777" w:rsidR="007B5DAC" w:rsidRPr="00033FB2" w:rsidRDefault="009553A5" w:rsidP="007B5DAC">
      <w:pPr>
        <w:rPr>
          <w:rFonts w:asciiTheme="majorHAnsi" w:hAnsiTheme="majorHAnsi" w:cs="Arial"/>
          <w:b/>
          <w:bCs/>
          <w:sz w:val="24"/>
          <w:szCs w:val="24"/>
          <w:u w:val="single"/>
        </w:rPr>
      </w:pPr>
      <w:r w:rsidRPr="00033FB2">
        <w:rPr>
          <w:rFonts w:asciiTheme="majorHAnsi" w:hAnsiTheme="majorHAnsi" w:cs="Arial"/>
          <w:b/>
          <w:bCs/>
          <w:sz w:val="24"/>
          <w:szCs w:val="24"/>
          <w:u w:val="single"/>
        </w:rPr>
        <w:t xml:space="preserve">7.7 </w:t>
      </w:r>
      <w:r w:rsidR="007B5DAC" w:rsidRPr="00033FB2">
        <w:rPr>
          <w:rFonts w:asciiTheme="majorHAnsi" w:hAnsiTheme="majorHAnsi" w:cs="Arial"/>
          <w:b/>
          <w:bCs/>
          <w:sz w:val="24"/>
          <w:szCs w:val="24"/>
          <w:u w:val="single"/>
        </w:rPr>
        <w:t>Property and Finance Team (Shepherding Role)</w:t>
      </w:r>
    </w:p>
    <w:p w14:paraId="4D671D1E" w14:textId="77777777" w:rsidR="007B5DAC" w:rsidRPr="00033FB2" w:rsidRDefault="007B5DAC" w:rsidP="005124B6">
      <w:pPr>
        <w:pStyle w:val="ListParagraph"/>
        <w:numPr>
          <w:ilvl w:val="1"/>
          <w:numId w:val="25"/>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Reflects on the metrics at play in the life of the Presbytery</w:t>
      </w:r>
    </w:p>
    <w:p w14:paraId="07D4E843" w14:textId="77777777" w:rsidR="007B5DAC" w:rsidRPr="00033FB2" w:rsidRDefault="007B5DAC" w:rsidP="005124B6">
      <w:pPr>
        <w:pStyle w:val="ListParagraph"/>
        <w:numPr>
          <w:ilvl w:val="1"/>
          <w:numId w:val="25"/>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eastAsia="en-CA"/>
        </w:rPr>
        <w:t>Acts as resource to congregational Treasurers and Finance Teams/Boards of Managers within the Presbytery</w:t>
      </w:r>
    </w:p>
    <w:p w14:paraId="0DDEF616" w14:textId="77777777" w:rsidR="007B5DAC" w:rsidRPr="00033FB2" w:rsidRDefault="007B5DAC" w:rsidP="005124B6">
      <w:pPr>
        <w:pStyle w:val="ListParagraph"/>
        <w:numPr>
          <w:ilvl w:val="1"/>
          <w:numId w:val="25"/>
        </w:numPr>
        <w:spacing w:after="0" w:line="240" w:lineRule="auto"/>
        <w:rPr>
          <w:rFonts w:asciiTheme="majorHAnsi" w:hAnsiTheme="majorHAnsi" w:cs="Arial"/>
          <w:b/>
          <w:bCs/>
          <w:sz w:val="24"/>
          <w:szCs w:val="24"/>
          <w:lang w:val="en-GB"/>
        </w:rPr>
      </w:pPr>
      <w:r w:rsidRPr="00033FB2">
        <w:rPr>
          <w:rFonts w:asciiTheme="majorHAnsi" w:hAnsiTheme="majorHAnsi" w:cs="Arial"/>
          <w:sz w:val="24"/>
          <w:szCs w:val="24"/>
          <w:lang w:val="en-GB"/>
        </w:rPr>
        <w:t>The Property and Finance Committee provides oversight over the finances and property of the Presbytery (held in trust by the congregations), and make recommendations to Presbytery, as per the Terms of Reference:</w:t>
      </w:r>
    </w:p>
    <w:p w14:paraId="3D934FC2" w14:textId="77777777" w:rsidR="007B5DAC" w:rsidRPr="00033FB2" w:rsidRDefault="007B5DAC" w:rsidP="005124B6">
      <w:pPr>
        <w:widowControl/>
        <w:numPr>
          <w:ilvl w:val="0"/>
          <w:numId w:val="25"/>
        </w:numPr>
        <w:adjustRightInd/>
        <w:rPr>
          <w:rFonts w:asciiTheme="majorHAnsi" w:hAnsiTheme="majorHAnsi" w:cs="Arial"/>
          <w:sz w:val="24"/>
          <w:szCs w:val="24"/>
          <w:lang w:val="en-GB"/>
        </w:rPr>
      </w:pPr>
      <w:r w:rsidRPr="00033FB2">
        <w:rPr>
          <w:rFonts w:asciiTheme="majorHAnsi" w:hAnsiTheme="majorHAnsi" w:cs="Arial"/>
          <w:sz w:val="24"/>
          <w:szCs w:val="24"/>
          <w:lang w:val="en-GB"/>
        </w:rPr>
        <w:t>Establish the annual budget of Presbytery in consultation with the Treasurer</w:t>
      </w:r>
    </w:p>
    <w:p w14:paraId="57678DEE" w14:textId="77777777" w:rsidR="007B5DAC" w:rsidRPr="00033FB2" w:rsidRDefault="007B5DAC" w:rsidP="005124B6">
      <w:pPr>
        <w:widowControl/>
        <w:numPr>
          <w:ilvl w:val="0"/>
          <w:numId w:val="25"/>
        </w:numPr>
        <w:adjustRightInd/>
        <w:rPr>
          <w:rFonts w:asciiTheme="majorHAnsi" w:hAnsiTheme="majorHAnsi" w:cs="Arial"/>
          <w:sz w:val="24"/>
          <w:szCs w:val="24"/>
          <w:lang w:val="en-GB"/>
        </w:rPr>
      </w:pPr>
      <w:r w:rsidRPr="00033FB2">
        <w:rPr>
          <w:rFonts w:asciiTheme="majorHAnsi" w:hAnsiTheme="majorHAnsi" w:cs="Arial"/>
          <w:sz w:val="24"/>
          <w:szCs w:val="24"/>
          <w:lang w:val="en-GB"/>
        </w:rPr>
        <w:t>Provide Financial Updates in consultation with the Treasurer</w:t>
      </w:r>
    </w:p>
    <w:p w14:paraId="3ABCD61A" w14:textId="77777777" w:rsidR="007B5DAC" w:rsidRPr="00033FB2" w:rsidRDefault="007B5DAC" w:rsidP="005124B6">
      <w:pPr>
        <w:widowControl/>
        <w:numPr>
          <w:ilvl w:val="0"/>
          <w:numId w:val="25"/>
        </w:numPr>
        <w:adjustRightInd/>
        <w:rPr>
          <w:rFonts w:asciiTheme="majorHAnsi" w:hAnsiTheme="majorHAnsi" w:cs="Arial"/>
          <w:sz w:val="24"/>
          <w:szCs w:val="24"/>
          <w:lang w:val="en-GB"/>
        </w:rPr>
      </w:pPr>
      <w:r w:rsidRPr="00033FB2">
        <w:rPr>
          <w:rFonts w:asciiTheme="majorHAnsi" w:hAnsiTheme="majorHAnsi" w:cs="Arial"/>
          <w:sz w:val="24"/>
          <w:szCs w:val="24"/>
          <w:lang w:val="en-GB"/>
        </w:rPr>
        <w:t>Grants and Loans from the Development and Other Funds</w:t>
      </w:r>
    </w:p>
    <w:p w14:paraId="796E79D6" w14:textId="77777777" w:rsidR="007B5DAC" w:rsidRPr="00033FB2" w:rsidRDefault="007B5DAC" w:rsidP="005124B6">
      <w:pPr>
        <w:widowControl/>
        <w:numPr>
          <w:ilvl w:val="0"/>
          <w:numId w:val="25"/>
        </w:numPr>
        <w:adjustRightInd/>
        <w:rPr>
          <w:rFonts w:asciiTheme="majorHAnsi" w:hAnsiTheme="majorHAnsi" w:cs="Arial"/>
          <w:sz w:val="24"/>
          <w:szCs w:val="24"/>
          <w:lang w:val="en-GB"/>
        </w:rPr>
      </w:pPr>
      <w:r w:rsidRPr="00033FB2">
        <w:rPr>
          <w:rFonts w:asciiTheme="majorHAnsi" w:hAnsiTheme="majorHAnsi" w:cs="Arial"/>
          <w:sz w:val="24"/>
          <w:szCs w:val="24"/>
          <w:lang w:val="en-GB"/>
        </w:rPr>
        <w:t>Requests for funding (in consultation with the specific committees of Presbytery)</w:t>
      </w:r>
    </w:p>
    <w:p w14:paraId="1E44F125" w14:textId="77777777" w:rsidR="007B5DAC" w:rsidRPr="00033FB2" w:rsidRDefault="007B5DAC" w:rsidP="005124B6">
      <w:pPr>
        <w:widowControl/>
        <w:numPr>
          <w:ilvl w:val="0"/>
          <w:numId w:val="25"/>
        </w:numPr>
        <w:adjustRightInd/>
        <w:rPr>
          <w:rFonts w:asciiTheme="majorHAnsi" w:hAnsiTheme="majorHAnsi" w:cs="Arial"/>
          <w:sz w:val="24"/>
          <w:szCs w:val="24"/>
          <w:lang w:val="en-GB"/>
        </w:rPr>
      </w:pPr>
      <w:r w:rsidRPr="00033FB2">
        <w:rPr>
          <w:rFonts w:asciiTheme="majorHAnsi" w:hAnsiTheme="majorHAnsi" w:cs="Arial"/>
          <w:sz w:val="24"/>
          <w:szCs w:val="24"/>
          <w:lang w:val="en-GB"/>
        </w:rPr>
        <w:t>Recommend approval of Congregation loans (third party, including lines of Credit)</w:t>
      </w:r>
    </w:p>
    <w:p w14:paraId="55E3C938" w14:textId="77777777" w:rsidR="007B5DAC" w:rsidRPr="00033FB2" w:rsidRDefault="007B5DAC" w:rsidP="005124B6">
      <w:pPr>
        <w:pStyle w:val="ListParagraph"/>
        <w:numPr>
          <w:ilvl w:val="0"/>
          <w:numId w:val="25"/>
        </w:numPr>
        <w:autoSpaceDE w:val="0"/>
        <w:autoSpaceDN w:val="0"/>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Will liaise with Congregational Health Team and recommend emergency financing as per the Terms of Reference of the Development Fund. </w:t>
      </w:r>
    </w:p>
    <w:p w14:paraId="1EAB4CB3" w14:textId="77777777" w:rsidR="007B5DAC" w:rsidRPr="00033FB2" w:rsidRDefault="007B5DAC" w:rsidP="005124B6">
      <w:pPr>
        <w:pStyle w:val="ListParagraph"/>
        <w:numPr>
          <w:ilvl w:val="0"/>
          <w:numId w:val="25"/>
        </w:numPr>
        <w:autoSpaceDE w:val="0"/>
        <w:autoSpaceDN w:val="0"/>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 xml:space="preserve">Will liaise with the Congregational Health Team on the Disposition of Property as per Section 200 of the Book of Forms, Standing Orders, and the Guidelines for  </w:t>
      </w:r>
    </w:p>
    <w:p w14:paraId="2CAA4353" w14:textId="77777777" w:rsidR="007B5DAC" w:rsidRPr="00033FB2" w:rsidRDefault="007B5DAC" w:rsidP="005124B6">
      <w:pPr>
        <w:widowControl/>
        <w:numPr>
          <w:ilvl w:val="0"/>
          <w:numId w:val="25"/>
        </w:numPr>
        <w:adjustRightInd/>
        <w:rPr>
          <w:rFonts w:asciiTheme="majorHAnsi" w:hAnsiTheme="majorHAnsi" w:cs="Arial"/>
          <w:sz w:val="24"/>
          <w:szCs w:val="24"/>
          <w:lang w:val="en-GB"/>
        </w:rPr>
      </w:pPr>
      <w:r w:rsidRPr="00033FB2">
        <w:rPr>
          <w:rFonts w:asciiTheme="majorHAnsi" w:hAnsiTheme="majorHAnsi" w:cs="Arial"/>
          <w:sz w:val="24"/>
          <w:szCs w:val="24"/>
          <w:lang w:val="en-GB"/>
        </w:rPr>
        <w:t>Any improvement to Property (greater than $100,000 or 33% of a congregation’s annual revenue), having previously been approved by the Committee on Church Architecture.</w:t>
      </w:r>
    </w:p>
    <w:p w14:paraId="1AE587E5" w14:textId="77777777" w:rsidR="007B5DAC" w:rsidRPr="00033FB2" w:rsidRDefault="007B5DAC" w:rsidP="005124B6">
      <w:pPr>
        <w:widowControl/>
        <w:numPr>
          <w:ilvl w:val="0"/>
          <w:numId w:val="25"/>
        </w:numPr>
        <w:adjustRightInd/>
        <w:rPr>
          <w:rFonts w:asciiTheme="majorHAnsi" w:hAnsiTheme="majorHAnsi" w:cs="Arial"/>
          <w:sz w:val="24"/>
          <w:szCs w:val="24"/>
          <w:lang w:val="en-GB"/>
        </w:rPr>
      </w:pPr>
      <w:r w:rsidRPr="00033FB2">
        <w:rPr>
          <w:rFonts w:asciiTheme="majorHAnsi" w:hAnsiTheme="majorHAnsi" w:cs="Arial"/>
          <w:sz w:val="24"/>
          <w:szCs w:val="24"/>
          <w:lang w:val="en-GB"/>
        </w:rPr>
        <w:t>Use of Property (All Leases, and any rental greater than 1 year)</w:t>
      </w:r>
    </w:p>
    <w:p w14:paraId="729B0D44" w14:textId="77777777" w:rsidR="007B5DAC" w:rsidRPr="00033FB2" w:rsidRDefault="007B5DAC" w:rsidP="005124B6">
      <w:pPr>
        <w:pStyle w:val="ListParagraph"/>
        <w:numPr>
          <w:ilvl w:val="0"/>
          <w:numId w:val="25"/>
        </w:numPr>
        <w:spacing w:after="0" w:line="240" w:lineRule="auto"/>
        <w:rPr>
          <w:rFonts w:asciiTheme="majorHAnsi" w:hAnsiTheme="majorHAnsi" w:cs="Arial"/>
          <w:sz w:val="24"/>
          <w:szCs w:val="24"/>
          <w:lang w:val="en-GB"/>
        </w:rPr>
      </w:pPr>
      <w:r w:rsidRPr="00033FB2">
        <w:rPr>
          <w:rFonts w:asciiTheme="majorHAnsi" w:hAnsiTheme="majorHAnsi" w:cs="Arial"/>
          <w:sz w:val="24"/>
          <w:szCs w:val="24"/>
          <w:lang w:val="en-GB"/>
        </w:rPr>
        <w:t>Review of existing loans to Mission and Extension Charges</w:t>
      </w:r>
    </w:p>
    <w:p w14:paraId="4158E8EE" w14:textId="77777777" w:rsidR="007B5DAC" w:rsidRPr="00033FB2" w:rsidRDefault="007B5DAC" w:rsidP="007B5DAC">
      <w:pPr>
        <w:pStyle w:val="ListParagraph"/>
        <w:spacing w:after="0" w:line="240" w:lineRule="auto"/>
        <w:ind w:left="1080"/>
        <w:rPr>
          <w:rFonts w:asciiTheme="majorHAnsi" w:hAnsiTheme="majorHAnsi" w:cs="Arial"/>
          <w:sz w:val="24"/>
          <w:szCs w:val="24"/>
          <w:lang w:val="en-GB"/>
        </w:rPr>
      </w:pPr>
    </w:p>
    <w:p w14:paraId="3BDEDB32" w14:textId="77777777" w:rsidR="007B5DAC" w:rsidRPr="00033FB2" w:rsidRDefault="007B5DAC" w:rsidP="007B5DAC">
      <w:pPr>
        <w:rPr>
          <w:rFonts w:asciiTheme="majorHAnsi" w:hAnsiTheme="majorHAnsi" w:cs="Arial"/>
          <w:sz w:val="24"/>
          <w:szCs w:val="24"/>
        </w:rPr>
      </w:pPr>
    </w:p>
    <w:p w14:paraId="6F8BCE46" w14:textId="77777777" w:rsidR="007B5DAC" w:rsidRPr="00033FB2" w:rsidRDefault="00232223" w:rsidP="007B5DAC">
      <w:pPr>
        <w:rPr>
          <w:rFonts w:asciiTheme="majorHAnsi" w:hAnsiTheme="majorHAnsi" w:cs="Arial"/>
          <w:b/>
          <w:bCs/>
          <w:sz w:val="24"/>
          <w:szCs w:val="24"/>
          <w:u w:val="single"/>
        </w:rPr>
      </w:pPr>
      <w:r w:rsidRPr="00033FB2">
        <w:rPr>
          <w:rFonts w:asciiTheme="majorHAnsi" w:hAnsiTheme="majorHAnsi" w:cs="Arial"/>
          <w:b/>
          <w:bCs/>
          <w:sz w:val="24"/>
          <w:szCs w:val="24"/>
          <w:u w:val="single"/>
        </w:rPr>
        <w:t xml:space="preserve">7.8 </w:t>
      </w:r>
      <w:r w:rsidR="007B5DAC" w:rsidRPr="00033FB2">
        <w:rPr>
          <w:rFonts w:asciiTheme="majorHAnsi" w:hAnsiTheme="majorHAnsi" w:cs="Arial"/>
          <w:b/>
          <w:bCs/>
          <w:sz w:val="24"/>
          <w:szCs w:val="24"/>
          <w:u w:val="single"/>
        </w:rPr>
        <w:t xml:space="preserve">MEMBERSHIP OF TEAMS AND COMMITTEES </w:t>
      </w:r>
    </w:p>
    <w:p w14:paraId="61754DB6" w14:textId="77777777" w:rsidR="007B5DAC" w:rsidRPr="00033FB2" w:rsidRDefault="00232223" w:rsidP="007B5DAC">
      <w:pPr>
        <w:rPr>
          <w:rFonts w:asciiTheme="majorHAnsi" w:hAnsiTheme="majorHAnsi" w:cs="Arial"/>
          <w:sz w:val="24"/>
          <w:szCs w:val="24"/>
        </w:rPr>
      </w:pPr>
      <w:r w:rsidRPr="00033FB2">
        <w:rPr>
          <w:rFonts w:asciiTheme="majorHAnsi" w:hAnsiTheme="majorHAnsi" w:cs="Arial"/>
          <w:sz w:val="24"/>
          <w:szCs w:val="24"/>
        </w:rPr>
        <w:t xml:space="preserve">7.8.1 </w:t>
      </w:r>
      <w:r w:rsidR="007B5DAC" w:rsidRPr="00033FB2">
        <w:rPr>
          <w:rFonts w:asciiTheme="majorHAnsi" w:hAnsiTheme="majorHAnsi" w:cs="Arial"/>
          <w:sz w:val="24"/>
          <w:szCs w:val="24"/>
        </w:rPr>
        <w:t>Presbyters will sign up for teams on a rotating two-year basis.</w:t>
      </w:r>
    </w:p>
    <w:p w14:paraId="6C3329BD" w14:textId="77777777" w:rsidR="001D01B5" w:rsidRPr="00033FB2" w:rsidRDefault="001D01B5" w:rsidP="007B5DAC">
      <w:pPr>
        <w:rPr>
          <w:rFonts w:asciiTheme="majorHAnsi" w:hAnsiTheme="majorHAnsi" w:cs="Arial"/>
          <w:sz w:val="24"/>
          <w:szCs w:val="24"/>
        </w:rPr>
      </w:pPr>
    </w:p>
    <w:p w14:paraId="01D523B6" w14:textId="77777777" w:rsidR="001D01B5" w:rsidRPr="00033FB2" w:rsidRDefault="00232223" w:rsidP="001D01B5">
      <w:pPr>
        <w:rPr>
          <w:rFonts w:asciiTheme="majorHAnsi" w:hAnsiTheme="majorHAnsi" w:cs="Arial"/>
          <w:sz w:val="24"/>
          <w:szCs w:val="24"/>
        </w:rPr>
      </w:pPr>
      <w:r w:rsidRPr="00033FB2">
        <w:rPr>
          <w:rFonts w:asciiTheme="majorHAnsi" w:hAnsiTheme="majorHAnsi" w:cs="Arial"/>
          <w:sz w:val="24"/>
          <w:szCs w:val="24"/>
        </w:rPr>
        <w:t xml:space="preserve">7.8.2 </w:t>
      </w:r>
      <w:r w:rsidR="007B5DAC" w:rsidRPr="00033FB2">
        <w:rPr>
          <w:rFonts w:asciiTheme="majorHAnsi" w:hAnsiTheme="majorHAnsi" w:cs="Arial"/>
          <w:sz w:val="24"/>
          <w:szCs w:val="24"/>
        </w:rPr>
        <w:t xml:space="preserve">In Sept. of each year one half of the presbyters (those whose 2-year terms are ending) will order their top three choices of Teams. The Presbytery will do its best to </w:t>
      </w:r>
      <w:proofErr w:type="spellStart"/>
      <w:r w:rsidR="007B5DAC" w:rsidRPr="00033FB2">
        <w:rPr>
          <w:rFonts w:asciiTheme="majorHAnsi" w:hAnsiTheme="majorHAnsi" w:cs="Arial"/>
          <w:sz w:val="24"/>
          <w:szCs w:val="24"/>
        </w:rPr>
        <w:t>honour</w:t>
      </w:r>
      <w:proofErr w:type="spellEnd"/>
      <w:r w:rsidR="007B5DAC" w:rsidRPr="00033FB2">
        <w:rPr>
          <w:rFonts w:asciiTheme="majorHAnsi" w:hAnsiTheme="majorHAnsi" w:cs="Arial"/>
          <w:sz w:val="24"/>
          <w:szCs w:val="24"/>
        </w:rPr>
        <w:t xml:space="preserve"> the ordering of choices presbyters make. </w:t>
      </w:r>
    </w:p>
    <w:p w14:paraId="68C7ADE5" w14:textId="77777777" w:rsidR="001D01B5" w:rsidRPr="00033FB2" w:rsidRDefault="001D01B5" w:rsidP="001D01B5">
      <w:pPr>
        <w:rPr>
          <w:rFonts w:asciiTheme="majorHAnsi" w:hAnsiTheme="majorHAnsi" w:cs="Arial"/>
          <w:sz w:val="24"/>
          <w:szCs w:val="24"/>
        </w:rPr>
      </w:pPr>
    </w:p>
    <w:p w14:paraId="4F670D8C" w14:textId="77777777" w:rsidR="001D01B5" w:rsidRPr="00033FB2" w:rsidRDefault="001D01B5" w:rsidP="001D01B5">
      <w:pPr>
        <w:rPr>
          <w:rFonts w:asciiTheme="majorHAnsi" w:hAnsiTheme="majorHAnsi" w:cs="Arial"/>
          <w:sz w:val="24"/>
          <w:szCs w:val="24"/>
        </w:rPr>
      </w:pPr>
      <w:r w:rsidRPr="00033FB2">
        <w:rPr>
          <w:rFonts w:asciiTheme="majorHAnsi" w:hAnsiTheme="majorHAnsi" w:cs="Arial"/>
          <w:sz w:val="24"/>
          <w:szCs w:val="24"/>
        </w:rPr>
        <w:t xml:space="preserve">7.8.3 </w:t>
      </w:r>
      <w:r w:rsidR="007B5DAC" w:rsidRPr="00033FB2">
        <w:rPr>
          <w:rFonts w:asciiTheme="majorHAnsi" w:hAnsiTheme="majorHAnsi" w:cs="Arial"/>
          <w:sz w:val="24"/>
          <w:szCs w:val="24"/>
        </w:rPr>
        <w:t>Presbyters can choose to remain on the same Team if they wish. There is no limit to how many years a presbyter can be on a Team.</w:t>
      </w:r>
      <w:r w:rsidRPr="00033FB2">
        <w:rPr>
          <w:rFonts w:asciiTheme="majorHAnsi" w:hAnsiTheme="majorHAnsi" w:cs="Arial"/>
          <w:sz w:val="24"/>
          <w:szCs w:val="24"/>
        </w:rPr>
        <w:t xml:space="preserve"> Presbyters may sign up for more than 1 team or committee.</w:t>
      </w:r>
    </w:p>
    <w:p w14:paraId="3F7F9F28" w14:textId="77777777" w:rsidR="007B5DAC" w:rsidRPr="00033FB2" w:rsidRDefault="007B5DAC" w:rsidP="007B5DAC">
      <w:pPr>
        <w:rPr>
          <w:rFonts w:asciiTheme="majorHAnsi" w:hAnsiTheme="majorHAnsi" w:cs="Arial"/>
          <w:sz w:val="24"/>
          <w:szCs w:val="24"/>
        </w:rPr>
      </w:pPr>
    </w:p>
    <w:p w14:paraId="1E099F92" w14:textId="77777777" w:rsidR="007B5DAC" w:rsidRPr="00033FB2" w:rsidRDefault="00232223" w:rsidP="007B5DAC">
      <w:pPr>
        <w:rPr>
          <w:rFonts w:asciiTheme="majorHAnsi" w:hAnsiTheme="majorHAnsi" w:cs="Arial"/>
          <w:sz w:val="24"/>
          <w:szCs w:val="24"/>
        </w:rPr>
      </w:pPr>
      <w:r w:rsidRPr="00033FB2">
        <w:rPr>
          <w:rFonts w:asciiTheme="majorHAnsi" w:hAnsiTheme="majorHAnsi" w:cs="Arial"/>
          <w:sz w:val="24"/>
          <w:szCs w:val="24"/>
        </w:rPr>
        <w:t>7.8.</w:t>
      </w:r>
      <w:r w:rsidR="001D01B5" w:rsidRPr="00033FB2">
        <w:rPr>
          <w:rFonts w:asciiTheme="majorHAnsi" w:hAnsiTheme="majorHAnsi" w:cs="Arial"/>
          <w:sz w:val="24"/>
          <w:szCs w:val="24"/>
        </w:rPr>
        <w:t>4</w:t>
      </w:r>
      <w:r w:rsidRPr="00033FB2">
        <w:rPr>
          <w:rFonts w:asciiTheme="majorHAnsi" w:hAnsiTheme="majorHAnsi" w:cs="Arial"/>
          <w:sz w:val="24"/>
          <w:szCs w:val="24"/>
        </w:rPr>
        <w:t xml:space="preserve"> </w:t>
      </w:r>
      <w:r w:rsidR="007B5DAC" w:rsidRPr="00033FB2">
        <w:rPr>
          <w:rFonts w:asciiTheme="majorHAnsi" w:hAnsiTheme="majorHAnsi" w:cs="Arial"/>
          <w:sz w:val="24"/>
          <w:szCs w:val="24"/>
        </w:rPr>
        <w:t xml:space="preserve">At the June meeting of any given team, the team will select its Convenor for the next year. </w:t>
      </w:r>
    </w:p>
    <w:p w14:paraId="723B55F0" w14:textId="77777777" w:rsidR="001D01B5" w:rsidRPr="00033FB2" w:rsidRDefault="007B5DAC" w:rsidP="007B5DAC">
      <w:pPr>
        <w:rPr>
          <w:rFonts w:asciiTheme="majorHAnsi" w:hAnsiTheme="majorHAnsi" w:cs="Arial"/>
          <w:sz w:val="24"/>
          <w:szCs w:val="24"/>
        </w:rPr>
      </w:pPr>
      <w:r w:rsidRPr="00033FB2">
        <w:rPr>
          <w:rFonts w:asciiTheme="majorHAnsi" w:hAnsiTheme="majorHAnsi" w:cs="Arial"/>
          <w:sz w:val="24"/>
          <w:szCs w:val="24"/>
        </w:rPr>
        <w:t xml:space="preserve">All presbyters are expected to serve on a team or committee. </w:t>
      </w:r>
    </w:p>
    <w:p w14:paraId="695CD757" w14:textId="77777777" w:rsidR="001D01B5" w:rsidRPr="00033FB2" w:rsidRDefault="001D01B5" w:rsidP="007B5DAC">
      <w:pPr>
        <w:rPr>
          <w:rFonts w:asciiTheme="majorHAnsi" w:hAnsiTheme="majorHAnsi" w:cs="Arial"/>
          <w:sz w:val="24"/>
          <w:szCs w:val="24"/>
        </w:rPr>
      </w:pPr>
    </w:p>
    <w:p w14:paraId="29BE07E3" w14:textId="77777777" w:rsidR="007B5DAC" w:rsidRPr="00033FB2" w:rsidRDefault="001D01B5" w:rsidP="007B5DAC">
      <w:pPr>
        <w:rPr>
          <w:rFonts w:asciiTheme="majorHAnsi" w:hAnsiTheme="majorHAnsi" w:cs="Times New Roman"/>
          <w:sz w:val="24"/>
          <w:szCs w:val="24"/>
        </w:rPr>
      </w:pPr>
      <w:r w:rsidRPr="00033FB2">
        <w:rPr>
          <w:rFonts w:asciiTheme="majorHAnsi" w:hAnsiTheme="majorHAnsi" w:cs="Arial"/>
          <w:sz w:val="24"/>
          <w:szCs w:val="24"/>
        </w:rPr>
        <w:t xml:space="preserve">7.8.5 </w:t>
      </w:r>
      <w:r w:rsidR="007B5DAC" w:rsidRPr="00033FB2">
        <w:rPr>
          <w:rFonts w:asciiTheme="majorHAnsi" w:hAnsiTheme="majorHAnsi" w:cs="Arial"/>
          <w:sz w:val="24"/>
          <w:szCs w:val="24"/>
        </w:rPr>
        <w:t xml:space="preserve">Clergy presbyters are to fulfill their obligations in presbytery and the wider denomination by serving as an active member of a team or committee; or being an Interim Moderator; or serving on a Synod or National Committee; or doing work for a higher court of the church. It is reasonable for presbyters to spend 100 hours a year on the work of presbytery – that is an average of two hours a week. That time is not equally distributed </w:t>
      </w:r>
      <w:proofErr w:type="gramStart"/>
      <w:r w:rsidR="007B5DAC" w:rsidRPr="00033FB2">
        <w:rPr>
          <w:rFonts w:asciiTheme="majorHAnsi" w:hAnsiTheme="majorHAnsi" w:cs="Arial"/>
          <w:sz w:val="24"/>
          <w:szCs w:val="24"/>
        </w:rPr>
        <w:t>through</w:t>
      </w:r>
      <w:proofErr w:type="gramEnd"/>
      <w:r w:rsidR="007B5DAC" w:rsidRPr="00033FB2">
        <w:rPr>
          <w:rFonts w:asciiTheme="majorHAnsi" w:hAnsiTheme="majorHAnsi" w:cs="Arial"/>
          <w:sz w:val="24"/>
          <w:szCs w:val="24"/>
        </w:rPr>
        <w:t xml:space="preserve"> the year. If presbyters are balancing </w:t>
      </w:r>
      <w:proofErr w:type="gramStart"/>
      <w:r w:rsidR="007B5DAC" w:rsidRPr="00033FB2">
        <w:rPr>
          <w:rFonts w:asciiTheme="majorHAnsi" w:hAnsiTheme="majorHAnsi" w:cs="Arial"/>
          <w:sz w:val="24"/>
          <w:szCs w:val="24"/>
        </w:rPr>
        <w:t>a number of</w:t>
      </w:r>
      <w:proofErr w:type="gramEnd"/>
      <w:r w:rsidR="007B5DAC" w:rsidRPr="00033FB2">
        <w:rPr>
          <w:rFonts w:asciiTheme="majorHAnsi" w:hAnsiTheme="majorHAnsi" w:cs="Arial"/>
          <w:sz w:val="24"/>
          <w:szCs w:val="24"/>
        </w:rPr>
        <w:t xml:space="preserve"> denominational responsibilities, they may ask permission to not serve on a presbytery team or committee</w:t>
      </w:r>
      <w:r w:rsidR="007B5DAC" w:rsidRPr="00033FB2">
        <w:rPr>
          <w:rFonts w:asciiTheme="majorHAnsi" w:hAnsiTheme="majorHAnsi" w:cs="Times New Roman"/>
          <w:sz w:val="24"/>
          <w:szCs w:val="24"/>
        </w:rPr>
        <w:t xml:space="preserve">. </w:t>
      </w:r>
    </w:p>
    <w:p w14:paraId="7A415CCA" w14:textId="77777777" w:rsidR="007B5DAC" w:rsidRPr="00033FB2" w:rsidRDefault="007B5DAC" w:rsidP="007B5DAC">
      <w:pPr>
        <w:rPr>
          <w:rFonts w:asciiTheme="majorHAnsi" w:hAnsiTheme="majorHAnsi" w:cs="Times New Roman"/>
          <w:sz w:val="24"/>
          <w:szCs w:val="24"/>
        </w:rPr>
      </w:pPr>
    </w:p>
    <w:p w14:paraId="4531BD73" w14:textId="77777777" w:rsidR="007B5DAC" w:rsidRPr="00033FB2" w:rsidRDefault="007B5DAC">
      <w:pPr>
        <w:jc w:val="both"/>
        <w:rPr>
          <w:rFonts w:asciiTheme="majorHAnsi" w:hAnsiTheme="majorHAnsi"/>
          <w:sz w:val="24"/>
          <w:szCs w:val="24"/>
          <w:lang w:val="en-GB"/>
        </w:rPr>
        <w:sectPr w:rsidR="007B5DAC" w:rsidRPr="00033FB2">
          <w:endnotePr>
            <w:numFmt w:val="decimal"/>
          </w:endnotePr>
          <w:type w:val="continuous"/>
          <w:pgSz w:w="12240" w:h="15840"/>
          <w:pgMar w:top="1440" w:right="1440" w:bottom="1440" w:left="1440" w:header="1440" w:footer="1440" w:gutter="0"/>
          <w:cols w:space="720"/>
          <w:noEndnote/>
        </w:sectPr>
      </w:pPr>
    </w:p>
    <w:p w14:paraId="203DC822"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8.</w:t>
      </w:r>
      <w:r w:rsidRPr="00033FB2">
        <w:rPr>
          <w:rFonts w:asciiTheme="majorHAnsi" w:hAnsiTheme="majorHAnsi"/>
          <w:sz w:val="24"/>
          <w:szCs w:val="24"/>
          <w:lang w:val="en-GB"/>
        </w:rPr>
        <w:tab/>
      </w:r>
      <w:r w:rsidRPr="00033FB2">
        <w:rPr>
          <w:rFonts w:asciiTheme="majorHAnsi" w:hAnsiTheme="majorHAnsi"/>
          <w:b/>
          <w:bCs/>
          <w:sz w:val="24"/>
          <w:szCs w:val="24"/>
          <w:u w:val="single"/>
          <w:lang w:val="en-GB"/>
        </w:rPr>
        <w:t>SELECTION OF COMMISSIONERS TO GENERAL ASSEMBLY</w:t>
      </w:r>
    </w:p>
    <w:p w14:paraId="7D3394A4" w14:textId="77777777" w:rsidR="00662D99" w:rsidRPr="00033FB2" w:rsidRDefault="00662D99">
      <w:pPr>
        <w:jc w:val="both"/>
        <w:rPr>
          <w:rFonts w:asciiTheme="majorHAnsi" w:hAnsiTheme="majorHAnsi"/>
          <w:sz w:val="24"/>
          <w:szCs w:val="24"/>
          <w:lang w:val="en-GB"/>
        </w:rPr>
      </w:pPr>
    </w:p>
    <w:p w14:paraId="3EDA650B" w14:textId="33A3726B"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8.1</w:t>
      </w:r>
      <w:r w:rsidRPr="00033FB2">
        <w:rPr>
          <w:rFonts w:asciiTheme="majorHAnsi" w:hAnsiTheme="majorHAnsi"/>
          <w:sz w:val="24"/>
          <w:szCs w:val="24"/>
          <w:lang w:val="en-GB"/>
        </w:rPr>
        <w:tab/>
        <w:t>Minister Commissioners shall be chosen from the Presbytery Roll, by rotation.  (The initial order being that of induction or appointment).</w:t>
      </w:r>
    </w:p>
    <w:p w14:paraId="5B632E70" w14:textId="77777777" w:rsidR="00662D99" w:rsidRPr="00033FB2" w:rsidRDefault="00662D99">
      <w:pPr>
        <w:jc w:val="both"/>
        <w:rPr>
          <w:rFonts w:asciiTheme="majorHAnsi" w:hAnsiTheme="majorHAnsi"/>
          <w:sz w:val="24"/>
          <w:szCs w:val="24"/>
          <w:lang w:val="en-GB"/>
        </w:rPr>
      </w:pPr>
    </w:p>
    <w:p w14:paraId="06F9578E" w14:textId="20694E70"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8.2</w:t>
      </w:r>
      <w:r w:rsidRPr="00033FB2">
        <w:rPr>
          <w:rFonts w:asciiTheme="majorHAnsi" w:hAnsiTheme="majorHAnsi"/>
          <w:sz w:val="24"/>
          <w:szCs w:val="24"/>
          <w:lang w:val="en-GB"/>
        </w:rPr>
        <w:tab/>
        <w:t>The names of Minister Commissioners are automatically placed at the foot of the roll in the same order as before as soon as the Assembly to which they have been commissioners has risen.</w:t>
      </w:r>
    </w:p>
    <w:p w14:paraId="26A0A666" w14:textId="77777777" w:rsidR="00662D99" w:rsidRPr="00033FB2" w:rsidRDefault="00662D99">
      <w:pPr>
        <w:jc w:val="both"/>
        <w:rPr>
          <w:rFonts w:asciiTheme="majorHAnsi" w:hAnsiTheme="majorHAnsi"/>
          <w:sz w:val="24"/>
          <w:szCs w:val="24"/>
          <w:lang w:val="en-GB"/>
        </w:rPr>
      </w:pPr>
    </w:p>
    <w:p w14:paraId="7C1C594A" w14:textId="02F2D0D2"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8.3</w:t>
      </w:r>
      <w:r w:rsidRPr="00033FB2">
        <w:rPr>
          <w:rFonts w:asciiTheme="majorHAnsi" w:hAnsiTheme="majorHAnsi"/>
          <w:sz w:val="24"/>
          <w:szCs w:val="24"/>
          <w:lang w:val="en-GB"/>
        </w:rPr>
        <w:tab/>
        <w:t>Any minister, in the quota assigned Presbytery, who declines to accept a commission, except for family illness or bereavement in the immediate family, forfeits his or her place in the rotation.  His or her name goes to the bottom of the roll.  Should a Minister next in order, but beyond the quota number, decline to accept a commission as a substitute, his or her place on the roll shall not be forfeited.</w:t>
      </w:r>
    </w:p>
    <w:p w14:paraId="669A5B99" w14:textId="77777777" w:rsidR="00662D99" w:rsidRPr="00033FB2" w:rsidRDefault="00662D99">
      <w:pPr>
        <w:jc w:val="both"/>
        <w:rPr>
          <w:rFonts w:asciiTheme="majorHAnsi" w:hAnsiTheme="majorHAnsi"/>
          <w:sz w:val="24"/>
          <w:szCs w:val="24"/>
          <w:lang w:val="en-GB"/>
        </w:rPr>
      </w:pPr>
    </w:p>
    <w:p w14:paraId="4AB8F631" w14:textId="3841A942"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8.4</w:t>
      </w:r>
      <w:r w:rsidRPr="00033FB2">
        <w:rPr>
          <w:rFonts w:asciiTheme="majorHAnsi" w:hAnsiTheme="majorHAnsi"/>
          <w:sz w:val="24"/>
          <w:szCs w:val="24"/>
          <w:lang w:val="en-GB"/>
        </w:rPr>
        <w:tab/>
        <w:t>Standing Order 8.1 may be suspended by a two-third vote of members present upon notice of motion given at a previous sederunt.</w:t>
      </w:r>
    </w:p>
    <w:p w14:paraId="34C98813" w14:textId="77777777" w:rsidR="00662D99" w:rsidRPr="00033FB2" w:rsidRDefault="00662D99">
      <w:pPr>
        <w:jc w:val="both"/>
        <w:rPr>
          <w:rFonts w:asciiTheme="majorHAnsi" w:hAnsiTheme="majorHAnsi"/>
          <w:sz w:val="24"/>
          <w:szCs w:val="24"/>
          <w:lang w:val="en-GB"/>
        </w:rPr>
      </w:pPr>
    </w:p>
    <w:p w14:paraId="32760550" w14:textId="4A071FD2"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8.5</w:t>
      </w:r>
      <w:r w:rsidRPr="00033FB2">
        <w:rPr>
          <w:rFonts w:asciiTheme="majorHAnsi" w:hAnsiTheme="majorHAnsi"/>
          <w:sz w:val="24"/>
          <w:szCs w:val="24"/>
          <w:lang w:val="en-GB"/>
        </w:rPr>
        <w:tab/>
        <w:t>Elder commissioners shall be elected in rotation from the roll of Pastoral Charges.  To encourage each Pastoral Charge to accept responsibility for this work, congregations who are unable to name a commissioner will be asked to do so again the following year.</w:t>
      </w:r>
    </w:p>
    <w:p w14:paraId="74B6A1AE" w14:textId="77777777" w:rsidR="00662D99" w:rsidRPr="00033FB2" w:rsidRDefault="00662D99">
      <w:pPr>
        <w:jc w:val="both"/>
        <w:rPr>
          <w:rFonts w:asciiTheme="majorHAnsi" w:hAnsiTheme="majorHAnsi"/>
          <w:sz w:val="24"/>
          <w:szCs w:val="24"/>
          <w:lang w:val="en-GB"/>
        </w:rPr>
      </w:pPr>
    </w:p>
    <w:p w14:paraId="1D658554" w14:textId="0E5C99C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8.6</w:t>
      </w:r>
      <w:r w:rsidRPr="00033FB2">
        <w:rPr>
          <w:rFonts w:asciiTheme="majorHAnsi" w:hAnsiTheme="majorHAnsi"/>
          <w:sz w:val="24"/>
          <w:szCs w:val="24"/>
          <w:lang w:val="en-GB"/>
        </w:rPr>
        <w:tab/>
        <w:t>The names (in rotation) of Minister commissioners and of Pastoral charges to select elder commissioners shall be submitted to the September meeting of Presbytery.  The selection of Commissioners shall be completed by the committee with power to issue.</w:t>
      </w:r>
    </w:p>
    <w:p w14:paraId="5AB89765" w14:textId="77777777" w:rsidR="00662D99" w:rsidRPr="00033FB2" w:rsidRDefault="00662D99">
      <w:pPr>
        <w:jc w:val="both"/>
        <w:rPr>
          <w:rFonts w:asciiTheme="majorHAnsi" w:hAnsiTheme="majorHAnsi"/>
          <w:sz w:val="24"/>
          <w:szCs w:val="24"/>
          <w:lang w:val="en-GB"/>
        </w:rPr>
      </w:pPr>
    </w:p>
    <w:p w14:paraId="7694DA26" w14:textId="11841CA5"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8.7</w:t>
      </w:r>
      <w:r w:rsidRPr="00033FB2">
        <w:rPr>
          <w:rFonts w:asciiTheme="majorHAnsi" w:hAnsiTheme="majorHAnsi"/>
          <w:sz w:val="24"/>
          <w:szCs w:val="24"/>
          <w:lang w:val="en-GB"/>
        </w:rPr>
        <w:tab/>
        <w:t xml:space="preserve">Presbytery shall appoint one of the Minister Commissioners who will assign each commissioner responsibility for reporting to Presbytery on one or more of the decisions and work of General Assembly. </w:t>
      </w:r>
    </w:p>
    <w:p w14:paraId="4781E98D" w14:textId="77777777" w:rsidR="00662D99" w:rsidRPr="00033FB2" w:rsidRDefault="00662D99">
      <w:pPr>
        <w:jc w:val="both"/>
        <w:rPr>
          <w:rFonts w:asciiTheme="majorHAnsi" w:hAnsiTheme="majorHAnsi"/>
          <w:sz w:val="24"/>
          <w:szCs w:val="24"/>
          <w:lang w:val="en-GB"/>
        </w:rPr>
      </w:pPr>
    </w:p>
    <w:p w14:paraId="5DE9A8E7" w14:textId="144BA602" w:rsidR="00662D99" w:rsidRPr="00033FB2" w:rsidRDefault="00662D99" w:rsidP="002F54F0">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8.8</w:t>
      </w:r>
      <w:r w:rsidRPr="00033FB2">
        <w:rPr>
          <w:rFonts w:asciiTheme="majorHAnsi" w:hAnsiTheme="majorHAnsi"/>
          <w:sz w:val="24"/>
          <w:szCs w:val="24"/>
          <w:lang w:val="en-GB"/>
        </w:rPr>
        <w:tab/>
        <w:t xml:space="preserve">Commissioners to Assembly, shall report at the Presbytery meeting in June.  The reports will be </w:t>
      </w:r>
      <w:proofErr w:type="gramStart"/>
      <w:r w:rsidRPr="00033FB2">
        <w:rPr>
          <w:rFonts w:asciiTheme="majorHAnsi" w:hAnsiTheme="majorHAnsi"/>
          <w:sz w:val="24"/>
          <w:szCs w:val="24"/>
          <w:lang w:val="en-GB"/>
        </w:rPr>
        <w:t>written</w:t>
      </w:r>
      <w:proofErr w:type="gramEnd"/>
      <w:r w:rsidRPr="00033FB2">
        <w:rPr>
          <w:rFonts w:asciiTheme="majorHAnsi" w:hAnsiTheme="majorHAnsi"/>
          <w:sz w:val="24"/>
          <w:szCs w:val="24"/>
          <w:lang w:val="en-GB"/>
        </w:rPr>
        <w:t xml:space="preserve"> and no verbal reports given.</w:t>
      </w:r>
      <w:r w:rsidR="002F54F0" w:rsidRPr="00033FB2">
        <w:rPr>
          <w:rFonts w:asciiTheme="majorHAnsi" w:hAnsiTheme="majorHAnsi"/>
          <w:sz w:val="24"/>
          <w:szCs w:val="24"/>
          <w:lang w:val="en-GB"/>
        </w:rPr>
        <w:t xml:space="preserve"> </w:t>
      </w:r>
      <w:r w:rsidRPr="00033FB2">
        <w:rPr>
          <w:rFonts w:asciiTheme="majorHAnsi" w:hAnsiTheme="majorHAnsi"/>
          <w:sz w:val="24"/>
          <w:szCs w:val="24"/>
          <w:lang w:val="en-GB"/>
        </w:rPr>
        <w:t>(14/5/</w:t>
      </w:r>
      <w:proofErr w:type="gramStart"/>
      <w:r w:rsidRPr="00033FB2">
        <w:rPr>
          <w:rFonts w:asciiTheme="majorHAnsi" w:hAnsiTheme="majorHAnsi"/>
          <w:sz w:val="24"/>
          <w:szCs w:val="24"/>
          <w:lang w:val="en-GB"/>
        </w:rPr>
        <w:t>91  p</w:t>
      </w:r>
      <w:proofErr w:type="gramEnd"/>
      <w:r w:rsidRPr="00033FB2">
        <w:rPr>
          <w:rFonts w:asciiTheme="majorHAnsi" w:hAnsiTheme="majorHAnsi"/>
          <w:sz w:val="24"/>
          <w:szCs w:val="24"/>
          <w:lang w:val="en-GB"/>
        </w:rPr>
        <w:t xml:space="preserve"> 2102)</w:t>
      </w:r>
    </w:p>
    <w:p w14:paraId="68018839" w14:textId="77777777" w:rsidR="00662D99" w:rsidRPr="00033FB2" w:rsidRDefault="00662D99">
      <w:pPr>
        <w:jc w:val="both"/>
        <w:rPr>
          <w:rFonts w:asciiTheme="majorHAnsi" w:hAnsiTheme="majorHAnsi"/>
          <w:sz w:val="24"/>
          <w:szCs w:val="24"/>
          <w:lang w:val="en-GB"/>
        </w:rPr>
      </w:pPr>
    </w:p>
    <w:p w14:paraId="1DD3D889" w14:textId="77777777" w:rsidR="00662D99" w:rsidRPr="00033FB2" w:rsidRDefault="00662D99">
      <w:pPr>
        <w:jc w:val="both"/>
        <w:rPr>
          <w:rFonts w:asciiTheme="majorHAnsi" w:hAnsiTheme="majorHAnsi"/>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6326D3D6" w14:textId="352C59D1"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8.9</w:t>
      </w:r>
      <w:r w:rsidRPr="00033FB2">
        <w:rPr>
          <w:rFonts w:asciiTheme="majorHAnsi" w:hAnsiTheme="majorHAnsi"/>
          <w:sz w:val="24"/>
          <w:szCs w:val="24"/>
          <w:lang w:val="en-GB"/>
        </w:rPr>
        <w:tab/>
        <w:t>Elder Commissioners to General Assembly, if not named as Representative Elders for the ensuing year, shall be named as fraternal observers to Presbytery, placed on a committee and encouraged to attend all meetings of the Court.</w:t>
      </w:r>
    </w:p>
    <w:p w14:paraId="6399B14D" w14:textId="77777777" w:rsidR="00E36947" w:rsidRPr="00033FB2" w:rsidRDefault="00E36947" w:rsidP="00E36947">
      <w:pPr>
        <w:tabs>
          <w:tab w:val="left" w:pos="-1440"/>
        </w:tabs>
        <w:ind w:left="2160" w:hanging="1440"/>
        <w:jc w:val="both"/>
        <w:rPr>
          <w:rFonts w:asciiTheme="majorHAnsi" w:hAnsiTheme="majorHAnsi"/>
          <w:sz w:val="24"/>
          <w:szCs w:val="24"/>
          <w:lang w:val="en-GB"/>
        </w:rPr>
      </w:pPr>
    </w:p>
    <w:p w14:paraId="1A33BAC8" w14:textId="00995BFD" w:rsidR="00E36947" w:rsidRPr="00033FB2" w:rsidRDefault="00E36947" w:rsidP="00E36947">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8.10</w:t>
      </w:r>
      <w:r w:rsidR="00C16D5B" w:rsidRPr="00033FB2">
        <w:rPr>
          <w:rFonts w:asciiTheme="majorHAnsi" w:hAnsiTheme="majorHAnsi"/>
          <w:sz w:val="24"/>
          <w:szCs w:val="24"/>
          <w:lang w:val="en-GB"/>
        </w:rPr>
        <w:tab/>
      </w:r>
      <w:r w:rsidRPr="00033FB2">
        <w:rPr>
          <w:rFonts w:asciiTheme="majorHAnsi" w:hAnsiTheme="majorHAnsi"/>
          <w:sz w:val="24"/>
          <w:szCs w:val="24"/>
          <w:lang w:val="en-GB"/>
        </w:rPr>
        <w:t>Young Adult Representatives to General Assembly shall be eligible to claim expenses in the same way and to the same extent as commissioned Ministers and Elders.</w:t>
      </w:r>
      <w:r w:rsidR="0016632B" w:rsidRPr="00033FB2">
        <w:rPr>
          <w:rFonts w:asciiTheme="majorHAnsi" w:hAnsiTheme="majorHAnsi"/>
          <w:sz w:val="24"/>
          <w:szCs w:val="24"/>
          <w:lang w:val="en-GB"/>
        </w:rPr>
        <w:t xml:space="preserve">  June 2007.</w:t>
      </w:r>
    </w:p>
    <w:p w14:paraId="4D913C09" w14:textId="77777777" w:rsidR="00662D99" w:rsidRPr="00033FB2" w:rsidRDefault="00662D99">
      <w:pPr>
        <w:jc w:val="both"/>
        <w:rPr>
          <w:rFonts w:asciiTheme="majorHAnsi" w:hAnsiTheme="majorHAnsi"/>
          <w:sz w:val="24"/>
          <w:szCs w:val="24"/>
          <w:lang w:val="en-GB"/>
        </w:rPr>
      </w:pPr>
    </w:p>
    <w:p w14:paraId="6D67DAA1" w14:textId="161AE01C" w:rsidR="00D312F2" w:rsidRPr="00033FB2" w:rsidRDefault="00D312F2" w:rsidP="00220494">
      <w:pPr>
        <w:tabs>
          <w:tab w:val="left" w:pos="-1440"/>
        </w:tabs>
        <w:jc w:val="both"/>
        <w:rPr>
          <w:rFonts w:asciiTheme="majorHAnsi" w:hAnsiTheme="majorHAnsi"/>
          <w:sz w:val="24"/>
          <w:szCs w:val="24"/>
          <w:lang w:val="en-GB"/>
        </w:rPr>
      </w:pPr>
      <w:r w:rsidRPr="00033FB2">
        <w:rPr>
          <w:rFonts w:asciiTheme="majorHAnsi" w:hAnsiTheme="majorHAnsi"/>
          <w:sz w:val="24"/>
          <w:szCs w:val="24"/>
          <w:lang w:val="en-GB"/>
        </w:rPr>
        <w:t>8 (a) SELECTION OF COMMISSIONERS TO SYNOD (</w:t>
      </w:r>
      <w:proofErr w:type="gramStart"/>
      <w:r w:rsidRPr="00033FB2">
        <w:rPr>
          <w:rFonts w:asciiTheme="majorHAnsi" w:hAnsiTheme="majorHAnsi"/>
          <w:sz w:val="24"/>
          <w:szCs w:val="24"/>
          <w:lang w:val="en-GB"/>
        </w:rPr>
        <w:t>March,</w:t>
      </w:r>
      <w:proofErr w:type="gramEnd"/>
      <w:r w:rsidRPr="00033FB2">
        <w:rPr>
          <w:rFonts w:asciiTheme="majorHAnsi" w:hAnsiTheme="majorHAnsi"/>
          <w:sz w:val="24"/>
          <w:szCs w:val="24"/>
          <w:lang w:val="en-GB"/>
        </w:rPr>
        <w:t xml:space="preserve"> 2004)</w:t>
      </w:r>
    </w:p>
    <w:p w14:paraId="48FC7238" w14:textId="77777777" w:rsidR="00C16D5B" w:rsidRPr="00033FB2" w:rsidRDefault="00C16D5B" w:rsidP="00220494">
      <w:pPr>
        <w:tabs>
          <w:tab w:val="left" w:pos="-1440"/>
        </w:tabs>
        <w:ind w:left="2160" w:hanging="1440"/>
        <w:jc w:val="both"/>
        <w:rPr>
          <w:rFonts w:asciiTheme="majorHAnsi" w:hAnsiTheme="majorHAnsi"/>
          <w:sz w:val="24"/>
          <w:szCs w:val="24"/>
          <w:lang w:val="en-GB"/>
        </w:rPr>
      </w:pPr>
    </w:p>
    <w:p w14:paraId="4860211A" w14:textId="13FC052B" w:rsidR="00E66FF6" w:rsidRPr="00033FB2" w:rsidRDefault="00E66FF6"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8(a) 1.</w:t>
      </w:r>
      <w:r w:rsidR="00C16D5B" w:rsidRPr="00033FB2">
        <w:rPr>
          <w:rFonts w:asciiTheme="majorHAnsi" w:hAnsiTheme="majorHAnsi"/>
          <w:sz w:val="24"/>
          <w:szCs w:val="24"/>
          <w:lang w:val="en-GB"/>
        </w:rPr>
        <w:tab/>
      </w:r>
      <w:r w:rsidRPr="00033FB2">
        <w:rPr>
          <w:rFonts w:asciiTheme="majorHAnsi" w:hAnsiTheme="majorHAnsi"/>
          <w:sz w:val="24"/>
          <w:szCs w:val="24"/>
          <w:lang w:val="en-GB"/>
        </w:rPr>
        <w:t xml:space="preserve">Minister Commissioners shall be chosen from The Presbytery Roll by rotation.  (The initial order being </w:t>
      </w:r>
      <w:r w:rsidR="00C16D5B" w:rsidRPr="00033FB2">
        <w:rPr>
          <w:rFonts w:asciiTheme="majorHAnsi" w:hAnsiTheme="majorHAnsi"/>
          <w:sz w:val="24"/>
          <w:szCs w:val="24"/>
          <w:lang w:val="en-GB"/>
        </w:rPr>
        <w:t>t</w:t>
      </w:r>
      <w:r w:rsidRPr="00033FB2">
        <w:rPr>
          <w:rFonts w:asciiTheme="majorHAnsi" w:hAnsiTheme="majorHAnsi"/>
          <w:sz w:val="24"/>
          <w:szCs w:val="24"/>
          <w:lang w:val="en-GB"/>
        </w:rPr>
        <w:t>hat of induction of appointment)</w:t>
      </w:r>
    </w:p>
    <w:p w14:paraId="2AE2B53E" w14:textId="77777777" w:rsidR="00E66FF6" w:rsidRPr="00033FB2" w:rsidRDefault="00E66FF6" w:rsidP="00220494">
      <w:pPr>
        <w:tabs>
          <w:tab w:val="left" w:pos="-1440"/>
        </w:tabs>
        <w:ind w:left="2160" w:hanging="1440"/>
        <w:jc w:val="both"/>
        <w:rPr>
          <w:rFonts w:asciiTheme="majorHAnsi" w:hAnsiTheme="majorHAnsi"/>
          <w:sz w:val="24"/>
          <w:szCs w:val="24"/>
          <w:lang w:val="en-GB"/>
        </w:rPr>
      </w:pPr>
    </w:p>
    <w:p w14:paraId="73C2509B" w14:textId="1B2D5732" w:rsidR="00E66FF6" w:rsidRPr="00033FB2" w:rsidRDefault="00E66FF6"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8(a) 2.</w:t>
      </w:r>
      <w:r w:rsidR="00220494" w:rsidRPr="00033FB2">
        <w:rPr>
          <w:rFonts w:asciiTheme="majorHAnsi" w:hAnsiTheme="majorHAnsi"/>
          <w:sz w:val="24"/>
          <w:szCs w:val="24"/>
          <w:lang w:val="en-GB"/>
        </w:rPr>
        <w:tab/>
      </w:r>
      <w:r w:rsidRPr="00033FB2">
        <w:rPr>
          <w:rFonts w:asciiTheme="majorHAnsi" w:hAnsiTheme="majorHAnsi"/>
          <w:sz w:val="24"/>
          <w:szCs w:val="24"/>
          <w:lang w:val="en-GB"/>
        </w:rPr>
        <w:t>The names of Minister Commissioners are placed at the foot of the roll in the same order as before as soon as the Synod to which they have been Commissioners has risen.</w:t>
      </w:r>
    </w:p>
    <w:p w14:paraId="009B4F63" w14:textId="77777777" w:rsidR="008C4D25" w:rsidRPr="00033FB2" w:rsidRDefault="008C4D25" w:rsidP="00220494">
      <w:pPr>
        <w:tabs>
          <w:tab w:val="left" w:pos="-1440"/>
        </w:tabs>
        <w:ind w:left="2160" w:hanging="1440"/>
        <w:jc w:val="both"/>
        <w:rPr>
          <w:rFonts w:asciiTheme="majorHAnsi" w:hAnsiTheme="majorHAnsi"/>
          <w:sz w:val="24"/>
          <w:szCs w:val="24"/>
          <w:lang w:val="en-GB"/>
        </w:rPr>
      </w:pPr>
    </w:p>
    <w:p w14:paraId="0FC570CE" w14:textId="526E26F8" w:rsidR="008C4D25" w:rsidRPr="00033FB2" w:rsidRDefault="008C4D25"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8(a) 3.</w:t>
      </w:r>
      <w:r w:rsidR="00220494" w:rsidRPr="00033FB2">
        <w:rPr>
          <w:rFonts w:asciiTheme="majorHAnsi" w:hAnsiTheme="majorHAnsi"/>
          <w:sz w:val="24"/>
          <w:szCs w:val="24"/>
          <w:lang w:val="en-GB"/>
        </w:rPr>
        <w:tab/>
      </w:r>
      <w:r w:rsidRPr="00033FB2">
        <w:rPr>
          <w:rFonts w:asciiTheme="majorHAnsi" w:hAnsiTheme="majorHAnsi"/>
          <w:sz w:val="24"/>
          <w:szCs w:val="24"/>
          <w:lang w:val="en-GB"/>
        </w:rPr>
        <w:t xml:space="preserve">Any Minister who declines to accept a commission, excepting for illness, forfeits his/her place in </w:t>
      </w:r>
      <w:proofErr w:type="gramStart"/>
      <w:r w:rsidRPr="00033FB2">
        <w:rPr>
          <w:rFonts w:asciiTheme="majorHAnsi" w:hAnsiTheme="majorHAnsi"/>
          <w:sz w:val="24"/>
          <w:szCs w:val="24"/>
          <w:lang w:val="en-GB"/>
        </w:rPr>
        <w:t xml:space="preserve">the </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rotation</w:t>
      </w:r>
      <w:proofErr w:type="gramEnd"/>
      <w:r w:rsidRPr="00033FB2">
        <w:rPr>
          <w:rFonts w:asciiTheme="majorHAnsi" w:hAnsiTheme="majorHAnsi"/>
          <w:sz w:val="24"/>
          <w:szCs w:val="24"/>
          <w:lang w:val="en-GB"/>
        </w:rPr>
        <w:t>.  The name goes to the bottom of the roll.</w:t>
      </w:r>
    </w:p>
    <w:p w14:paraId="248553D9" w14:textId="77777777" w:rsidR="008C4D25" w:rsidRPr="00033FB2" w:rsidRDefault="008C4D25" w:rsidP="00220494">
      <w:pPr>
        <w:tabs>
          <w:tab w:val="left" w:pos="-1440"/>
        </w:tabs>
        <w:ind w:left="2160" w:hanging="1440"/>
        <w:jc w:val="both"/>
        <w:rPr>
          <w:rFonts w:asciiTheme="majorHAnsi" w:hAnsiTheme="majorHAnsi"/>
          <w:sz w:val="24"/>
          <w:szCs w:val="24"/>
          <w:lang w:val="en-GB"/>
        </w:rPr>
      </w:pPr>
    </w:p>
    <w:p w14:paraId="1946412D" w14:textId="4E0F8738" w:rsidR="008C4D25" w:rsidRPr="00033FB2" w:rsidRDefault="008C4D25"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8(a) 4.</w:t>
      </w:r>
      <w:r w:rsidR="00220494" w:rsidRPr="00033FB2">
        <w:rPr>
          <w:rFonts w:asciiTheme="majorHAnsi" w:hAnsiTheme="majorHAnsi"/>
          <w:sz w:val="24"/>
          <w:szCs w:val="24"/>
          <w:lang w:val="en-GB"/>
        </w:rPr>
        <w:tab/>
      </w:r>
      <w:r w:rsidRPr="00033FB2">
        <w:rPr>
          <w:rFonts w:asciiTheme="majorHAnsi" w:hAnsiTheme="majorHAnsi"/>
          <w:sz w:val="24"/>
          <w:szCs w:val="24"/>
          <w:lang w:val="en-GB"/>
        </w:rPr>
        <w:t>Elder Commissioners shall be the Representative Elders</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selected in rotation from the roll of Pastoral Charges.</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Any elder who declines to accept a commission, forfeits</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his/her place in the rotation.  The name of the</w:t>
      </w:r>
      <w:r w:rsidR="00C16D5B" w:rsidRPr="00033FB2">
        <w:rPr>
          <w:rFonts w:asciiTheme="majorHAnsi" w:hAnsiTheme="majorHAnsi"/>
          <w:sz w:val="24"/>
          <w:szCs w:val="24"/>
          <w:lang w:val="en-GB"/>
        </w:rPr>
        <w:t xml:space="preserve"> </w:t>
      </w:r>
      <w:r w:rsidRPr="00033FB2">
        <w:rPr>
          <w:rFonts w:asciiTheme="majorHAnsi" w:hAnsiTheme="majorHAnsi"/>
          <w:sz w:val="24"/>
          <w:szCs w:val="24"/>
          <w:lang w:val="en-GB"/>
        </w:rPr>
        <w:t>Congregation goes to the bottom of the roll.</w:t>
      </w:r>
    </w:p>
    <w:p w14:paraId="373F2634" w14:textId="77777777" w:rsidR="008C4D25" w:rsidRPr="00033FB2" w:rsidRDefault="008C4D25" w:rsidP="00220494">
      <w:pPr>
        <w:tabs>
          <w:tab w:val="left" w:pos="-1440"/>
        </w:tabs>
        <w:ind w:left="2160" w:hanging="1440"/>
        <w:jc w:val="both"/>
        <w:rPr>
          <w:rFonts w:asciiTheme="majorHAnsi" w:hAnsiTheme="majorHAnsi"/>
          <w:sz w:val="24"/>
          <w:szCs w:val="24"/>
          <w:lang w:val="en-GB"/>
        </w:rPr>
      </w:pPr>
    </w:p>
    <w:p w14:paraId="34AB2D28" w14:textId="13821A40" w:rsidR="008C4D25" w:rsidRPr="00033FB2" w:rsidRDefault="008C4D25"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8(a) 5.</w:t>
      </w:r>
      <w:r w:rsidR="00220494" w:rsidRPr="00033FB2">
        <w:rPr>
          <w:rFonts w:asciiTheme="majorHAnsi" w:hAnsiTheme="majorHAnsi"/>
          <w:sz w:val="24"/>
          <w:szCs w:val="24"/>
          <w:lang w:val="en-GB"/>
        </w:rPr>
        <w:tab/>
      </w:r>
      <w:r w:rsidRPr="00033FB2">
        <w:rPr>
          <w:rFonts w:asciiTheme="majorHAnsi" w:hAnsiTheme="majorHAnsi"/>
          <w:sz w:val="24"/>
          <w:szCs w:val="24"/>
          <w:lang w:val="en-GB"/>
        </w:rPr>
        <w:t>The names (in rotation) of Minister and Elder Commissioners shall be submitted to the January meeting of Presbytery.  The selection of Commissioners shall be completed by the end of May. Thereafter, the Moderator and the Clerk shall have power to issue.</w:t>
      </w:r>
    </w:p>
    <w:p w14:paraId="25F01B0B" w14:textId="77777777" w:rsidR="008C4D25" w:rsidRPr="00033FB2" w:rsidRDefault="008C4D25" w:rsidP="00220494">
      <w:pPr>
        <w:tabs>
          <w:tab w:val="left" w:pos="-1440"/>
        </w:tabs>
        <w:ind w:left="2160" w:hanging="1440"/>
        <w:jc w:val="both"/>
        <w:rPr>
          <w:rFonts w:asciiTheme="majorHAnsi" w:hAnsiTheme="majorHAnsi"/>
          <w:sz w:val="24"/>
          <w:szCs w:val="24"/>
          <w:lang w:val="en-GB"/>
        </w:rPr>
      </w:pPr>
    </w:p>
    <w:p w14:paraId="46C8300C" w14:textId="375DEBCC" w:rsidR="008C4D25" w:rsidRPr="00033FB2" w:rsidRDefault="008C4D25"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 xml:space="preserve"> 8(a)</w:t>
      </w:r>
      <w:r w:rsidR="00220494" w:rsidRPr="00033FB2">
        <w:rPr>
          <w:rFonts w:asciiTheme="majorHAnsi" w:hAnsiTheme="majorHAnsi"/>
          <w:sz w:val="24"/>
          <w:szCs w:val="24"/>
          <w:lang w:val="en-GB"/>
        </w:rPr>
        <w:t xml:space="preserve"> </w:t>
      </w:r>
      <w:r w:rsidRPr="00033FB2">
        <w:rPr>
          <w:rFonts w:asciiTheme="majorHAnsi" w:hAnsiTheme="majorHAnsi"/>
          <w:sz w:val="24"/>
          <w:szCs w:val="24"/>
          <w:lang w:val="en-GB"/>
        </w:rPr>
        <w:t>6.</w:t>
      </w:r>
      <w:r w:rsidR="00220494" w:rsidRPr="00033FB2">
        <w:rPr>
          <w:rFonts w:asciiTheme="majorHAnsi" w:hAnsiTheme="majorHAnsi"/>
          <w:sz w:val="24"/>
          <w:szCs w:val="24"/>
          <w:lang w:val="en-GB"/>
        </w:rPr>
        <w:tab/>
      </w:r>
      <w:r w:rsidRPr="00033FB2">
        <w:rPr>
          <w:rFonts w:asciiTheme="majorHAnsi" w:hAnsiTheme="majorHAnsi"/>
          <w:sz w:val="24"/>
          <w:szCs w:val="24"/>
          <w:lang w:val="en-GB"/>
        </w:rPr>
        <w:t>Commissioners shall be reimbursed for meal expenses while</w:t>
      </w:r>
      <w:r w:rsidR="00220494" w:rsidRPr="00033FB2">
        <w:rPr>
          <w:rFonts w:asciiTheme="majorHAnsi" w:hAnsiTheme="majorHAnsi"/>
          <w:sz w:val="24"/>
          <w:szCs w:val="24"/>
          <w:lang w:val="en-GB"/>
        </w:rPr>
        <w:t xml:space="preserve"> </w:t>
      </w:r>
      <w:r w:rsidRPr="00033FB2">
        <w:rPr>
          <w:rFonts w:asciiTheme="majorHAnsi" w:hAnsiTheme="majorHAnsi"/>
          <w:sz w:val="24"/>
          <w:szCs w:val="24"/>
          <w:lang w:val="en-GB"/>
        </w:rPr>
        <w:t>at Synod upon presentation of receipts.</w:t>
      </w:r>
    </w:p>
    <w:p w14:paraId="08E80E09" w14:textId="77777777" w:rsidR="00E66FF6" w:rsidRPr="00033FB2" w:rsidRDefault="00E66FF6">
      <w:pPr>
        <w:jc w:val="both"/>
        <w:rPr>
          <w:rFonts w:asciiTheme="majorHAnsi" w:hAnsiTheme="majorHAnsi"/>
          <w:sz w:val="24"/>
          <w:szCs w:val="24"/>
          <w:lang w:val="en-GB"/>
        </w:rPr>
      </w:pPr>
    </w:p>
    <w:p w14:paraId="496F224C" w14:textId="77777777" w:rsidR="00662D99" w:rsidRPr="00033FB2" w:rsidRDefault="008C4D25">
      <w:pPr>
        <w:jc w:val="both"/>
        <w:rPr>
          <w:rFonts w:asciiTheme="majorHAnsi" w:hAnsiTheme="majorHAnsi"/>
          <w:sz w:val="24"/>
          <w:szCs w:val="24"/>
          <w:lang w:val="en-GB"/>
        </w:rPr>
      </w:pPr>
      <w:r w:rsidRPr="00033FB2">
        <w:rPr>
          <w:rFonts w:asciiTheme="majorHAnsi" w:hAnsiTheme="majorHAnsi"/>
          <w:sz w:val="24"/>
          <w:szCs w:val="24"/>
          <w:lang w:val="en-GB"/>
        </w:rPr>
        <w:t xml:space="preserve"> </w:t>
      </w:r>
    </w:p>
    <w:p w14:paraId="47838BD6"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9.</w:t>
      </w:r>
      <w:r w:rsidRPr="00033FB2">
        <w:rPr>
          <w:rFonts w:asciiTheme="majorHAnsi" w:hAnsiTheme="majorHAnsi"/>
          <w:sz w:val="24"/>
          <w:szCs w:val="24"/>
          <w:lang w:val="en-GB"/>
        </w:rPr>
        <w:tab/>
      </w:r>
      <w:r w:rsidRPr="00033FB2">
        <w:rPr>
          <w:rFonts w:asciiTheme="majorHAnsi" w:hAnsiTheme="majorHAnsi"/>
          <w:b/>
          <w:bCs/>
          <w:sz w:val="24"/>
          <w:szCs w:val="24"/>
          <w:u w:val="single"/>
          <w:lang w:val="en-GB"/>
        </w:rPr>
        <w:t>VACANCIES:</w:t>
      </w:r>
    </w:p>
    <w:p w14:paraId="1C985C7F" w14:textId="77777777" w:rsidR="00662D99" w:rsidRPr="00033FB2" w:rsidRDefault="00662D99">
      <w:pPr>
        <w:jc w:val="both"/>
        <w:rPr>
          <w:rFonts w:asciiTheme="majorHAnsi" w:hAnsiTheme="majorHAnsi"/>
          <w:sz w:val="24"/>
          <w:szCs w:val="24"/>
          <w:lang w:val="en-GB"/>
        </w:rPr>
      </w:pPr>
    </w:p>
    <w:p w14:paraId="1C21401E" w14:textId="60BB89BA"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w:t>
      </w:r>
      <w:r w:rsidRPr="00033FB2">
        <w:rPr>
          <w:rFonts w:asciiTheme="majorHAnsi" w:hAnsiTheme="majorHAnsi"/>
          <w:sz w:val="24"/>
          <w:szCs w:val="24"/>
          <w:lang w:val="en-GB"/>
        </w:rPr>
        <w:tab/>
        <w:t xml:space="preserve">Guidelines used for vacancies shall be those outlined in the Ministry and Church Vocation's booklet </w:t>
      </w:r>
      <w:r w:rsidRPr="00033FB2">
        <w:rPr>
          <w:rFonts w:asciiTheme="majorHAnsi" w:hAnsiTheme="majorHAnsi"/>
          <w:sz w:val="24"/>
          <w:szCs w:val="24"/>
          <w:u w:val="single"/>
          <w:lang w:val="en-GB"/>
        </w:rPr>
        <w:t>Guidelines for Interim Moderators, Search Committees, Presbyteries 1990</w:t>
      </w:r>
      <w:r w:rsidRPr="00033FB2">
        <w:rPr>
          <w:rFonts w:asciiTheme="majorHAnsi" w:hAnsiTheme="majorHAnsi"/>
          <w:sz w:val="24"/>
          <w:szCs w:val="24"/>
          <w:lang w:val="en-GB"/>
        </w:rPr>
        <w:t>, except where the Presbytery Standing Orders differ.</w:t>
      </w:r>
    </w:p>
    <w:p w14:paraId="42A5796B" w14:textId="77777777" w:rsidR="00662D99" w:rsidRPr="00033FB2" w:rsidRDefault="00662D99">
      <w:pPr>
        <w:jc w:val="both"/>
        <w:rPr>
          <w:rFonts w:asciiTheme="majorHAnsi" w:hAnsiTheme="majorHAnsi"/>
          <w:sz w:val="24"/>
          <w:szCs w:val="24"/>
          <w:lang w:val="en-GB"/>
        </w:rPr>
      </w:pPr>
    </w:p>
    <w:p w14:paraId="612FD263"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9.2.1</w:t>
      </w:r>
      <w:r w:rsidRPr="00033FB2">
        <w:rPr>
          <w:rFonts w:asciiTheme="majorHAnsi" w:hAnsiTheme="majorHAnsi"/>
          <w:sz w:val="24"/>
          <w:szCs w:val="24"/>
          <w:lang w:val="en-GB"/>
        </w:rPr>
        <w:tab/>
        <w:t>When notice of a resignation, translation or retirement is received by the Presbytery, it is the responsibility of the Committee on Congregational Affairs to recommend, for appointment by the Presbytery, an Interim Moderator and Advisory Committee, consisting of a Minister and at least one elder who is not from the vacant congregation(s).</w:t>
      </w:r>
    </w:p>
    <w:p w14:paraId="02A71BFA" w14:textId="77777777" w:rsidR="00662D99" w:rsidRPr="00033FB2" w:rsidRDefault="00662D99">
      <w:pPr>
        <w:jc w:val="both"/>
        <w:rPr>
          <w:rFonts w:asciiTheme="majorHAnsi" w:hAnsiTheme="majorHAnsi"/>
          <w:sz w:val="24"/>
          <w:szCs w:val="24"/>
          <w:lang w:val="en-GB"/>
        </w:rPr>
      </w:pPr>
    </w:p>
    <w:p w14:paraId="5FE8EA89"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9.2.3</w:t>
      </w:r>
      <w:r w:rsidRPr="00033FB2">
        <w:rPr>
          <w:rFonts w:asciiTheme="majorHAnsi" w:hAnsiTheme="majorHAnsi"/>
          <w:sz w:val="24"/>
          <w:szCs w:val="24"/>
          <w:lang w:val="en-GB"/>
        </w:rPr>
        <w:tab/>
        <w:t>The Interim Moderator and the Advisory Committee will hold an "exit interview" with the departing minister to determine the strengths and weaknesses of the congregation and provide pastoral support to the minister.</w:t>
      </w:r>
    </w:p>
    <w:p w14:paraId="057A63C4" w14:textId="77777777" w:rsidR="00662D99" w:rsidRPr="00033FB2" w:rsidRDefault="00662D99">
      <w:pPr>
        <w:jc w:val="both"/>
        <w:rPr>
          <w:rFonts w:asciiTheme="majorHAnsi" w:hAnsiTheme="majorHAnsi"/>
          <w:sz w:val="24"/>
          <w:szCs w:val="24"/>
          <w:lang w:val="en-GB"/>
        </w:rPr>
      </w:pPr>
    </w:p>
    <w:p w14:paraId="43520017"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9.2.4</w:t>
      </w:r>
      <w:r w:rsidRPr="00033FB2">
        <w:rPr>
          <w:rFonts w:asciiTheme="majorHAnsi" w:hAnsiTheme="majorHAnsi"/>
          <w:sz w:val="24"/>
          <w:szCs w:val="24"/>
          <w:lang w:val="en-GB"/>
        </w:rPr>
        <w:tab/>
        <w:t>The Interim Moderator and the Advisory Committee will meet at the earliest possible time, with the Kirk Session of the congregation, or in a multiple point charge, hold a joint meeting with the Sessions.</w:t>
      </w:r>
    </w:p>
    <w:p w14:paraId="3BDA3A70" w14:textId="77777777" w:rsidR="00662D99" w:rsidRPr="00033FB2" w:rsidRDefault="00662D99">
      <w:pPr>
        <w:jc w:val="both"/>
        <w:rPr>
          <w:rFonts w:asciiTheme="majorHAnsi" w:hAnsiTheme="majorHAnsi"/>
          <w:sz w:val="24"/>
          <w:szCs w:val="24"/>
          <w:lang w:val="en-GB"/>
        </w:rPr>
      </w:pPr>
      <w:r w:rsidRPr="00033FB2">
        <w:rPr>
          <w:rFonts w:asciiTheme="majorHAnsi" w:hAnsiTheme="majorHAnsi"/>
          <w:sz w:val="24"/>
          <w:szCs w:val="24"/>
          <w:lang w:val="en-GB"/>
        </w:rPr>
        <w:t xml:space="preserve">  </w:t>
      </w:r>
    </w:p>
    <w:p w14:paraId="3E00AA7D" w14:textId="77777777" w:rsidR="00662D99" w:rsidRPr="00033FB2" w:rsidRDefault="00662D99">
      <w:pPr>
        <w:ind w:left="720"/>
        <w:jc w:val="both"/>
        <w:rPr>
          <w:rFonts w:asciiTheme="majorHAnsi" w:hAnsiTheme="majorHAnsi"/>
          <w:sz w:val="24"/>
          <w:szCs w:val="24"/>
          <w:lang w:val="en-GB"/>
        </w:rPr>
      </w:pPr>
      <w:r w:rsidRPr="00033FB2">
        <w:rPr>
          <w:rFonts w:asciiTheme="majorHAnsi" w:hAnsiTheme="majorHAnsi"/>
          <w:sz w:val="24"/>
          <w:szCs w:val="24"/>
          <w:lang w:val="en-GB"/>
        </w:rPr>
        <w:t>The purpose of the meeting with the Session(s) will be:</w:t>
      </w:r>
    </w:p>
    <w:p w14:paraId="3A99420C" w14:textId="77777777" w:rsidR="00662D99" w:rsidRPr="00033FB2" w:rsidRDefault="00662D99">
      <w:pPr>
        <w:jc w:val="both"/>
        <w:rPr>
          <w:rFonts w:asciiTheme="majorHAnsi" w:hAnsiTheme="majorHAnsi"/>
          <w:sz w:val="24"/>
          <w:szCs w:val="24"/>
          <w:lang w:val="en-GB"/>
        </w:rPr>
      </w:pPr>
    </w:p>
    <w:p w14:paraId="7E8D3F10" w14:textId="6A07897A" w:rsidR="00662D99" w:rsidRPr="00033FB2" w:rsidRDefault="00662D99" w:rsidP="00220494">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9.2.4.1</w:t>
      </w:r>
      <w:r w:rsidRPr="00033FB2">
        <w:rPr>
          <w:rFonts w:asciiTheme="majorHAnsi" w:hAnsiTheme="majorHAnsi"/>
          <w:sz w:val="24"/>
          <w:szCs w:val="24"/>
          <w:lang w:val="en-GB"/>
        </w:rPr>
        <w:tab/>
        <w:t>to explain the Presbytery policy of hearing</w:t>
      </w:r>
      <w:r w:rsidR="00220494" w:rsidRPr="00033FB2">
        <w:rPr>
          <w:rFonts w:asciiTheme="majorHAnsi" w:hAnsiTheme="majorHAnsi"/>
          <w:sz w:val="24"/>
          <w:szCs w:val="24"/>
          <w:lang w:val="en-GB"/>
        </w:rPr>
        <w:t xml:space="preserve"> </w:t>
      </w:r>
      <w:r w:rsidRPr="00033FB2">
        <w:rPr>
          <w:rFonts w:asciiTheme="majorHAnsi" w:hAnsiTheme="majorHAnsi"/>
          <w:sz w:val="24"/>
          <w:szCs w:val="24"/>
          <w:lang w:val="en-GB"/>
        </w:rPr>
        <w:t>and voting on one candidate at a time.</w:t>
      </w:r>
    </w:p>
    <w:p w14:paraId="0BB94679" w14:textId="77777777" w:rsidR="00662D99" w:rsidRPr="00033FB2" w:rsidRDefault="00662D99">
      <w:pPr>
        <w:ind w:left="2880"/>
        <w:jc w:val="both"/>
        <w:rPr>
          <w:rFonts w:asciiTheme="majorHAnsi" w:hAnsiTheme="majorHAnsi"/>
          <w:sz w:val="24"/>
          <w:szCs w:val="24"/>
          <w:lang w:val="en-GB"/>
        </w:rPr>
      </w:pPr>
      <w:r w:rsidRPr="00033FB2">
        <w:rPr>
          <w:rFonts w:asciiTheme="majorHAnsi" w:hAnsiTheme="majorHAnsi"/>
          <w:sz w:val="24"/>
          <w:szCs w:val="24"/>
          <w:lang w:val="en-GB"/>
        </w:rPr>
        <w:t xml:space="preserve">Only one candidate at a time is to be considered for decision by the congregation(s).  This does not preclude having a Vacancy Committee interview several candidates and hear them in their own or neighbouring pulpits. </w:t>
      </w:r>
    </w:p>
    <w:p w14:paraId="5DD13498" w14:textId="77777777" w:rsidR="00662D99" w:rsidRPr="00033FB2" w:rsidRDefault="00662D99">
      <w:pPr>
        <w:jc w:val="both"/>
        <w:rPr>
          <w:rFonts w:asciiTheme="majorHAnsi" w:hAnsiTheme="majorHAnsi"/>
          <w:sz w:val="24"/>
          <w:szCs w:val="24"/>
          <w:lang w:val="en-GB"/>
        </w:rPr>
      </w:pPr>
    </w:p>
    <w:p w14:paraId="51D91A0C" w14:textId="7913CC02" w:rsidR="00220494" w:rsidRPr="00033FB2" w:rsidRDefault="00662D99">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9.2.4.2</w:t>
      </w:r>
      <w:r w:rsidRPr="00033FB2">
        <w:rPr>
          <w:rFonts w:asciiTheme="majorHAnsi" w:hAnsiTheme="majorHAnsi"/>
          <w:sz w:val="24"/>
          <w:szCs w:val="24"/>
          <w:lang w:val="en-GB"/>
        </w:rPr>
        <w:tab/>
        <w:t>to decide whether the Session as a whole or a more representative group of Church members (elders, managers, and others, both young and old) should act as a Vacancy committee. If the exiting minister is agreeable, the meeting to determine the membership and selection of the Vacancy Committee may take place before the minister's departure.</w:t>
      </w:r>
    </w:p>
    <w:p w14:paraId="0D78B0CA" w14:textId="77777777" w:rsidR="00220494" w:rsidRPr="00033FB2" w:rsidRDefault="00220494">
      <w:pPr>
        <w:tabs>
          <w:tab w:val="left" w:pos="-1440"/>
        </w:tabs>
        <w:ind w:left="2880" w:hanging="1440"/>
        <w:jc w:val="both"/>
        <w:rPr>
          <w:rFonts w:asciiTheme="majorHAnsi" w:hAnsiTheme="majorHAnsi"/>
          <w:sz w:val="24"/>
          <w:szCs w:val="24"/>
          <w:lang w:val="en-GB"/>
        </w:rPr>
      </w:pPr>
    </w:p>
    <w:p w14:paraId="57477242" w14:textId="4B9F36C2" w:rsidR="00662D99" w:rsidRPr="00033FB2" w:rsidRDefault="00662D99">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9.2.4.3</w:t>
      </w:r>
      <w:r w:rsidRPr="00033FB2">
        <w:rPr>
          <w:rFonts w:asciiTheme="majorHAnsi" w:hAnsiTheme="majorHAnsi"/>
          <w:sz w:val="24"/>
          <w:szCs w:val="24"/>
          <w:lang w:val="en-GB"/>
        </w:rPr>
        <w:tab/>
        <w:t>to discuss the terms which the Presbytery considers to be necessary in a Call.</w:t>
      </w:r>
    </w:p>
    <w:p w14:paraId="6AF7274A" w14:textId="77777777" w:rsidR="00662D99" w:rsidRPr="00033FB2" w:rsidRDefault="00662D99">
      <w:pPr>
        <w:jc w:val="both"/>
        <w:rPr>
          <w:rFonts w:asciiTheme="majorHAnsi" w:hAnsiTheme="majorHAnsi"/>
          <w:sz w:val="24"/>
          <w:szCs w:val="24"/>
          <w:lang w:val="en-GB"/>
        </w:rPr>
      </w:pPr>
    </w:p>
    <w:p w14:paraId="26AB2F81" w14:textId="6738373A" w:rsidR="00662D99" w:rsidRPr="00033FB2" w:rsidRDefault="00662D99">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9.2.4.4</w:t>
      </w:r>
      <w:r w:rsidRPr="00033FB2">
        <w:rPr>
          <w:rFonts w:asciiTheme="majorHAnsi" w:hAnsiTheme="majorHAnsi"/>
          <w:sz w:val="24"/>
          <w:szCs w:val="24"/>
          <w:lang w:val="en-GB"/>
        </w:rPr>
        <w:tab/>
        <w:t>to review conditions in the congregation(s)</w:t>
      </w:r>
    </w:p>
    <w:p w14:paraId="104A37D1" w14:textId="77777777" w:rsidR="00662D99" w:rsidRPr="00033FB2" w:rsidRDefault="00662D99">
      <w:pPr>
        <w:jc w:val="both"/>
        <w:rPr>
          <w:rFonts w:asciiTheme="majorHAnsi" w:hAnsiTheme="majorHAnsi"/>
          <w:sz w:val="24"/>
          <w:szCs w:val="24"/>
          <w:lang w:val="en-GB"/>
        </w:rPr>
      </w:pPr>
    </w:p>
    <w:p w14:paraId="0A4BF923" w14:textId="39C9E6FB" w:rsidR="00662D99" w:rsidRPr="00033FB2" w:rsidRDefault="00662D99">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9.2.4.5</w:t>
      </w:r>
      <w:r w:rsidRPr="00033FB2">
        <w:rPr>
          <w:rFonts w:asciiTheme="majorHAnsi" w:hAnsiTheme="majorHAnsi"/>
          <w:sz w:val="24"/>
          <w:szCs w:val="24"/>
          <w:lang w:val="en-GB"/>
        </w:rPr>
        <w:tab/>
        <w:t>to discuss in a preliminary way the kind of minister desired and needed by the congregation(s)</w:t>
      </w:r>
    </w:p>
    <w:p w14:paraId="1FA16DA3" w14:textId="77777777" w:rsidR="00662D99" w:rsidRPr="00033FB2" w:rsidRDefault="00662D99">
      <w:pPr>
        <w:jc w:val="both"/>
        <w:rPr>
          <w:rFonts w:asciiTheme="majorHAnsi" w:hAnsiTheme="majorHAnsi"/>
          <w:sz w:val="24"/>
          <w:szCs w:val="24"/>
          <w:lang w:val="en-GB"/>
        </w:rPr>
      </w:pPr>
    </w:p>
    <w:p w14:paraId="0EF7C95B" w14:textId="00CE1AF6" w:rsidR="00662D99" w:rsidRPr="00033FB2" w:rsidRDefault="00662D99">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9.2.4.6</w:t>
      </w:r>
      <w:r w:rsidRPr="00033FB2">
        <w:rPr>
          <w:rFonts w:asciiTheme="majorHAnsi" w:hAnsiTheme="majorHAnsi"/>
          <w:sz w:val="24"/>
          <w:szCs w:val="24"/>
          <w:lang w:val="en-GB"/>
        </w:rPr>
        <w:tab/>
        <w:t>to examine the manse, where there is such, and submit recommendations to the congregation(s) concerning necessary repairs.  If re-decoration is needed, this should be left until the minister-elect can be consulted. If the minister-elect does not have major appliances, the question of adding these to the manse equipment should be considered.</w:t>
      </w:r>
    </w:p>
    <w:p w14:paraId="52F451F1" w14:textId="77777777" w:rsidR="00662D99" w:rsidRPr="00033FB2" w:rsidRDefault="00662D99">
      <w:pPr>
        <w:jc w:val="both"/>
        <w:rPr>
          <w:rFonts w:asciiTheme="majorHAnsi" w:hAnsiTheme="majorHAnsi"/>
          <w:sz w:val="24"/>
          <w:szCs w:val="24"/>
          <w:lang w:val="en-GB"/>
        </w:rPr>
      </w:pPr>
    </w:p>
    <w:p w14:paraId="01F87900" w14:textId="6A22EE1A"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9.3</w:t>
      </w:r>
      <w:r w:rsidRPr="00033FB2">
        <w:rPr>
          <w:rFonts w:asciiTheme="majorHAnsi" w:hAnsiTheme="majorHAnsi"/>
          <w:sz w:val="24"/>
          <w:szCs w:val="24"/>
          <w:lang w:val="en-GB"/>
        </w:rPr>
        <w:tab/>
        <w:t>Interim Moderators are expected to involve their Advisors throughout the entire Vacancy.  (</w:t>
      </w:r>
      <w:proofErr w:type="gramStart"/>
      <w:r w:rsidRPr="00033FB2">
        <w:rPr>
          <w:rFonts w:asciiTheme="majorHAnsi" w:hAnsiTheme="majorHAnsi"/>
          <w:sz w:val="24"/>
          <w:szCs w:val="24"/>
          <w:lang w:val="en-GB"/>
        </w:rPr>
        <w:t>Note Book</w:t>
      </w:r>
      <w:proofErr w:type="gramEnd"/>
      <w:r w:rsidRPr="00033FB2">
        <w:rPr>
          <w:rFonts w:asciiTheme="majorHAnsi" w:hAnsiTheme="majorHAnsi"/>
          <w:sz w:val="24"/>
          <w:szCs w:val="24"/>
          <w:lang w:val="en-GB"/>
        </w:rPr>
        <w:t xml:space="preserve"> of Forms 125.4 as amended in 1987)</w:t>
      </w:r>
    </w:p>
    <w:p w14:paraId="34469E70" w14:textId="77777777" w:rsidR="00662D99" w:rsidRPr="00033FB2" w:rsidRDefault="00662D99">
      <w:pPr>
        <w:jc w:val="both"/>
        <w:rPr>
          <w:rFonts w:asciiTheme="majorHAnsi" w:hAnsiTheme="majorHAnsi"/>
          <w:sz w:val="24"/>
          <w:szCs w:val="24"/>
          <w:lang w:val="en-GB"/>
        </w:rPr>
      </w:pPr>
    </w:p>
    <w:p w14:paraId="1438F354" w14:textId="5915488A"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9.4</w:t>
      </w:r>
      <w:r w:rsidRPr="00033FB2">
        <w:rPr>
          <w:rFonts w:asciiTheme="majorHAnsi" w:hAnsiTheme="majorHAnsi"/>
          <w:sz w:val="24"/>
          <w:szCs w:val="24"/>
          <w:lang w:val="en-GB"/>
        </w:rPr>
        <w:tab/>
        <w:t>The appointment of Advisors to the Interim Moderator (9.2.1) may result in a divergence from Section A (5) of the Ministry and Church Vocation Guidelines as it relates to the timing of the Interim Moderator's appointment and the conduct of the exit interview.</w:t>
      </w:r>
    </w:p>
    <w:p w14:paraId="67DB9051" w14:textId="77777777" w:rsidR="00662D99" w:rsidRPr="00033FB2" w:rsidRDefault="00662D99">
      <w:pPr>
        <w:jc w:val="both"/>
        <w:rPr>
          <w:rFonts w:asciiTheme="majorHAnsi" w:hAnsiTheme="majorHAnsi"/>
          <w:sz w:val="24"/>
          <w:szCs w:val="24"/>
          <w:lang w:val="en-GB"/>
        </w:rPr>
      </w:pPr>
    </w:p>
    <w:p w14:paraId="6D3C531B" w14:textId="208CC1F5"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9.5</w:t>
      </w:r>
      <w:r w:rsidRPr="00033FB2">
        <w:rPr>
          <w:rFonts w:asciiTheme="majorHAnsi" w:hAnsiTheme="majorHAnsi"/>
          <w:sz w:val="24"/>
          <w:szCs w:val="24"/>
          <w:lang w:val="en-GB"/>
        </w:rPr>
        <w:tab/>
        <w:t>The Interim Moderator is required to provide a monthly report on the Vacancy to the Convenor of the Committee on Congregational Affairs.  (reference Item B.5 Ministry and Church Vocation Guidelines).</w:t>
      </w:r>
    </w:p>
    <w:p w14:paraId="3E4D314A" w14:textId="77777777" w:rsidR="00662D99" w:rsidRPr="00033FB2" w:rsidRDefault="00662D99">
      <w:pPr>
        <w:jc w:val="both"/>
        <w:rPr>
          <w:rFonts w:asciiTheme="majorHAnsi" w:hAnsiTheme="majorHAnsi"/>
          <w:sz w:val="24"/>
          <w:szCs w:val="24"/>
          <w:lang w:val="en-GB"/>
        </w:rPr>
      </w:pPr>
    </w:p>
    <w:p w14:paraId="3268AEBD" w14:textId="52F9961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9.6</w:t>
      </w:r>
      <w:r w:rsidRPr="00033FB2">
        <w:rPr>
          <w:rFonts w:asciiTheme="majorHAnsi" w:hAnsiTheme="majorHAnsi"/>
          <w:sz w:val="24"/>
          <w:szCs w:val="24"/>
          <w:lang w:val="en-GB"/>
        </w:rPr>
        <w:tab/>
        <w:t>As soon as an Interim Moderator is appointed, the Clerk shall write a letter to the Clerk(s) of Session, enclosing a copy of the Ministry and Church Vocation's guidelines and Section 9 of the Standing Orders.</w:t>
      </w:r>
    </w:p>
    <w:p w14:paraId="75044DBE" w14:textId="77777777" w:rsidR="00662D99" w:rsidRPr="00033FB2" w:rsidRDefault="00662D99">
      <w:pPr>
        <w:jc w:val="both"/>
        <w:rPr>
          <w:rFonts w:asciiTheme="majorHAnsi" w:hAnsiTheme="majorHAnsi"/>
          <w:sz w:val="24"/>
          <w:szCs w:val="24"/>
          <w:lang w:val="en-GB"/>
        </w:rPr>
      </w:pPr>
    </w:p>
    <w:p w14:paraId="2A273FCE" w14:textId="77777777" w:rsidR="00662D99" w:rsidRPr="00033FB2" w:rsidRDefault="00662D99">
      <w:pPr>
        <w:tabs>
          <w:tab w:val="left" w:pos="-1440"/>
        </w:tabs>
        <w:ind w:left="1440" w:hanging="720"/>
        <w:jc w:val="both"/>
        <w:rPr>
          <w:rFonts w:asciiTheme="majorHAnsi" w:hAnsiTheme="majorHAnsi"/>
          <w:sz w:val="24"/>
          <w:szCs w:val="24"/>
          <w:lang w:val="en-GB"/>
        </w:rPr>
      </w:pPr>
      <w:r w:rsidRPr="00033FB2">
        <w:rPr>
          <w:rFonts w:asciiTheme="majorHAnsi" w:hAnsiTheme="majorHAnsi"/>
          <w:sz w:val="24"/>
          <w:szCs w:val="24"/>
          <w:lang w:val="en-GB"/>
        </w:rPr>
        <w:t>9.7</w:t>
      </w:r>
      <w:r w:rsidRPr="00033FB2">
        <w:rPr>
          <w:rFonts w:asciiTheme="majorHAnsi" w:hAnsiTheme="majorHAnsi"/>
          <w:sz w:val="24"/>
          <w:szCs w:val="24"/>
          <w:lang w:val="en-GB"/>
        </w:rPr>
        <w:tab/>
      </w:r>
      <w:r w:rsidRPr="00033FB2">
        <w:rPr>
          <w:rFonts w:asciiTheme="majorHAnsi" w:hAnsiTheme="majorHAnsi"/>
          <w:b/>
          <w:bCs/>
          <w:sz w:val="24"/>
          <w:szCs w:val="24"/>
          <w:lang w:val="en-GB"/>
        </w:rPr>
        <w:t>Remuneration for Interim Moderators</w:t>
      </w:r>
    </w:p>
    <w:p w14:paraId="3EC799E1" w14:textId="77777777" w:rsidR="00662D99" w:rsidRPr="00033FB2" w:rsidRDefault="00662D99">
      <w:pPr>
        <w:jc w:val="both"/>
        <w:rPr>
          <w:rFonts w:asciiTheme="majorHAnsi" w:hAnsiTheme="majorHAnsi"/>
          <w:sz w:val="24"/>
          <w:szCs w:val="24"/>
          <w:lang w:val="en-GB"/>
        </w:rPr>
      </w:pPr>
    </w:p>
    <w:p w14:paraId="0A6710A0"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9.7.1.1</w:t>
      </w:r>
      <w:r w:rsidRPr="00033FB2">
        <w:rPr>
          <w:rFonts w:asciiTheme="majorHAnsi" w:hAnsiTheme="majorHAnsi"/>
          <w:sz w:val="24"/>
          <w:szCs w:val="24"/>
          <w:lang w:val="en-GB"/>
        </w:rPr>
        <w:tab/>
        <w:t>The Presbytery directs that the congregation(s) give remuneration to the Interim Moderator according to the following schedule:</w:t>
      </w:r>
    </w:p>
    <w:p w14:paraId="4557E166" w14:textId="77777777" w:rsidR="006D646E" w:rsidRPr="00033FB2" w:rsidRDefault="006D646E">
      <w:pPr>
        <w:ind w:left="2880"/>
        <w:jc w:val="both"/>
        <w:rPr>
          <w:rFonts w:asciiTheme="majorHAnsi" w:hAnsiTheme="majorHAnsi"/>
          <w:strike/>
          <w:sz w:val="24"/>
          <w:szCs w:val="24"/>
          <w:lang w:val="en-GB"/>
        </w:rPr>
      </w:pPr>
    </w:p>
    <w:p w14:paraId="1827F7E8" w14:textId="40FE2EFA" w:rsidR="006D646E" w:rsidRPr="00033FB2" w:rsidRDefault="006D646E" w:rsidP="006D646E">
      <w:pPr>
        <w:ind w:left="2880"/>
        <w:jc w:val="both"/>
        <w:rPr>
          <w:rFonts w:asciiTheme="majorHAnsi" w:hAnsiTheme="majorHAnsi"/>
          <w:sz w:val="24"/>
          <w:szCs w:val="24"/>
          <w:lang w:val="en-GB"/>
        </w:rPr>
      </w:pPr>
      <w:r w:rsidRPr="00033FB2">
        <w:rPr>
          <w:rFonts w:asciiTheme="majorHAnsi" w:hAnsiTheme="majorHAnsi"/>
          <w:sz w:val="24"/>
          <w:szCs w:val="24"/>
          <w:lang w:val="en-GB"/>
        </w:rPr>
        <w:t xml:space="preserve">A minimum of 10% of the Presbytery Minimum Stipend at the 8th Increment or 10% of the Previous Minister's Stipend whichever is GREATER plus usual expenses” effective January 1, 2023. </w:t>
      </w:r>
      <w:proofErr w:type="gramStart"/>
      <w:r w:rsidRPr="00033FB2">
        <w:rPr>
          <w:rFonts w:asciiTheme="majorHAnsi" w:hAnsiTheme="majorHAnsi"/>
          <w:sz w:val="24"/>
          <w:szCs w:val="24"/>
          <w:lang w:val="en-GB"/>
        </w:rPr>
        <w:t>March,</w:t>
      </w:r>
      <w:proofErr w:type="gramEnd"/>
      <w:r w:rsidRPr="00033FB2">
        <w:rPr>
          <w:rFonts w:asciiTheme="majorHAnsi" w:hAnsiTheme="majorHAnsi"/>
          <w:sz w:val="24"/>
          <w:szCs w:val="24"/>
          <w:lang w:val="en-GB"/>
        </w:rPr>
        <w:t xml:space="preserve"> 2023, p. 6310</w:t>
      </w:r>
    </w:p>
    <w:p w14:paraId="553992B9" w14:textId="77777777" w:rsidR="006D646E" w:rsidRPr="00033FB2" w:rsidRDefault="006D646E">
      <w:pPr>
        <w:ind w:left="2880"/>
        <w:jc w:val="both"/>
        <w:rPr>
          <w:rFonts w:asciiTheme="majorHAnsi" w:hAnsiTheme="majorHAnsi"/>
          <w:strike/>
          <w:sz w:val="24"/>
          <w:szCs w:val="24"/>
          <w:lang w:val="en-GB"/>
        </w:rPr>
      </w:pPr>
    </w:p>
    <w:p w14:paraId="1E21E91D" w14:textId="77777777" w:rsidR="00662D99" w:rsidRPr="00033FB2" w:rsidRDefault="00662D99">
      <w:pPr>
        <w:jc w:val="both"/>
        <w:rPr>
          <w:rFonts w:asciiTheme="majorHAnsi" w:hAnsiTheme="majorHAnsi"/>
          <w:sz w:val="24"/>
          <w:szCs w:val="24"/>
          <w:lang w:val="en-GB"/>
        </w:rPr>
      </w:pPr>
    </w:p>
    <w:p w14:paraId="15F8D115" w14:textId="77777777" w:rsidR="00662D99" w:rsidRPr="00033FB2" w:rsidRDefault="00662D99">
      <w:pPr>
        <w:jc w:val="both"/>
        <w:rPr>
          <w:rFonts w:asciiTheme="majorHAnsi" w:hAnsiTheme="majorHAnsi"/>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0579DA6A"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9.7.1.2</w:t>
      </w:r>
      <w:r w:rsidRPr="00033FB2">
        <w:rPr>
          <w:rFonts w:asciiTheme="majorHAnsi" w:hAnsiTheme="majorHAnsi"/>
          <w:sz w:val="24"/>
          <w:szCs w:val="24"/>
          <w:lang w:val="en-GB"/>
        </w:rPr>
        <w:tab/>
        <w:t>In addition, the congregation(s) is (are) directed to cover telephone costs related to congregational business, and travel expense, at the Presbytery approved rate.  These expenses are to be remitted monthly.</w:t>
      </w:r>
    </w:p>
    <w:p w14:paraId="196C2C8F" w14:textId="4BFFD223" w:rsidR="00CD326A" w:rsidRPr="00033FB2" w:rsidRDefault="00CD326A">
      <w:pPr>
        <w:tabs>
          <w:tab w:val="left" w:pos="-1440"/>
        </w:tabs>
        <w:ind w:left="2160" w:hanging="1440"/>
        <w:jc w:val="both"/>
        <w:rPr>
          <w:rFonts w:asciiTheme="majorHAnsi" w:hAnsiTheme="majorHAnsi"/>
          <w:sz w:val="24"/>
          <w:szCs w:val="24"/>
          <w:lang w:val="en-GB"/>
        </w:rPr>
      </w:pPr>
    </w:p>
    <w:p w14:paraId="1B621F72"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9.7.2</w:t>
      </w:r>
      <w:r w:rsidRPr="00033FB2">
        <w:rPr>
          <w:rFonts w:asciiTheme="majorHAnsi" w:hAnsiTheme="majorHAnsi"/>
          <w:sz w:val="24"/>
          <w:szCs w:val="24"/>
          <w:lang w:val="en-GB"/>
        </w:rPr>
        <w:tab/>
        <w:t>In exceptional cases, the Presbytery, upon the recommendation of its Business Committee, shall establish a reasonable remuneration for the Interim Moderator, and shall recommend the source of such funds.</w:t>
      </w:r>
    </w:p>
    <w:p w14:paraId="1E5D1914" w14:textId="77777777" w:rsidR="00662D99" w:rsidRPr="00033FB2" w:rsidRDefault="00662D99">
      <w:pPr>
        <w:jc w:val="both"/>
        <w:rPr>
          <w:rFonts w:asciiTheme="majorHAnsi" w:hAnsiTheme="majorHAnsi"/>
          <w:sz w:val="24"/>
          <w:szCs w:val="24"/>
          <w:lang w:val="en-GB"/>
        </w:rPr>
      </w:pPr>
    </w:p>
    <w:p w14:paraId="7497E4BC" w14:textId="302D6421"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9.8</w:t>
      </w:r>
      <w:r w:rsidRPr="00033FB2">
        <w:rPr>
          <w:rFonts w:asciiTheme="majorHAnsi" w:hAnsiTheme="majorHAnsi"/>
          <w:sz w:val="24"/>
          <w:szCs w:val="24"/>
          <w:lang w:val="en-GB"/>
        </w:rPr>
        <w:tab/>
        <w:t>Rates for Sunday supply, as described in Section 10 are to be paid by the vacant congregation(s), not by the Interim Moderator.</w:t>
      </w:r>
    </w:p>
    <w:p w14:paraId="022F03A6" w14:textId="77777777" w:rsidR="00662D99" w:rsidRPr="00033FB2" w:rsidRDefault="00662D99">
      <w:pPr>
        <w:jc w:val="both"/>
        <w:rPr>
          <w:rFonts w:asciiTheme="majorHAnsi" w:hAnsiTheme="majorHAnsi"/>
          <w:sz w:val="24"/>
          <w:szCs w:val="24"/>
          <w:lang w:val="en-GB"/>
        </w:rPr>
      </w:pPr>
    </w:p>
    <w:p w14:paraId="60ABBAD0"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9.8.1</w:t>
      </w:r>
      <w:r w:rsidRPr="00033FB2">
        <w:rPr>
          <w:rFonts w:asciiTheme="majorHAnsi" w:hAnsiTheme="majorHAnsi"/>
          <w:sz w:val="24"/>
          <w:szCs w:val="24"/>
          <w:lang w:val="en-GB"/>
        </w:rPr>
        <w:tab/>
        <w:t xml:space="preserve">When the Interim Moderator preaches in the vacant congregation, the normal </w:t>
      </w:r>
      <w:proofErr w:type="spellStart"/>
      <w:r w:rsidRPr="00033FB2">
        <w:rPr>
          <w:rFonts w:asciiTheme="majorHAnsi" w:hAnsiTheme="majorHAnsi"/>
          <w:sz w:val="24"/>
          <w:szCs w:val="24"/>
          <w:lang w:val="en-GB"/>
        </w:rPr>
        <w:t>honourarium</w:t>
      </w:r>
      <w:proofErr w:type="spellEnd"/>
      <w:r w:rsidRPr="00033FB2">
        <w:rPr>
          <w:rFonts w:asciiTheme="majorHAnsi" w:hAnsiTheme="majorHAnsi"/>
          <w:sz w:val="24"/>
          <w:szCs w:val="24"/>
          <w:lang w:val="en-GB"/>
        </w:rPr>
        <w:t xml:space="preserve"> for pulpit supply will be paid to the Interim Moderator. (99/1/12)</w:t>
      </w:r>
    </w:p>
    <w:p w14:paraId="372AB0A8" w14:textId="77777777" w:rsidR="00662D99" w:rsidRPr="00033FB2" w:rsidRDefault="00662D99">
      <w:pPr>
        <w:jc w:val="both"/>
        <w:rPr>
          <w:rFonts w:asciiTheme="majorHAnsi" w:hAnsiTheme="majorHAnsi"/>
          <w:sz w:val="24"/>
          <w:szCs w:val="24"/>
          <w:lang w:val="en-GB"/>
        </w:rPr>
      </w:pPr>
    </w:p>
    <w:p w14:paraId="7BC7E782" w14:textId="77777777" w:rsidR="00662D99" w:rsidRPr="00033FB2" w:rsidRDefault="00662D99">
      <w:pPr>
        <w:tabs>
          <w:tab w:val="left" w:pos="-1440"/>
        </w:tabs>
        <w:ind w:left="1440" w:hanging="720"/>
        <w:jc w:val="both"/>
        <w:rPr>
          <w:rFonts w:asciiTheme="majorHAnsi" w:hAnsiTheme="majorHAnsi"/>
          <w:sz w:val="24"/>
          <w:szCs w:val="24"/>
          <w:lang w:val="en-GB"/>
        </w:rPr>
      </w:pPr>
      <w:r w:rsidRPr="00033FB2">
        <w:rPr>
          <w:rFonts w:asciiTheme="majorHAnsi" w:hAnsiTheme="majorHAnsi"/>
          <w:sz w:val="24"/>
          <w:szCs w:val="24"/>
          <w:lang w:val="en-GB"/>
        </w:rPr>
        <w:t>9.9</w:t>
      </w:r>
      <w:r w:rsidRPr="00033FB2">
        <w:rPr>
          <w:rFonts w:asciiTheme="majorHAnsi" w:hAnsiTheme="majorHAnsi"/>
          <w:sz w:val="24"/>
          <w:szCs w:val="24"/>
          <w:lang w:val="en-GB"/>
        </w:rPr>
        <w:tab/>
      </w:r>
      <w:r w:rsidRPr="00033FB2">
        <w:rPr>
          <w:rFonts w:asciiTheme="majorHAnsi" w:hAnsiTheme="majorHAnsi"/>
          <w:b/>
          <w:bCs/>
          <w:sz w:val="24"/>
          <w:szCs w:val="24"/>
          <w:lang w:val="en-GB"/>
        </w:rPr>
        <w:t>The Hearing of Candidates During a Vacancy</w:t>
      </w:r>
    </w:p>
    <w:p w14:paraId="3F095532" w14:textId="77777777" w:rsidR="00662D99" w:rsidRPr="00033FB2" w:rsidRDefault="00662D99">
      <w:pPr>
        <w:jc w:val="both"/>
        <w:rPr>
          <w:rFonts w:asciiTheme="majorHAnsi" w:hAnsiTheme="majorHAnsi"/>
          <w:sz w:val="24"/>
          <w:szCs w:val="24"/>
          <w:lang w:val="en-GB"/>
        </w:rPr>
      </w:pPr>
    </w:p>
    <w:p w14:paraId="64163973"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9.9.1</w:t>
      </w:r>
      <w:r w:rsidRPr="00033FB2">
        <w:rPr>
          <w:rFonts w:asciiTheme="majorHAnsi" w:hAnsiTheme="majorHAnsi"/>
          <w:sz w:val="24"/>
          <w:szCs w:val="24"/>
          <w:lang w:val="en-GB"/>
        </w:rPr>
        <w:tab/>
        <w:t xml:space="preserve">It is the policy of the Presbytery that a vacant congregation(s) shall follow the principle of inviting only one candidate at a time to preach for a Call.  A number of candidates </w:t>
      </w:r>
      <w:proofErr w:type="gramStart"/>
      <w:r w:rsidRPr="00033FB2">
        <w:rPr>
          <w:rFonts w:asciiTheme="majorHAnsi" w:hAnsiTheme="majorHAnsi"/>
          <w:sz w:val="24"/>
          <w:szCs w:val="24"/>
          <w:lang w:val="en-GB"/>
        </w:rPr>
        <w:t>may be interviewed and considered,</w:t>
      </w:r>
      <w:proofErr w:type="gramEnd"/>
      <w:r w:rsidRPr="00033FB2">
        <w:rPr>
          <w:rFonts w:asciiTheme="majorHAnsi" w:hAnsiTheme="majorHAnsi"/>
          <w:sz w:val="24"/>
          <w:szCs w:val="24"/>
          <w:lang w:val="en-GB"/>
        </w:rPr>
        <w:t xml:space="preserve"> however the Vacancy Committee will recommend the most suitable candidate to the Kirk Session(s).   A decision shall be reached for or against issuing a Call to the candidate before any other candidates are heard.</w:t>
      </w:r>
    </w:p>
    <w:p w14:paraId="43A6EC42" w14:textId="77777777" w:rsidR="00662D99" w:rsidRPr="00033FB2" w:rsidRDefault="00662D99">
      <w:pPr>
        <w:jc w:val="both"/>
        <w:rPr>
          <w:rFonts w:asciiTheme="majorHAnsi" w:hAnsiTheme="majorHAnsi"/>
          <w:sz w:val="24"/>
          <w:szCs w:val="24"/>
          <w:lang w:val="en-GB"/>
        </w:rPr>
      </w:pPr>
    </w:p>
    <w:p w14:paraId="75C28700"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9.9.2</w:t>
      </w:r>
      <w:r w:rsidRPr="00033FB2">
        <w:rPr>
          <w:rFonts w:asciiTheme="majorHAnsi" w:hAnsiTheme="majorHAnsi"/>
          <w:sz w:val="24"/>
          <w:szCs w:val="24"/>
          <w:lang w:val="en-GB"/>
        </w:rPr>
        <w:tab/>
        <w:t>When a congregation(s) finds any part of the "Guidelines for filling Pulpit Vacancies" a hardship or at variance with congregational wishes, they may appeal in writing to the Presbytery for exemption stating reasons for the request.</w:t>
      </w:r>
    </w:p>
    <w:p w14:paraId="27CD4BE1" w14:textId="77777777" w:rsidR="00662D99" w:rsidRPr="00033FB2" w:rsidRDefault="00662D99">
      <w:pPr>
        <w:jc w:val="both"/>
        <w:rPr>
          <w:rFonts w:asciiTheme="majorHAnsi" w:hAnsiTheme="majorHAnsi"/>
          <w:sz w:val="24"/>
          <w:szCs w:val="24"/>
          <w:lang w:val="en-GB"/>
        </w:rPr>
      </w:pPr>
    </w:p>
    <w:p w14:paraId="09E4C81D" w14:textId="77777777" w:rsidR="00662D99" w:rsidRPr="00033FB2" w:rsidRDefault="00662D99">
      <w:pPr>
        <w:tabs>
          <w:tab w:val="left" w:pos="-1440"/>
        </w:tabs>
        <w:ind w:left="1440" w:hanging="720"/>
        <w:jc w:val="both"/>
        <w:rPr>
          <w:rFonts w:asciiTheme="majorHAnsi" w:hAnsiTheme="majorHAnsi"/>
          <w:sz w:val="24"/>
          <w:szCs w:val="24"/>
          <w:lang w:val="en-GB"/>
        </w:rPr>
      </w:pPr>
      <w:r w:rsidRPr="00033FB2">
        <w:rPr>
          <w:rFonts w:asciiTheme="majorHAnsi" w:hAnsiTheme="majorHAnsi"/>
          <w:sz w:val="24"/>
          <w:szCs w:val="24"/>
          <w:lang w:val="en-GB"/>
        </w:rPr>
        <w:t>9.10</w:t>
      </w:r>
      <w:r w:rsidRPr="00033FB2">
        <w:rPr>
          <w:rFonts w:asciiTheme="majorHAnsi" w:hAnsiTheme="majorHAnsi"/>
          <w:sz w:val="24"/>
          <w:szCs w:val="24"/>
          <w:lang w:val="en-GB"/>
        </w:rPr>
        <w:tab/>
      </w:r>
      <w:r w:rsidRPr="00033FB2">
        <w:rPr>
          <w:rFonts w:asciiTheme="majorHAnsi" w:hAnsiTheme="majorHAnsi"/>
          <w:b/>
          <w:bCs/>
          <w:sz w:val="24"/>
          <w:szCs w:val="24"/>
          <w:lang w:val="en-GB"/>
        </w:rPr>
        <w:t>Guarantee of Stipend and Allowances</w:t>
      </w:r>
    </w:p>
    <w:p w14:paraId="28DDBE0E"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Each Call or appointment considered by Presbytery shall include at least the following -</w:t>
      </w:r>
    </w:p>
    <w:p w14:paraId="2FE58794" w14:textId="77777777" w:rsidR="00662D99" w:rsidRPr="00033FB2" w:rsidRDefault="00662D99">
      <w:pPr>
        <w:jc w:val="both"/>
        <w:rPr>
          <w:rFonts w:asciiTheme="majorHAnsi" w:hAnsiTheme="majorHAnsi"/>
          <w:sz w:val="24"/>
          <w:szCs w:val="24"/>
          <w:lang w:val="en-GB"/>
        </w:rPr>
      </w:pPr>
    </w:p>
    <w:p w14:paraId="138F12D5"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9.10.1</w:t>
      </w:r>
      <w:r w:rsidRPr="00033FB2">
        <w:rPr>
          <w:rFonts w:asciiTheme="majorHAnsi" w:hAnsiTheme="majorHAnsi"/>
          <w:sz w:val="24"/>
          <w:szCs w:val="24"/>
          <w:lang w:val="en-GB"/>
        </w:rPr>
        <w:tab/>
      </w:r>
      <w:r w:rsidRPr="00033FB2">
        <w:rPr>
          <w:rFonts w:asciiTheme="majorHAnsi" w:hAnsiTheme="majorHAnsi"/>
          <w:b/>
          <w:bCs/>
          <w:sz w:val="24"/>
          <w:szCs w:val="24"/>
          <w:lang w:val="en-GB"/>
        </w:rPr>
        <w:t xml:space="preserve">Basic </w:t>
      </w:r>
      <w:proofErr w:type="gramStart"/>
      <w:r w:rsidRPr="00033FB2">
        <w:rPr>
          <w:rFonts w:asciiTheme="majorHAnsi" w:hAnsiTheme="majorHAnsi"/>
          <w:b/>
          <w:bCs/>
          <w:sz w:val="24"/>
          <w:szCs w:val="24"/>
          <w:lang w:val="en-GB"/>
        </w:rPr>
        <w:t>Stipend</w:t>
      </w:r>
      <w:r w:rsidRPr="00033FB2">
        <w:rPr>
          <w:rFonts w:asciiTheme="majorHAnsi" w:hAnsiTheme="majorHAnsi"/>
          <w:sz w:val="24"/>
          <w:szCs w:val="24"/>
          <w:lang w:val="en-GB"/>
        </w:rPr>
        <w:t xml:space="preserve">  The</w:t>
      </w:r>
      <w:proofErr w:type="gramEnd"/>
      <w:r w:rsidRPr="00033FB2">
        <w:rPr>
          <w:rFonts w:asciiTheme="majorHAnsi" w:hAnsiTheme="majorHAnsi"/>
          <w:sz w:val="24"/>
          <w:szCs w:val="24"/>
          <w:lang w:val="en-GB"/>
        </w:rPr>
        <w:t xml:space="preserve"> Presbytery will ensure that the candidate being considered will receive at least the minimum and increments for his/her experience according to the General Assembly guidelines.</w:t>
      </w:r>
    </w:p>
    <w:p w14:paraId="72D23597" w14:textId="77777777" w:rsidR="00662D99" w:rsidRPr="00033FB2" w:rsidRDefault="00662D99">
      <w:pPr>
        <w:jc w:val="both"/>
        <w:rPr>
          <w:rFonts w:asciiTheme="majorHAnsi" w:hAnsiTheme="majorHAnsi"/>
          <w:sz w:val="24"/>
          <w:szCs w:val="24"/>
          <w:lang w:val="en-GB"/>
        </w:rPr>
      </w:pPr>
    </w:p>
    <w:p w14:paraId="055ED540"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9.10.2</w:t>
      </w:r>
      <w:r w:rsidRPr="00033FB2">
        <w:rPr>
          <w:rFonts w:asciiTheme="majorHAnsi" w:hAnsiTheme="majorHAnsi"/>
          <w:sz w:val="24"/>
          <w:szCs w:val="24"/>
          <w:lang w:val="en-GB"/>
        </w:rPr>
        <w:tab/>
      </w:r>
      <w:r w:rsidRPr="00033FB2">
        <w:rPr>
          <w:rFonts w:asciiTheme="majorHAnsi" w:hAnsiTheme="majorHAnsi"/>
          <w:b/>
          <w:bCs/>
          <w:sz w:val="24"/>
          <w:szCs w:val="24"/>
          <w:lang w:val="en-GB"/>
        </w:rPr>
        <w:t>Use of Manse</w:t>
      </w:r>
      <w:r w:rsidRPr="00033FB2">
        <w:rPr>
          <w:rFonts w:asciiTheme="majorHAnsi" w:hAnsiTheme="majorHAnsi"/>
          <w:sz w:val="24"/>
          <w:szCs w:val="24"/>
          <w:lang w:val="en-GB"/>
        </w:rPr>
        <w:t xml:space="preserve"> or rented house or an adequate housing </w:t>
      </w:r>
      <w:proofErr w:type="gramStart"/>
      <w:r w:rsidRPr="00033FB2">
        <w:rPr>
          <w:rFonts w:asciiTheme="majorHAnsi" w:hAnsiTheme="majorHAnsi"/>
          <w:sz w:val="24"/>
          <w:szCs w:val="24"/>
          <w:lang w:val="en-GB"/>
        </w:rPr>
        <w:t>allowance .</w:t>
      </w:r>
      <w:proofErr w:type="gramEnd"/>
    </w:p>
    <w:p w14:paraId="2227A13D" w14:textId="77777777" w:rsidR="00662D99" w:rsidRPr="00033FB2" w:rsidRDefault="00662D99">
      <w:pPr>
        <w:jc w:val="both"/>
        <w:rPr>
          <w:rFonts w:asciiTheme="majorHAnsi" w:hAnsiTheme="majorHAnsi"/>
          <w:sz w:val="24"/>
          <w:szCs w:val="24"/>
          <w:lang w:val="en-GB"/>
        </w:rPr>
      </w:pPr>
    </w:p>
    <w:p w14:paraId="46A7F780" w14:textId="77777777" w:rsidR="00220494"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9.10.3</w:t>
      </w:r>
      <w:r w:rsidRPr="00033FB2">
        <w:rPr>
          <w:rFonts w:asciiTheme="majorHAnsi" w:hAnsiTheme="majorHAnsi"/>
          <w:sz w:val="24"/>
          <w:szCs w:val="24"/>
          <w:lang w:val="en-GB"/>
        </w:rPr>
        <w:tab/>
        <w:t xml:space="preserve">The payment of </w:t>
      </w:r>
      <w:r w:rsidRPr="00033FB2">
        <w:rPr>
          <w:rFonts w:asciiTheme="majorHAnsi" w:hAnsiTheme="majorHAnsi"/>
          <w:b/>
          <w:bCs/>
          <w:sz w:val="24"/>
          <w:szCs w:val="24"/>
          <w:lang w:val="en-GB"/>
        </w:rPr>
        <w:t>all utilities</w:t>
      </w:r>
      <w:r w:rsidRPr="00033FB2">
        <w:rPr>
          <w:rFonts w:asciiTheme="majorHAnsi" w:hAnsiTheme="majorHAnsi"/>
          <w:sz w:val="24"/>
          <w:szCs w:val="24"/>
          <w:lang w:val="en-GB"/>
        </w:rPr>
        <w:t xml:space="preserve"> (heat, light, water and basic telephone charges).</w:t>
      </w:r>
    </w:p>
    <w:p w14:paraId="7C5C4470" w14:textId="77777777" w:rsidR="00220494" w:rsidRPr="00033FB2" w:rsidRDefault="00220494">
      <w:pPr>
        <w:tabs>
          <w:tab w:val="left" w:pos="-1440"/>
        </w:tabs>
        <w:ind w:left="2160" w:hanging="1440"/>
        <w:jc w:val="both"/>
        <w:rPr>
          <w:rFonts w:asciiTheme="majorHAnsi" w:hAnsiTheme="majorHAnsi"/>
          <w:sz w:val="24"/>
          <w:szCs w:val="24"/>
          <w:lang w:val="en-GB"/>
        </w:rPr>
      </w:pPr>
    </w:p>
    <w:p w14:paraId="1D198FE4" w14:textId="34CECB5B"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9.10.4</w:t>
      </w:r>
      <w:r w:rsidRPr="00033FB2">
        <w:rPr>
          <w:rFonts w:asciiTheme="majorHAnsi" w:hAnsiTheme="majorHAnsi"/>
          <w:sz w:val="24"/>
          <w:szCs w:val="24"/>
          <w:lang w:val="en-GB"/>
        </w:rPr>
        <w:tab/>
      </w:r>
      <w:r w:rsidRPr="00033FB2">
        <w:rPr>
          <w:rFonts w:asciiTheme="majorHAnsi" w:hAnsiTheme="majorHAnsi"/>
          <w:b/>
          <w:bCs/>
          <w:sz w:val="24"/>
          <w:szCs w:val="24"/>
          <w:lang w:val="en-GB"/>
        </w:rPr>
        <w:t>Car expenses</w:t>
      </w:r>
      <w:r w:rsidRPr="00033FB2">
        <w:rPr>
          <w:rFonts w:asciiTheme="majorHAnsi" w:hAnsiTheme="majorHAnsi"/>
          <w:sz w:val="24"/>
          <w:szCs w:val="24"/>
          <w:lang w:val="en-GB"/>
        </w:rPr>
        <w:t xml:space="preserve"> or travel allowances (check regulations of both the General Assembly and Revenue Canada)</w:t>
      </w:r>
    </w:p>
    <w:p w14:paraId="78B1F15F" w14:textId="77777777" w:rsidR="00662D99" w:rsidRPr="00033FB2" w:rsidRDefault="00662D99">
      <w:pPr>
        <w:jc w:val="both"/>
        <w:rPr>
          <w:rFonts w:asciiTheme="majorHAnsi" w:hAnsiTheme="majorHAnsi"/>
          <w:sz w:val="24"/>
          <w:szCs w:val="24"/>
          <w:lang w:val="en-GB"/>
        </w:rPr>
      </w:pPr>
    </w:p>
    <w:p w14:paraId="1D436D72" w14:textId="77777777" w:rsidR="00220494" w:rsidRPr="00033FB2" w:rsidRDefault="00662D99"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9.10.5</w:t>
      </w:r>
      <w:r w:rsidRPr="00033FB2">
        <w:rPr>
          <w:rFonts w:asciiTheme="majorHAnsi" w:hAnsiTheme="majorHAnsi"/>
          <w:sz w:val="24"/>
          <w:szCs w:val="24"/>
          <w:lang w:val="en-GB"/>
        </w:rPr>
        <w:tab/>
      </w:r>
      <w:r w:rsidRPr="00033FB2">
        <w:rPr>
          <w:rFonts w:asciiTheme="majorHAnsi" w:hAnsiTheme="majorHAnsi"/>
          <w:b/>
          <w:bCs/>
          <w:sz w:val="24"/>
          <w:szCs w:val="24"/>
          <w:lang w:val="en-GB"/>
        </w:rPr>
        <w:t>Vacation</w:t>
      </w:r>
      <w:r w:rsidRPr="00033FB2">
        <w:rPr>
          <w:rFonts w:asciiTheme="majorHAnsi" w:hAnsiTheme="majorHAnsi"/>
          <w:sz w:val="24"/>
          <w:szCs w:val="24"/>
          <w:lang w:val="en-GB"/>
        </w:rPr>
        <w:t xml:space="preserve"> Five weeks including five Sundays, which need not be taken all at one time.</w:t>
      </w:r>
    </w:p>
    <w:p w14:paraId="79E5A246" w14:textId="77777777" w:rsidR="00220494" w:rsidRPr="00033FB2" w:rsidRDefault="00220494" w:rsidP="00220494">
      <w:pPr>
        <w:tabs>
          <w:tab w:val="left" w:pos="-1440"/>
        </w:tabs>
        <w:ind w:left="2160" w:hanging="1440"/>
        <w:jc w:val="both"/>
        <w:rPr>
          <w:rFonts w:asciiTheme="majorHAnsi" w:hAnsiTheme="majorHAnsi"/>
          <w:sz w:val="24"/>
          <w:szCs w:val="24"/>
          <w:lang w:val="en-GB"/>
        </w:rPr>
      </w:pPr>
    </w:p>
    <w:p w14:paraId="4C1118A6" w14:textId="584FABA4" w:rsidR="00662D99" w:rsidRPr="00033FB2" w:rsidRDefault="00220494"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9.10.6</w:t>
      </w:r>
      <w:r w:rsidRPr="00033FB2">
        <w:rPr>
          <w:rFonts w:asciiTheme="majorHAnsi" w:hAnsiTheme="majorHAnsi"/>
          <w:sz w:val="24"/>
          <w:szCs w:val="24"/>
          <w:lang w:val="en-GB"/>
        </w:rPr>
        <w:tab/>
      </w:r>
      <w:r w:rsidR="00662D99" w:rsidRPr="00033FB2">
        <w:rPr>
          <w:rFonts w:asciiTheme="majorHAnsi" w:hAnsiTheme="majorHAnsi"/>
          <w:sz w:val="24"/>
          <w:szCs w:val="24"/>
          <w:lang w:val="en-GB"/>
        </w:rPr>
        <w:t xml:space="preserve">Provision of study </w:t>
      </w:r>
      <w:proofErr w:type="gramStart"/>
      <w:r w:rsidR="00662D99" w:rsidRPr="00033FB2">
        <w:rPr>
          <w:rFonts w:asciiTheme="majorHAnsi" w:hAnsiTheme="majorHAnsi"/>
          <w:sz w:val="24"/>
          <w:szCs w:val="24"/>
          <w:lang w:val="en-GB"/>
        </w:rPr>
        <w:t>leave</w:t>
      </w:r>
      <w:proofErr w:type="gramEnd"/>
      <w:r w:rsidR="00662D99" w:rsidRPr="00033FB2">
        <w:rPr>
          <w:rFonts w:asciiTheme="majorHAnsi" w:hAnsiTheme="majorHAnsi"/>
          <w:sz w:val="24"/>
          <w:szCs w:val="24"/>
          <w:lang w:val="en-GB"/>
        </w:rPr>
        <w:t xml:space="preserve"> or continuing education as determined by the General Assembly.</w:t>
      </w:r>
    </w:p>
    <w:p w14:paraId="46EB773D" w14:textId="77777777" w:rsidR="00662D99" w:rsidRPr="00033FB2" w:rsidRDefault="00662D99">
      <w:pPr>
        <w:tabs>
          <w:tab w:val="left" w:pos="-1440"/>
        </w:tabs>
        <w:jc w:val="both"/>
        <w:rPr>
          <w:rFonts w:asciiTheme="majorHAnsi" w:hAnsiTheme="majorHAnsi"/>
          <w:sz w:val="24"/>
          <w:szCs w:val="24"/>
          <w:lang w:val="en-GB"/>
        </w:rPr>
      </w:pPr>
    </w:p>
    <w:p w14:paraId="524A3E51" w14:textId="77777777" w:rsidR="00662D99" w:rsidRPr="00033FB2" w:rsidRDefault="00662D99" w:rsidP="005124B6">
      <w:pPr>
        <w:numPr>
          <w:ilvl w:val="3"/>
          <w:numId w:val="7"/>
        </w:numPr>
        <w:jc w:val="both"/>
        <w:rPr>
          <w:rFonts w:asciiTheme="majorHAnsi" w:hAnsiTheme="majorHAnsi"/>
          <w:sz w:val="24"/>
          <w:szCs w:val="24"/>
          <w:lang w:val="en-GB"/>
        </w:rPr>
      </w:pPr>
      <w:r w:rsidRPr="00033FB2">
        <w:rPr>
          <w:rFonts w:asciiTheme="majorHAnsi" w:hAnsiTheme="majorHAnsi"/>
          <w:sz w:val="24"/>
          <w:szCs w:val="24"/>
          <w:lang w:val="en-GB"/>
        </w:rPr>
        <w:t>Where the Presbytery provides a grant to a congregation to assist with the costs of ministry, the Presbytery shall send a visitation team annually to meet with the Session and report to the Presbytery on the progress that the congregation is making in achieving its objectives and in meeting its financial responsibilities.</w:t>
      </w:r>
    </w:p>
    <w:p w14:paraId="05459D7E" w14:textId="77777777" w:rsidR="00CF1706" w:rsidRPr="00033FB2" w:rsidRDefault="00CF1706" w:rsidP="00CF1706">
      <w:pPr>
        <w:ind w:left="2160"/>
        <w:jc w:val="both"/>
        <w:rPr>
          <w:rFonts w:asciiTheme="majorHAnsi" w:hAnsiTheme="majorHAnsi"/>
          <w:sz w:val="24"/>
          <w:szCs w:val="24"/>
          <w:lang w:val="en-GB"/>
        </w:rPr>
      </w:pPr>
    </w:p>
    <w:p w14:paraId="5AB7AC1C" w14:textId="77777777" w:rsidR="00CF1706" w:rsidRPr="00033FB2" w:rsidRDefault="00CF1706" w:rsidP="005124B6">
      <w:pPr>
        <w:numPr>
          <w:ilvl w:val="2"/>
          <w:numId w:val="7"/>
        </w:numPr>
        <w:jc w:val="both"/>
        <w:rPr>
          <w:rFonts w:asciiTheme="majorHAnsi" w:hAnsiTheme="majorHAnsi"/>
          <w:sz w:val="24"/>
          <w:szCs w:val="24"/>
          <w:lang w:val="en-GB"/>
        </w:rPr>
      </w:pPr>
      <w:r w:rsidRPr="00033FB2">
        <w:rPr>
          <w:rFonts w:asciiTheme="majorHAnsi" w:hAnsiTheme="majorHAnsi"/>
          <w:sz w:val="24"/>
          <w:szCs w:val="24"/>
          <w:lang w:val="en-GB"/>
        </w:rPr>
        <w:t>Intermission</w:t>
      </w:r>
    </w:p>
    <w:p w14:paraId="535296FF" w14:textId="77777777" w:rsidR="00CF1706" w:rsidRPr="00033FB2" w:rsidRDefault="00CF1706" w:rsidP="00CF1706">
      <w:pPr>
        <w:jc w:val="both"/>
        <w:rPr>
          <w:rFonts w:asciiTheme="majorHAnsi" w:hAnsiTheme="majorHAnsi"/>
          <w:sz w:val="24"/>
          <w:szCs w:val="24"/>
          <w:lang w:val="en-GB"/>
        </w:rPr>
      </w:pPr>
    </w:p>
    <w:p w14:paraId="227792E6" w14:textId="77777777" w:rsidR="00CF1706" w:rsidRPr="00033FB2" w:rsidRDefault="00CF1706" w:rsidP="00CF1706">
      <w:pPr>
        <w:ind w:left="2160"/>
        <w:jc w:val="both"/>
        <w:rPr>
          <w:rFonts w:asciiTheme="majorHAnsi" w:hAnsiTheme="majorHAnsi" w:cs="Times New Roman"/>
          <w:sz w:val="24"/>
          <w:szCs w:val="24"/>
        </w:rPr>
      </w:pPr>
      <w:r w:rsidRPr="00033FB2">
        <w:rPr>
          <w:rFonts w:asciiTheme="majorHAnsi" w:hAnsiTheme="majorHAnsi" w:cs="Times New Roman"/>
          <w:sz w:val="24"/>
          <w:szCs w:val="24"/>
        </w:rPr>
        <w:t xml:space="preserve">All calls to professional church workers (employed under categories I, II, and III as defined in the Acts and Proceedings of the General Assembly) include the following under the Guarantee of Stipend and Benefits: “To strongly encourage that after five (5) years of service in the denomination, the professional church worker will take an inter-mission (as detailed in the A&amp;P 1992, p. 383-384) and to expect the same after every five (5) years of service are completed.” </w:t>
      </w:r>
      <w:r w:rsidR="00C53038" w:rsidRPr="00033FB2">
        <w:rPr>
          <w:rFonts w:asciiTheme="majorHAnsi" w:hAnsiTheme="majorHAnsi" w:cs="Times New Roman"/>
          <w:sz w:val="24"/>
          <w:szCs w:val="24"/>
        </w:rPr>
        <w:t>(21/06/16, p. 5335)</w:t>
      </w:r>
    </w:p>
    <w:p w14:paraId="604B485C" w14:textId="77777777" w:rsidR="00CF1706" w:rsidRPr="00033FB2" w:rsidRDefault="00CF1706" w:rsidP="00CF1706">
      <w:pPr>
        <w:ind w:left="2160"/>
        <w:jc w:val="both"/>
        <w:rPr>
          <w:rFonts w:asciiTheme="majorHAnsi" w:hAnsiTheme="majorHAnsi" w:cs="Times New Roman"/>
          <w:sz w:val="24"/>
          <w:szCs w:val="24"/>
        </w:rPr>
      </w:pPr>
    </w:p>
    <w:p w14:paraId="4323E436" w14:textId="77777777" w:rsidR="00CF1706" w:rsidRPr="00033FB2" w:rsidRDefault="00CF1706" w:rsidP="00CF1706">
      <w:pPr>
        <w:ind w:left="720"/>
        <w:jc w:val="both"/>
        <w:rPr>
          <w:rFonts w:asciiTheme="majorHAnsi" w:hAnsiTheme="majorHAnsi" w:cs="Times New Roman"/>
          <w:sz w:val="24"/>
          <w:szCs w:val="24"/>
        </w:rPr>
      </w:pPr>
    </w:p>
    <w:p w14:paraId="52F6CFF2" w14:textId="77777777" w:rsidR="00CF1706" w:rsidRPr="00033FB2" w:rsidRDefault="00CF1706" w:rsidP="00CF1706">
      <w:pPr>
        <w:ind w:left="1440"/>
        <w:jc w:val="both"/>
        <w:rPr>
          <w:rFonts w:asciiTheme="majorHAnsi" w:hAnsiTheme="majorHAnsi" w:cs="Times New Roman"/>
          <w:sz w:val="24"/>
          <w:szCs w:val="24"/>
          <w:lang w:val="en-GB"/>
        </w:rPr>
      </w:pPr>
      <w:r w:rsidRPr="00033FB2">
        <w:rPr>
          <w:rFonts w:asciiTheme="majorHAnsi" w:hAnsiTheme="majorHAnsi" w:cs="Times New Roman"/>
          <w:sz w:val="24"/>
          <w:szCs w:val="24"/>
        </w:rPr>
        <w:t>9.10.7.1 All inter-mission proposals are to be approved by the Presbytery.</w:t>
      </w:r>
    </w:p>
    <w:p w14:paraId="61945912" w14:textId="77777777" w:rsidR="00662D99" w:rsidRPr="00033FB2" w:rsidRDefault="00662D99">
      <w:pPr>
        <w:jc w:val="both"/>
        <w:rPr>
          <w:rFonts w:asciiTheme="majorHAnsi" w:hAnsiTheme="majorHAnsi"/>
          <w:sz w:val="24"/>
          <w:szCs w:val="24"/>
          <w:lang w:val="en-GB"/>
        </w:rPr>
      </w:pPr>
    </w:p>
    <w:p w14:paraId="1329DF6F"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w:t>
      </w:r>
      <w:r w:rsidR="00CF1706" w:rsidRPr="00033FB2">
        <w:rPr>
          <w:rFonts w:asciiTheme="majorHAnsi" w:hAnsiTheme="majorHAnsi"/>
          <w:sz w:val="24"/>
          <w:szCs w:val="24"/>
          <w:lang w:val="en-GB"/>
        </w:rPr>
        <w:t>8</w:t>
      </w:r>
      <w:r w:rsidRPr="00033FB2">
        <w:rPr>
          <w:rFonts w:asciiTheme="majorHAnsi" w:hAnsiTheme="majorHAnsi"/>
          <w:sz w:val="24"/>
          <w:szCs w:val="24"/>
          <w:lang w:val="en-GB"/>
        </w:rPr>
        <w:tab/>
      </w:r>
      <w:r w:rsidRPr="00033FB2">
        <w:rPr>
          <w:rFonts w:asciiTheme="majorHAnsi" w:hAnsiTheme="majorHAnsi"/>
          <w:b/>
          <w:bCs/>
          <w:sz w:val="24"/>
          <w:szCs w:val="24"/>
          <w:lang w:val="en-GB"/>
        </w:rPr>
        <w:t>Moving Expenses.</w:t>
      </w:r>
    </w:p>
    <w:p w14:paraId="486D5B46" w14:textId="77777777" w:rsidR="00662D99" w:rsidRPr="00033FB2" w:rsidRDefault="00662D99">
      <w:pPr>
        <w:jc w:val="both"/>
        <w:rPr>
          <w:rFonts w:asciiTheme="majorHAnsi" w:hAnsiTheme="majorHAnsi"/>
          <w:sz w:val="24"/>
          <w:szCs w:val="24"/>
          <w:lang w:val="en-GB"/>
        </w:rPr>
      </w:pPr>
    </w:p>
    <w:p w14:paraId="67454538" w14:textId="425F3A2A" w:rsidR="00662D99" w:rsidRPr="00033FB2" w:rsidRDefault="00662D99" w:rsidP="00220494">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w:t>
      </w:r>
      <w:r w:rsidR="00CF1706" w:rsidRPr="00033FB2">
        <w:rPr>
          <w:rFonts w:asciiTheme="majorHAnsi" w:hAnsiTheme="majorHAnsi"/>
          <w:sz w:val="24"/>
          <w:szCs w:val="24"/>
          <w:lang w:val="en-GB"/>
        </w:rPr>
        <w:t>9</w:t>
      </w:r>
      <w:r w:rsidRPr="00033FB2">
        <w:rPr>
          <w:rFonts w:asciiTheme="majorHAnsi" w:hAnsiTheme="majorHAnsi"/>
          <w:sz w:val="24"/>
          <w:szCs w:val="24"/>
          <w:lang w:val="en-GB"/>
        </w:rPr>
        <w:tab/>
        <w:t xml:space="preserve">Enrolment of the minister in the </w:t>
      </w:r>
      <w:r w:rsidRPr="00033FB2">
        <w:rPr>
          <w:rFonts w:asciiTheme="majorHAnsi" w:hAnsiTheme="majorHAnsi"/>
          <w:b/>
          <w:bCs/>
          <w:sz w:val="24"/>
          <w:szCs w:val="24"/>
          <w:lang w:val="en-GB"/>
        </w:rPr>
        <w:t>Presbytery's Group Insurance Plan</w:t>
      </w:r>
      <w:r w:rsidRPr="00033FB2">
        <w:rPr>
          <w:rFonts w:asciiTheme="majorHAnsi" w:hAnsiTheme="majorHAnsi"/>
          <w:sz w:val="24"/>
          <w:szCs w:val="24"/>
          <w:lang w:val="en-GB"/>
        </w:rPr>
        <w:t xml:space="preserve"> for long term disability and accidental death.</w:t>
      </w:r>
      <w:r w:rsidR="00220494" w:rsidRPr="00033FB2">
        <w:rPr>
          <w:rFonts w:asciiTheme="majorHAnsi" w:hAnsiTheme="majorHAnsi"/>
          <w:sz w:val="24"/>
          <w:szCs w:val="24"/>
          <w:lang w:val="en-GB"/>
        </w:rPr>
        <w:t xml:space="preserve"> </w:t>
      </w:r>
      <w:r w:rsidRPr="00033FB2">
        <w:rPr>
          <w:rFonts w:asciiTheme="majorHAnsi" w:hAnsiTheme="majorHAnsi"/>
          <w:sz w:val="24"/>
          <w:szCs w:val="24"/>
          <w:lang w:val="en-GB"/>
        </w:rPr>
        <w:t xml:space="preserve">(see the provision of </w:t>
      </w:r>
      <w:proofErr w:type="gramStart"/>
      <w:r w:rsidRPr="00033FB2">
        <w:rPr>
          <w:rFonts w:asciiTheme="majorHAnsi" w:hAnsiTheme="majorHAnsi"/>
          <w:sz w:val="24"/>
          <w:szCs w:val="24"/>
          <w:lang w:val="en-GB"/>
        </w:rPr>
        <w:t>long term</w:t>
      </w:r>
      <w:proofErr w:type="gramEnd"/>
      <w:r w:rsidRPr="00033FB2">
        <w:rPr>
          <w:rFonts w:asciiTheme="majorHAnsi" w:hAnsiTheme="majorHAnsi"/>
          <w:sz w:val="24"/>
          <w:szCs w:val="24"/>
          <w:lang w:val="en-GB"/>
        </w:rPr>
        <w:t xml:space="preserve"> disability for professional church workers A&amp;P 107th General Assembly 1981 pp 382-384; the Medical Dental plan of the PCC; and Appendix 'C')</w:t>
      </w:r>
    </w:p>
    <w:p w14:paraId="677D764B" w14:textId="77777777" w:rsidR="00662D99" w:rsidRPr="00033FB2" w:rsidRDefault="00662D99">
      <w:pPr>
        <w:jc w:val="both"/>
        <w:rPr>
          <w:rFonts w:asciiTheme="majorHAnsi" w:hAnsiTheme="majorHAnsi"/>
          <w:sz w:val="24"/>
          <w:szCs w:val="24"/>
          <w:lang w:val="en-GB"/>
        </w:rPr>
      </w:pPr>
    </w:p>
    <w:p w14:paraId="53300C3D"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w:t>
      </w:r>
      <w:r w:rsidR="00CF1706" w:rsidRPr="00033FB2">
        <w:rPr>
          <w:rFonts w:asciiTheme="majorHAnsi" w:hAnsiTheme="majorHAnsi"/>
          <w:sz w:val="24"/>
          <w:szCs w:val="24"/>
          <w:lang w:val="en-GB"/>
        </w:rPr>
        <w:t>10</w:t>
      </w:r>
      <w:r w:rsidRPr="00033FB2">
        <w:rPr>
          <w:rFonts w:asciiTheme="majorHAnsi" w:hAnsiTheme="majorHAnsi"/>
          <w:sz w:val="24"/>
          <w:szCs w:val="24"/>
          <w:lang w:val="en-GB"/>
        </w:rPr>
        <w:tab/>
        <w:t>An undertaking to review annually the minister's stipend and allowances and increase by at least any increase in the cost of living.</w:t>
      </w:r>
    </w:p>
    <w:p w14:paraId="755256B3" w14:textId="77777777" w:rsidR="00662D99" w:rsidRPr="00033FB2" w:rsidRDefault="00662D99">
      <w:pPr>
        <w:jc w:val="both"/>
        <w:rPr>
          <w:rFonts w:asciiTheme="majorHAnsi" w:hAnsiTheme="majorHAnsi"/>
          <w:sz w:val="24"/>
          <w:szCs w:val="24"/>
          <w:lang w:val="en-GB"/>
        </w:rPr>
      </w:pPr>
    </w:p>
    <w:p w14:paraId="72D5095C"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9.10.1</w:t>
      </w:r>
      <w:r w:rsidR="00CF1706" w:rsidRPr="00033FB2">
        <w:rPr>
          <w:rFonts w:asciiTheme="majorHAnsi" w:hAnsiTheme="majorHAnsi"/>
          <w:sz w:val="24"/>
          <w:szCs w:val="24"/>
          <w:lang w:val="en-GB"/>
        </w:rPr>
        <w:t>1</w:t>
      </w:r>
      <w:r w:rsidRPr="00033FB2">
        <w:rPr>
          <w:rFonts w:asciiTheme="majorHAnsi" w:hAnsiTheme="majorHAnsi"/>
          <w:sz w:val="24"/>
          <w:szCs w:val="24"/>
          <w:lang w:val="en-GB"/>
        </w:rPr>
        <w:tab/>
        <w:t>Within the guarantee of stipend, the congregation(s) shall agree to the provision for minimum support according to the statement adopted by the 107th General Assembly (A&amp;P 1981 recommendation 5 pp 384, &amp; 78), should the minister become disabled.</w:t>
      </w:r>
    </w:p>
    <w:p w14:paraId="71D503D5" w14:textId="77777777" w:rsidR="00662D99" w:rsidRPr="00033FB2" w:rsidRDefault="00662D99">
      <w:pPr>
        <w:ind w:left="2880"/>
        <w:jc w:val="both"/>
        <w:rPr>
          <w:rFonts w:asciiTheme="majorHAnsi" w:hAnsiTheme="majorHAnsi"/>
          <w:sz w:val="24"/>
          <w:szCs w:val="24"/>
          <w:lang w:val="en-GB"/>
        </w:rPr>
      </w:pPr>
      <w:r w:rsidRPr="00033FB2">
        <w:rPr>
          <w:rFonts w:asciiTheme="majorHAnsi" w:hAnsiTheme="majorHAnsi"/>
          <w:sz w:val="24"/>
          <w:szCs w:val="24"/>
          <w:lang w:val="en-GB"/>
        </w:rPr>
        <w:t xml:space="preserve">"That where Presbyteries or provincial governments do not make adequate provisions for ministers during the initial period of an illness or disability, the congregation be required to include in the guarantee of stipend, the following items as minimum </w:t>
      </w:r>
      <w:proofErr w:type="gramStart"/>
      <w:r w:rsidRPr="00033FB2">
        <w:rPr>
          <w:rFonts w:asciiTheme="majorHAnsi" w:hAnsiTheme="majorHAnsi"/>
          <w:sz w:val="24"/>
          <w:szCs w:val="24"/>
          <w:lang w:val="en-GB"/>
        </w:rPr>
        <w:t>support;</w:t>
      </w:r>
      <w:proofErr w:type="gramEnd"/>
      <w:r w:rsidRPr="00033FB2">
        <w:rPr>
          <w:rFonts w:asciiTheme="majorHAnsi" w:hAnsiTheme="majorHAnsi"/>
          <w:sz w:val="24"/>
          <w:szCs w:val="24"/>
          <w:lang w:val="en-GB"/>
        </w:rPr>
        <w:t xml:space="preserve"> </w:t>
      </w:r>
    </w:p>
    <w:p w14:paraId="1400F47F" w14:textId="77777777" w:rsidR="00662D99" w:rsidRPr="00033FB2" w:rsidRDefault="00662D99">
      <w:pPr>
        <w:ind w:left="2880"/>
        <w:jc w:val="both"/>
        <w:rPr>
          <w:rFonts w:asciiTheme="majorHAnsi" w:hAnsiTheme="majorHAnsi"/>
          <w:sz w:val="24"/>
          <w:szCs w:val="24"/>
          <w:lang w:val="en-GB"/>
        </w:rPr>
      </w:pPr>
      <w:r w:rsidRPr="00033FB2">
        <w:rPr>
          <w:rFonts w:asciiTheme="majorHAnsi" w:hAnsiTheme="majorHAnsi"/>
          <w:sz w:val="24"/>
          <w:szCs w:val="24"/>
          <w:lang w:val="en-GB"/>
        </w:rPr>
        <w:t>a) the congregation to be responsible for paying the minister and paying for pulpit supply during the first three months of disability:</w:t>
      </w:r>
    </w:p>
    <w:p w14:paraId="03B07831" w14:textId="77777777" w:rsidR="00662D99" w:rsidRPr="00033FB2" w:rsidRDefault="00662D99">
      <w:pPr>
        <w:ind w:left="2880"/>
        <w:jc w:val="both"/>
        <w:rPr>
          <w:rFonts w:asciiTheme="majorHAnsi" w:hAnsiTheme="majorHAnsi"/>
          <w:sz w:val="24"/>
          <w:szCs w:val="24"/>
          <w:lang w:val="en-GB"/>
        </w:rPr>
      </w:pPr>
      <w:r w:rsidRPr="00033FB2">
        <w:rPr>
          <w:rFonts w:asciiTheme="majorHAnsi" w:hAnsiTheme="majorHAnsi"/>
          <w:sz w:val="24"/>
          <w:szCs w:val="24"/>
          <w:lang w:val="en-GB"/>
        </w:rPr>
        <w:t xml:space="preserve">b) after three months disability the congregation would provide a free manse or housing allowance for a further three months and the minister would receive employment insurance benefits as applicable." </w:t>
      </w:r>
    </w:p>
    <w:p w14:paraId="23FFB14A" w14:textId="77777777" w:rsidR="00662D99" w:rsidRPr="00033FB2" w:rsidRDefault="00662D99">
      <w:pPr>
        <w:ind w:left="4320"/>
        <w:jc w:val="both"/>
        <w:rPr>
          <w:rFonts w:asciiTheme="majorHAnsi" w:hAnsiTheme="majorHAnsi"/>
          <w:sz w:val="24"/>
          <w:szCs w:val="24"/>
          <w:lang w:val="en-GB"/>
        </w:rPr>
      </w:pPr>
      <w:r w:rsidRPr="00033FB2">
        <w:rPr>
          <w:rFonts w:asciiTheme="majorHAnsi" w:hAnsiTheme="majorHAnsi"/>
          <w:b/>
          <w:bCs/>
          <w:sz w:val="24"/>
          <w:szCs w:val="24"/>
          <w:lang w:val="en-GB"/>
        </w:rPr>
        <w:t>(adopted by Presbytery 1981 p 825)</w:t>
      </w:r>
    </w:p>
    <w:p w14:paraId="23413448"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Reference to the aforementioned items must be included in the guarantee of stipend and allowances.</w:t>
      </w:r>
    </w:p>
    <w:p w14:paraId="177F842D"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A Congregation may include additional provisions such as book allowance, professional memberships etc.</w:t>
      </w:r>
    </w:p>
    <w:p w14:paraId="11FE79E8" w14:textId="77777777" w:rsidR="00662D99" w:rsidRPr="00033FB2" w:rsidRDefault="00662D99">
      <w:pPr>
        <w:jc w:val="both"/>
        <w:rPr>
          <w:rFonts w:asciiTheme="majorHAnsi" w:hAnsiTheme="majorHAnsi"/>
          <w:sz w:val="24"/>
          <w:szCs w:val="24"/>
          <w:lang w:val="en-GB"/>
        </w:rPr>
      </w:pPr>
    </w:p>
    <w:p w14:paraId="6A977EAA" w14:textId="77777777" w:rsidR="00662D99" w:rsidRPr="00033FB2" w:rsidRDefault="00662D99">
      <w:pPr>
        <w:jc w:val="both"/>
        <w:rPr>
          <w:rFonts w:asciiTheme="majorHAnsi" w:hAnsiTheme="majorHAnsi"/>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50E3213D" w14:textId="7A4DD404"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w:t>
      </w:r>
      <w:r w:rsidR="00CF1706" w:rsidRPr="00033FB2">
        <w:rPr>
          <w:rFonts w:asciiTheme="majorHAnsi" w:hAnsiTheme="majorHAnsi"/>
          <w:sz w:val="24"/>
          <w:szCs w:val="24"/>
          <w:lang w:val="en-GB"/>
        </w:rPr>
        <w:t>2</w:t>
      </w:r>
      <w:r w:rsidRPr="00033FB2">
        <w:rPr>
          <w:rFonts w:asciiTheme="majorHAnsi" w:hAnsiTheme="majorHAnsi"/>
          <w:sz w:val="24"/>
          <w:szCs w:val="24"/>
          <w:lang w:val="en-GB"/>
        </w:rPr>
        <w:tab/>
        <w:t xml:space="preserve">The Interim Moderator shall give ample notice regarding the presentation of a Call, so that it may be tabled at a meeting of the Business Committee. </w:t>
      </w:r>
    </w:p>
    <w:p w14:paraId="347F0710" w14:textId="77777777" w:rsidR="00662D99" w:rsidRPr="00033FB2" w:rsidRDefault="00662D99">
      <w:pPr>
        <w:jc w:val="both"/>
        <w:rPr>
          <w:rFonts w:asciiTheme="majorHAnsi" w:hAnsiTheme="majorHAnsi"/>
          <w:sz w:val="24"/>
          <w:szCs w:val="24"/>
          <w:lang w:val="en-GB"/>
        </w:rPr>
      </w:pPr>
    </w:p>
    <w:p w14:paraId="083ECBDB" w14:textId="16CB9B56"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9.1</w:t>
      </w:r>
      <w:r w:rsidR="00CF1706" w:rsidRPr="00033FB2">
        <w:rPr>
          <w:rFonts w:asciiTheme="majorHAnsi" w:hAnsiTheme="majorHAnsi"/>
          <w:sz w:val="24"/>
          <w:szCs w:val="24"/>
          <w:lang w:val="en-GB"/>
        </w:rPr>
        <w:t>3</w:t>
      </w:r>
      <w:r w:rsidRPr="00033FB2">
        <w:rPr>
          <w:rFonts w:asciiTheme="majorHAnsi" w:hAnsiTheme="majorHAnsi"/>
          <w:sz w:val="24"/>
          <w:szCs w:val="24"/>
          <w:lang w:val="en-GB"/>
        </w:rPr>
        <w:tab/>
        <w:t>When a Call is presented at Presbytery, the Interim Moderator shall ensure the attendance of a delegation of reasonable size to support the Call.</w:t>
      </w:r>
    </w:p>
    <w:p w14:paraId="6C1F3845" w14:textId="77777777" w:rsidR="008C4D25" w:rsidRPr="00033FB2" w:rsidRDefault="008C4D25">
      <w:pPr>
        <w:tabs>
          <w:tab w:val="left" w:pos="-1440"/>
        </w:tabs>
        <w:ind w:left="2160" w:hanging="1440"/>
        <w:jc w:val="both"/>
        <w:rPr>
          <w:rFonts w:asciiTheme="majorHAnsi" w:hAnsiTheme="majorHAnsi"/>
          <w:sz w:val="24"/>
          <w:szCs w:val="24"/>
          <w:lang w:val="en-GB"/>
        </w:rPr>
      </w:pPr>
    </w:p>
    <w:p w14:paraId="04BE9340" w14:textId="77777777" w:rsidR="008C4D25" w:rsidRPr="00033FB2" w:rsidRDefault="008C4D25" w:rsidP="00CF1706">
      <w:pPr>
        <w:tabs>
          <w:tab w:val="left" w:pos="-1440"/>
        </w:tabs>
        <w:ind w:left="2175"/>
        <w:jc w:val="both"/>
        <w:rPr>
          <w:rFonts w:asciiTheme="majorHAnsi" w:hAnsiTheme="majorHAnsi"/>
          <w:sz w:val="24"/>
          <w:szCs w:val="24"/>
          <w:lang w:val="en-GB"/>
        </w:rPr>
      </w:pPr>
      <w:r w:rsidRPr="00033FB2">
        <w:rPr>
          <w:rFonts w:asciiTheme="majorHAnsi" w:hAnsiTheme="majorHAnsi"/>
          <w:sz w:val="24"/>
          <w:szCs w:val="24"/>
          <w:lang w:val="en-GB"/>
        </w:rPr>
        <w:t>When a New Minister comes to the Presbytery, the Interim</w:t>
      </w:r>
    </w:p>
    <w:p w14:paraId="1E23AC2F" w14:textId="77777777" w:rsidR="008C4D25" w:rsidRPr="00033FB2" w:rsidRDefault="008C4D25" w:rsidP="008C4D25">
      <w:pPr>
        <w:tabs>
          <w:tab w:val="left" w:pos="-1440"/>
        </w:tabs>
        <w:ind w:left="2175"/>
        <w:jc w:val="both"/>
        <w:rPr>
          <w:rFonts w:asciiTheme="majorHAnsi" w:hAnsiTheme="majorHAnsi"/>
          <w:sz w:val="24"/>
          <w:szCs w:val="24"/>
          <w:lang w:val="en-GB"/>
        </w:rPr>
      </w:pPr>
      <w:r w:rsidRPr="00033FB2">
        <w:rPr>
          <w:rFonts w:asciiTheme="majorHAnsi" w:hAnsiTheme="majorHAnsi"/>
          <w:sz w:val="24"/>
          <w:szCs w:val="24"/>
          <w:lang w:val="en-GB"/>
        </w:rPr>
        <w:t>Moderator should serve as mentor to that New Minister for a period of one year. (</w:t>
      </w:r>
      <w:proofErr w:type="gramStart"/>
      <w:r w:rsidRPr="00033FB2">
        <w:rPr>
          <w:rFonts w:asciiTheme="majorHAnsi" w:hAnsiTheme="majorHAnsi"/>
          <w:sz w:val="24"/>
          <w:szCs w:val="24"/>
          <w:lang w:val="en-GB"/>
        </w:rPr>
        <w:t>January,</w:t>
      </w:r>
      <w:proofErr w:type="gramEnd"/>
      <w:r w:rsidRPr="00033FB2">
        <w:rPr>
          <w:rFonts w:asciiTheme="majorHAnsi" w:hAnsiTheme="majorHAnsi"/>
          <w:sz w:val="24"/>
          <w:szCs w:val="24"/>
          <w:lang w:val="en-GB"/>
        </w:rPr>
        <w:t xml:space="preserve"> 2004)</w:t>
      </w:r>
    </w:p>
    <w:p w14:paraId="19FE309F" w14:textId="77777777" w:rsidR="00F348F9" w:rsidRPr="00033FB2" w:rsidRDefault="00F348F9" w:rsidP="008C4D25">
      <w:pPr>
        <w:tabs>
          <w:tab w:val="left" w:pos="-1440"/>
        </w:tabs>
        <w:ind w:left="2175"/>
        <w:jc w:val="both"/>
        <w:rPr>
          <w:rFonts w:asciiTheme="majorHAnsi" w:hAnsiTheme="majorHAnsi"/>
          <w:sz w:val="24"/>
          <w:szCs w:val="24"/>
          <w:lang w:val="en-GB"/>
        </w:rPr>
      </w:pPr>
    </w:p>
    <w:p w14:paraId="495C834F" w14:textId="203236BB" w:rsidR="00F348F9" w:rsidRPr="00033FB2" w:rsidRDefault="00F348F9" w:rsidP="00F348F9">
      <w:pPr>
        <w:tabs>
          <w:tab w:val="left" w:pos="-1440"/>
        </w:tabs>
        <w:ind w:left="720"/>
        <w:jc w:val="both"/>
        <w:rPr>
          <w:rFonts w:asciiTheme="majorHAnsi" w:hAnsiTheme="majorHAnsi"/>
          <w:sz w:val="24"/>
          <w:szCs w:val="24"/>
          <w:lang w:val="en-GB"/>
        </w:rPr>
      </w:pPr>
      <w:r w:rsidRPr="00033FB2">
        <w:rPr>
          <w:rFonts w:asciiTheme="majorHAnsi" w:hAnsiTheme="majorHAnsi"/>
          <w:sz w:val="24"/>
          <w:szCs w:val="24"/>
          <w:lang w:val="en-GB"/>
        </w:rPr>
        <w:t>9.14 Financial Information to accompany a Call (</w:t>
      </w:r>
      <w:proofErr w:type="gramStart"/>
      <w:r w:rsidRPr="00033FB2">
        <w:rPr>
          <w:rFonts w:asciiTheme="majorHAnsi" w:hAnsiTheme="majorHAnsi"/>
          <w:sz w:val="24"/>
          <w:szCs w:val="24"/>
          <w:lang w:val="en-GB"/>
        </w:rPr>
        <w:t>January,</w:t>
      </w:r>
      <w:proofErr w:type="gramEnd"/>
      <w:r w:rsidRPr="00033FB2">
        <w:rPr>
          <w:rFonts w:asciiTheme="majorHAnsi" w:hAnsiTheme="majorHAnsi"/>
          <w:sz w:val="24"/>
          <w:szCs w:val="24"/>
          <w:lang w:val="en-GB"/>
        </w:rPr>
        <w:t xml:space="preserve"> 2021, p. 6150)</w:t>
      </w:r>
    </w:p>
    <w:p w14:paraId="74150D57" w14:textId="77777777" w:rsidR="00F348F9" w:rsidRPr="00033FB2" w:rsidRDefault="00F348F9" w:rsidP="008C4D25">
      <w:pPr>
        <w:tabs>
          <w:tab w:val="left" w:pos="-1440"/>
        </w:tabs>
        <w:ind w:left="2175"/>
        <w:jc w:val="both"/>
        <w:rPr>
          <w:rFonts w:asciiTheme="majorHAnsi" w:hAnsiTheme="majorHAnsi"/>
          <w:sz w:val="24"/>
          <w:szCs w:val="24"/>
          <w:lang w:val="en-GB"/>
        </w:rPr>
      </w:pPr>
    </w:p>
    <w:p w14:paraId="72883B31"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Financial Information to accompany a call:</w:t>
      </w:r>
    </w:p>
    <w:p w14:paraId="6F53B638" w14:textId="77777777" w:rsidR="00F348F9" w:rsidRPr="00033FB2" w:rsidRDefault="00F348F9" w:rsidP="00CD326A">
      <w:pPr>
        <w:ind w:left="1584"/>
        <w:jc w:val="both"/>
        <w:rPr>
          <w:rFonts w:asciiTheme="majorHAnsi" w:hAnsiTheme="majorHAnsi" w:cs="Times New Roman"/>
          <w:sz w:val="24"/>
          <w:szCs w:val="24"/>
        </w:rPr>
      </w:pPr>
    </w:p>
    <w:p w14:paraId="79827701"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The Presbytery of Waterloo-Wellington in its on-going responsibility as the employer of all inducted or recognized professional church workers will add the following questions as part of the process leading to the sustaining of a call or presbytery appointment.</w:t>
      </w:r>
    </w:p>
    <w:p w14:paraId="1D1C5A86" w14:textId="77777777" w:rsidR="00F348F9" w:rsidRPr="00033FB2" w:rsidRDefault="00F348F9" w:rsidP="00CD326A">
      <w:pPr>
        <w:ind w:left="1584"/>
        <w:jc w:val="both"/>
        <w:rPr>
          <w:rFonts w:asciiTheme="majorHAnsi" w:hAnsiTheme="majorHAnsi" w:cs="Times New Roman"/>
          <w:sz w:val="24"/>
          <w:szCs w:val="24"/>
        </w:rPr>
      </w:pPr>
    </w:p>
    <w:p w14:paraId="63C99594"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 xml:space="preserve">Allowing a call to a financially unstable context is potentially risky and one that the presbytery needs to consider carefully and ensure that the person being called knows of the risks. </w:t>
      </w:r>
    </w:p>
    <w:p w14:paraId="477C32DF" w14:textId="77777777" w:rsidR="00F348F9" w:rsidRPr="00033FB2" w:rsidRDefault="00F348F9" w:rsidP="00CD326A">
      <w:pPr>
        <w:ind w:left="1584"/>
        <w:jc w:val="both"/>
        <w:rPr>
          <w:rFonts w:asciiTheme="majorHAnsi" w:hAnsiTheme="majorHAnsi" w:cs="Times New Roman"/>
          <w:sz w:val="24"/>
          <w:szCs w:val="24"/>
        </w:rPr>
      </w:pPr>
    </w:p>
    <w:p w14:paraId="02B86244"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Based on the experience of Presbyterian congregations across the country a general rule of thumb is:</w:t>
      </w:r>
    </w:p>
    <w:p w14:paraId="31A0C8D9" w14:textId="77777777" w:rsidR="00CD326A" w:rsidRPr="00033FB2" w:rsidRDefault="00CD326A" w:rsidP="00CD326A">
      <w:pPr>
        <w:ind w:left="1584"/>
        <w:jc w:val="both"/>
        <w:rPr>
          <w:rFonts w:asciiTheme="majorHAnsi" w:hAnsiTheme="majorHAnsi" w:cs="Times New Roman"/>
          <w:sz w:val="24"/>
          <w:szCs w:val="24"/>
        </w:rPr>
      </w:pPr>
    </w:p>
    <w:p w14:paraId="769E8897" w14:textId="77777777" w:rsidR="00F348F9" w:rsidRPr="00033FB2" w:rsidRDefault="00F348F9" w:rsidP="00CD326A">
      <w:pPr>
        <w:ind w:left="1584"/>
        <w:jc w:val="both"/>
        <w:rPr>
          <w:rFonts w:asciiTheme="majorHAnsi" w:hAnsiTheme="majorHAnsi" w:cs="Times New Roman"/>
          <w:sz w:val="24"/>
          <w:szCs w:val="24"/>
          <w:u w:val="single"/>
        </w:rPr>
      </w:pPr>
      <w:proofErr w:type="gramStart"/>
      <w:r w:rsidRPr="00033FB2">
        <w:rPr>
          <w:rFonts w:asciiTheme="majorHAnsi" w:hAnsiTheme="majorHAnsi" w:cs="Times New Roman"/>
          <w:sz w:val="24"/>
          <w:szCs w:val="24"/>
          <w:u w:val="single"/>
        </w:rPr>
        <w:t>Congregations</w:t>
      </w:r>
      <w:proofErr w:type="gramEnd"/>
      <w:r w:rsidRPr="00033FB2">
        <w:rPr>
          <w:rFonts w:asciiTheme="majorHAnsi" w:hAnsiTheme="majorHAnsi" w:cs="Times New Roman"/>
          <w:sz w:val="24"/>
          <w:szCs w:val="24"/>
          <w:u w:val="single"/>
        </w:rPr>
        <w:t xml:space="preserve">/pastoral charges </w:t>
      </w:r>
      <w:proofErr w:type="spellStart"/>
      <w:r w:rsidRPr="00033FB2">
        <w:rPr>
          <w:rFonts w:asciiTheme="majorHAnsi" w:hAnsiTheme="majorHAnsi" w:cs="Times New Roman"/>
          <w:sz w:val="24"/>
          <w:szCs w:val="24"/>
          <w:u w:val="single"/>
        </w:rPr>
        <w:t>can not</w:t>
      </w:r>
      <w:proofErr w:type="spellEnd"/>
      <w:r w:rsidRPr="00033FB2">
        <w:rPr>
          <w:rFonts w:asciiTheme="majorHAnsi" w:hAnsiTheme="majorHAnsi" w:cs="Times New Roman"/>
          <w:sz w:val="24"/>
          <w:szCs w:val="24"/>
          <w:u w:val="single"/>
        </w:rPr>
        <w:t xml:space="preserve"> afford the cost of a minister once the total cost of the minister surpasses 70% of the total income received by the congregation/pastoral charge.</w:t>
      </w:r>
    </w:p>
    <w:p w14:paraId="3AEB0A69" w14:textId="77777777" w:rsidR="00F348F9" w:rsidRPr="00033FB2" w:rsidRDefault="00F348F9" w:rsidP="00CD326A">
      <w:pPr>
        <w:ind w:left="1584"/>
        <w:jc w:val="both"/>
        <w:rPr>
          <w:rFonts w:asciiTheme="majorHAnsi" w:hAnsiTheme="majorHAnsi" w:cs="Times New Roman"/>
          <w:sz w:val="24"/>
          <w:szCs w:val="24"/>
        </w:rPr>
      </w:pPr>
    </w:p>
    <w:p w14:paraId="65FB2ACB"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 xml:space="preserve">Total cost of a minister includes stipend, housing, utilities, Health and Dental Premiums, EI, CPP, Congregational Pension contribution, Study Leave, other expenses directly related to the minister (additional travel allowance, book allowance, etc.). </w:t>
      </w:r>
    </w:p>
    <w:p w14:paraId="6FA5A6FA" w14:textId="77777777" w:rsidR="00F348F9" w:rsidRPr="00033FB2" w:rsidRDefault="00F348F9" w:rsidP="00CD326A">
      <w:pPr>
        <w:ind w:left="1584"/>
        <w:jc w:val="both"/>
        <w:rPr>
          <w:rFonts w:asciiTheme="majorHAnsi" w:hAnsiTheme="majorHAnsi" w:cs="Times New Roman"/>
          <w:sz w:val="24"/>
          <w:szCs w:val="24"/>
        </w:rPr>
      </w:pPr>
    </w:p>
    <w:p w14:paraId="4103C0FA"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Please answer the following questions:</w:t>
      </w:r>
    </w:p>
    <w:p w14:paraId="6560E373" w14:textId="77777777" w:rsidR="00CD326A" w:rsidRPr="00033FB2" w:rsidRDefault="00CD326A" w:rsidP="00CD326A">
      <w:pPr>
        <w:ind w:left="1584"/>
        <w:jc w:val="both"/>
        <w:rPr>
          <w:rFonts w:asciiTheme="majorHAnsi" w:hAnsiTheme="majorHAnsi" w:cs="Times New Roman"/>
          <w:sz w:val="24"/>
          <w:szCs w:val="24"/>
        </w:rPr>
      </w:pPr>
    </w:p>
    <w:p w14:paraId="480F0FE9"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 xml:space="preserve">In the call the congregation stated a figure as its annual income. What is that figure? Please explain how that figure </w:t>
      </w:r>
      <w:proofErr w:type="gramStart"/>
      <w:r w:rsidRPr="00033FB2">
        <w:rPr>
          <w:rFonts w:asciiTheme="majorHAnsi" w:hAnsiTheme="majorHAnsi" w:cs="Times New Roman"/>
          <w:sz w:val="24"/>
          <w:szCs w:val="24"/>
        </w:rPr>
        <w:t>was arrived</w:t>
      </w:r>
      <w:proofErr w:type="gramEnd"/>
      <w:r w:rsidRPr="00033FB2">
        <w:rPr>
          <w:rFonts w:asciiTheme="majorHAnsi" w:hAnsiTheme="majorHAnsi" w:cs="Times New Roman"/>
          <w:sz w:val="24"/>
          <w:szCs w:val="24"/>
        </w:rPr>
        <w:t xml:space="preserve"> at. </w:t>
      </w:r>
    </w:p>
    <w:p w14:paraId="6F0F1F0F" w14:textId="77777777" w:rsidR="00CD326A" w:rsidRPr="00033FB2" w:rsidRDefault="00CD326A" w:rsidP="00CD326A">
      <w:pPr>
        <w:ind w:left="1584"/>
        <w:jc w:val="both"/>
        <w:rPr>
          <w:rFonts w:asciiTheme="majorHAnsi" w:hAnsiTheme="majorHAnsi" w:cs="Times New Roman"/>
          <w:sz w:val="24"/>
          <w:szCs w:val="24"/>
        </w:rPr>
      </w:pPr>
    </w:p>
    <w:p w14:paraId="04E2365D" w14:textId="77777777" w:rsidR="00F348F9" w:rsidRPr="00033FB2" w:rsidRDefault="00F348F9" w:rsidP="00CD326A">
      <w:pPr>
        <w:ind w:left="1584"/>
        <w:jc w:val="both"/>
        <w:rPr>
          <w:rFonts w:asciiTheme="majorHAnsi" w:hAnsiTheme="majorHAnsi" w:cs="Times New Roman"/>
          <w:iCs/>
          <w:sz w:val="24"/>
          <w:szCs w:val="24"/>
        </w:rPr>
      </w:pPr>
      <w:r w:rsidRPr="00033FB2">
        <w:rPr>
          <w:rFonts w:asciiTheme="majorHAnsi" w:hAnsiTheme="majorHAnsi" w:cs="Times New Roman"/>
          <w:iCs/>
          <w:sz w:val="24"/>
          <w:szCs w:val="24"/>
        </w:rPr>
        <w:t xml:space="preserve">What is the average cost of buying a 3-bedroom house in the </w:t>
      </w:r>
      <w:proofErr w:type="spellStart"/>
      <w:r w:rsidRPr="00033FB2">
        <w:rPr>
          <w:rFonts w:asciiTheme="majorHAnsi" w:hAnsiTheme="majorHAnsi" w:cs="Times New Roman"/>
          <w:iCs/>
          <w:sz w:val="24"/>
          <w:szCs w:val="24"/>
        </w:rPr>
        <w:t>neighbourhood</w:t>
      </w:r>
      <w:proofErr w:type="spellEnd"/>
      <w:r w:rsidRPr="00033FB2">
        <w:rPr>
          <w:rFonts w:asciiTheme="majorHAnsi" w:hAnsiTheme="majorHAnsi" w:cs="Times New Roman"/>
          <w:iCs/>
          <w:sz w:val="24"/>
          <w:szCs w:val="24"/>
        </w:rPr>
        <w:t xml:space="preserve"> of the church? Using the figure of a 20% down payment, what would the annual cost (principle plus interest) be for a 30-year mortgage for such a house? What would the average utility bill be for a year on such a house? Does the amount </w:t>
      </w:r>
      <w:proofErr w:type="gramStart"/>
      <w:r w:rsidRPr="00033FB2">
        <w:rPr>
          <w:rFonts w:asciiTheme="majorHAnsi" w:hAnsiTheme="majorHAnsi" w:cs="Times New Roman"/>
          <w:iCs/>
          <w:sz w:val="24"/>
          <w:szCs w:val="24"/>
        </w:rPr>
        <w:t>being</w:t>
      </w:r>
      <w:proofErr w:type="gramEnd"/>
      <w:r w:rsidRPr="00033FB2">
        <w:rPr>
          <w:rFonts w:asciiTheme="majorHAnsi" w:hAnsiTheme="majorHAnsi" w:cs="Times New Roman"/>
          <w:iCs/>
          <w:sz w:val="24"/>
          <w:szCs w:val="24"/>
        </w:rPr>
        <w:t xml:space="preserve"> provided for House Allowance reflect these calculations? If not, why not? </w:t>
      </w:r>
    </w:p>
    <w:p w14:paraId="754C43A8" w14:textId="77777777" w:rsidR="00F348F9" w:rsidRPr="00033FB2" w:rsidRDefault="00F348F9" w:rsidP="00CD326A">
      <w:pPr>
        <w:ind w:left="1584"/>
        <w:jc w:val="both"/>
        <w:rPr>
          <w:rFonts w:asciiTheme="majorHAnsi" w:hAnsiTheme="majorHAnsi" w:cs="Times New Roman"/>
          <w:sz w:val="24"/>
          <w:szCs w:val="24"/>
        </w:rPr>
      </w:pPr>
    </w:p>
    <w:p w14:paraId="09CC74E0"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What was the total income received by the congregation/pastoral charge in each of the last three calendar years?</w:t>
      </w:r>
    </w:p>
    <w:p w14:paraId="03AC7E22" w14:textId="77777777" w:rsidR="00F348F9" w:rsidRPr="00033FB2" w:rsidRDefault="00F348F9" w:rsidP="00CD326A">
      <w:pPr>
        <w:ind w:left="1584"/>
        <w:jc w:val="both"/>
        <w:rPr>
          <w:rFonts w:asciiTheme="majorHAnsi" w:hAnsiTheme="majorHAnsi" w:cs="Times New Roman"/>
          <w:sz w:val="24"/>
          <w:szCs w:val="24"/>
        </w:rPr>
      </w:pPr>
    </w:p>
    <w:p w14:paraId="0B6FA024"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In each of the last three calendar years, what payments, if any, did the congregation make to manage debt (that includes but not limited to mortgages, lines of credit, loans)?</w:t>
      </w:r>
    </w:p>
    <w:p w14:paraId="545F4AFC" w14:textId="77777777" w:rsidR="00F348F9" w:rsidRPr="00033FB2" w:rsidRDefault="00F348F9" w:rsidP="00CD326A">
      <w:pPr>
        <w:ind w:left="1584"/>
        <w:jc w:val="both"/>
        <w:rPr>
          <w:rFonts w:asciiTheme="majorHAnsi" w:hAnsiTheme="majorHAnsi" w:cs="Times New Roman"/>
          <w:sz w:val="24"/>
          <w:szCs w:val="24"/>
        </w:rPr>
      </w:pPr>
    </w:p>
    <w:p w14:paraId="66CC9171"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In each of the last three calendar years, what funds, if any, were taken from savings/reserves to pay for operational costs or staff remuneration?</w:t>
      </w:r>
    </w:p>
    <w:p w14:paraId="50F48B78" w14:textId="77777777" w:rsidR="00F348F9" w:rsidRPr="00033FB2" w:rsidRDefault="00F348F9" w:rsidP="00CD326A">
      <w:pPr>
        <w:ind w:left="1584"/>
        <w:jc w:val="both"/>
        <w:rPr>
          <w:rFonts w:asciiTheme="majorHAnsi" w:hAnsiTheme="majorHAnsi" w:cs="Times New Roman"/>
          <w:sz w:val="24"/>
          <w:szCs w:val="24"/>
        </w:rPr>
      </w:pPr>
    </w:p>
    <w:p w14:paraId="50975841"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In each of the last three calendar years, what income was received from outside groups – rentals, donations in lieu of rent, payment by a third party to the congregation for minister’s time, etc.?</w:t>
      </w:r>
    </w:p>
    <w:p w14:paraId="59219166" w14:textId="77777777" w:rsidR="00F348F9" w:rsidRPr="00033FB2" w:rsidRDefault="00F348F9" w:rsidP="00CD326A">
      <w:pPr>
        <w:ind w:left="1584"/>
        <w:jc w:val="both"/>
        <w:rPr>
          <w:rFonts w:asciiTheme="majorHAnsi" w:hAnsiTheme="majorHAnsi" w:cs="Times New Roman"/>
          <w:sz w:val="24"/>
          <w:szCs w:val="24"/>
        </w:rPr>
      </w:pPr>
    </w:p>
    <w:p w14:paraId="77D3E372" w14:textId="77777777" w:rsidR="00F348F9" w:rsidRPr="00033FB2" w:rsidRDefault="00F348F9" w:rsidP="00CD326A">
      <w:pPr>
        <w:ind w:left="1584"/>
        <w:jc w:val="both"/>
        <w:rPr>
          <w:rFonts w:asciiTheme="majorHAnsi" w:hAnsiTheme="majorHAnsi" w:cs="Times New Roman"/>
          <w:sz w:val="24"/>
          <w:szCs w:val="24"/>
        </w:rPr>
      </w:pPr>
      <w:r w:rsidRPr="00033FB2">
        <w:rPr>
          <w:rFonts w:asciiTheme="majorHAnsi" w:hAnsiTheme="majorHAnsi" w:cs="Times New Roman"/>
          <w:sz w:val="24"/>
          <w:szCs w:val="24"/>
        </w:rPr>
        <w:t xml:space="preserve">What will be the total cost to the congregation of having the minister – please include stipend, housing, utilities, Health and Dental Premiums, EI, CPP, Congregational Pension contribution, Study Leave, other expenses directly related to the minister (additional travel allowance, book allowance, etc.). </w:t>
      </w:r>
    </w:p>
    <w:p w14:paraId="30AA6CE2" w14:textId="77777777" w:rsidR="00F348F9" w:rsidRPr="00033FB2" w:rsidRDefault="00F348F9" w:rsidP="008C4D25">
      <w:pPr>
        <w:tabs>
          <w:tab w:val="left" w:pos="-1440"/>
        </w:tabs>
        <w:ind w:left="2175"/>
        <w:jc w:val="both"/>
        <w:rPr>
          <w:rFonts w:asciiTheme="majorHAnsi" w:hAnsiTheme="majorHAnsi"/>
          <w:sz w:val="24"/>
          <w:szCs w:val="24"/>
          <w:lang w:val="en-GB"/>
        </w:rPr>
      </w:pPr>
    </w:p>
    <w:p w14:paraId="599147D0" w14:textId="77777777" w:rsidR="00662D99" w:rsidRPr="00033FB2" w:rsidRDefault="00662D99">
      <w:pPr>
        <w:jc w:val="both"/>
        <w:rPr>
          <w:rFonts w:asciiTheme="majorHAnsi" w:hAnsiTheme="majorHAnsi"/>
          <w:sz w:val="24"/>
          <w:szCs w:val="24"/>
          <w:lang w:val="en-GB"/>
        </w:rPr>
      </w:pPr>
    </w:p>
    <w:p w14:paraId="0FF7D53B"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10.</w:t>
      </w:r>
      <w:r w:rsidRPr="00033FB2">
        <w:rPr>
          <w:rFonts w:asciiTheme="majorHAnsi" w:hAnsiTheme="majorHAnsi"/>
          <w:sz w:val="24"/>
          <w:szCs w:val="24"/>
          <w:lang w:val="en-GB"/>
        </w:rPr>
        <w:tab/>
      </w:r>
      <w:r w:rsidRPr="00033FB2">
        <w:rPr>
          <w:rFonts w:asciiTheme="majorHAnsi" w:hAnsiTheme="majorHAnsi"/>
          <w:b/>
          <w:bCs/>
          <w:sz w:val="24"/>
          <w:szCs w:val="24"/>
          <w:lang w:val="en-GB"/>
        </w:rPr>
        <w:t>STUDY LEAVE AND SUPPLY RATES</w:t>
      </w:r>
    </w:p>
    <w:p w14:paraId="31BBFC3F" w14:textId="77777777" w:rsidR="00662D99" w:rsidRPr="00033FB2" w:rsidRDefault="00662D99">
      <w:pPr>
        <w:jc w:val="both"/>
        <w:rPr>
          <w:rFonts w:asciiTheme="majorHAnsi" w:hAnsiTheme="majorHAnsi"/>
          <w:sz w:val="24"/>
          <w:szCs w:val="24"/>
          <w:lang w:val="en-GB"/>
        </w:rPr>
      </w:pPr>
    </w:p>
    <w:p w14:paraId="13C8BF20" w14:textId="1C12EBB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10.1</w:t>
      </w:r>
      <w:r w:rsidRPr="00033FB2">
        <w:rPr>
          <w:rFonts w:asciiTheme="majorHAnsi" w:hAnsiTheme="majorHAnsi"/>
          <w:sz w:val="24"/>
          <w:szCs w:val="24"/>
          <w:lang w:val="en-GB"/>
        </w:rPr>
        <w:tab/>
      </w:r>
      <w:r w:rsidRPr="00033FB2">
        <w:rPr>
          <w:rFonts w:asciiTheme="majorHAnsi" w:hAnsiTheme="majorHAnsi"/>
          <w:b/>
          <w:bCs/>
          <w:sz w:val="24"/>
          <w:szCs w:val="24"/>
          <w:lang w:val="en-GB"/>
        </w:rPr>
        <w:t>Minister's Study Leave</w:t>
      </w:r>
    </w:p>
    <w:p w14:paraId="1758F7FC"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The Minister(s) of the congregation(s) shall be granted an annual leave of absence according to the regulations of the General Assembly, for the purpose of continuing education.</w:t>
      </w:r>
    </w:p>
    <w:p w14:paraId="4B2E2B5B" w14:textId="77777777" w:rsidR="00662D99" w:rsidRPr="00033FB2" w:rsidRDefault="00662D99">
      <w:pPr>
        <w:jc w:val="both"/>
        <w:rPr>
          <w:rFonts w:asciiTheme="majorHAnsi" w:hAnsiTheme="majorHAnsi"/>
          <w:sz w:val="24"/>
          <w:szCs w:val="24"/>
          <w:lang w:val="en-GB"/>
        </w:rPr>
      </w:pPr>
    </w:p>
    <w:p w14:paraId="45420D5D"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10.2.1</w:t>
      </w:r>
      <w:r w:rsidRPr="00033FB2">
        <w:rPr>
          <w:rFonts w:asciiTheme="majorHAnsi" w:hAnsiTheme="majorHAnsi"/>
          <w:sz w:val="24"/>
          <w:szCs w:val="24"/>
          <w:lang w:val="en-GB"/>
        </w:rPr>
        <w:tab/>
        <w:t>The minimum of rates for Sunday supply shall be those set by the General Assembly.</w:t>
      </w:r>
    </w:p>
    <w:p w14:paraId="12077152" w14:textId="77777777" w:rsidR="00662D99" w:rsidRPr="00033FB2" w:rsidRDefault="00662D99">
      <w:pPr>
        <w:jc w:val="both"/>
        <w:rPr>
          <w:rFonts w:asciiTheme="majorHAnsi" w:hAnsiTheme="majorHAnsi"/>
          <w:sz w:val="24"/>
          <w:szCs w:val="24"/>
          <w:lang w:val="en-GB"/>
        </w:rPr>
      </w:pPr>
    </w:p>
    <w:p w14:paraId="429303AC"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10.2.2</w:t>
      </w:r>
      <w:r w:rsidRPr="00033FB2">
        <w:rPr>
          <w:rFonts w:asciiTheme="majorHAnsi" w:hAnsiTheme="majorHAnsi"/>
          <w:sz w:val="24"/>
          <w:szCs w:val="24"/>
          <w:lang w:val="en-GB"/>
        </w:rPr>
        <w:tab/>
        <w:t>Congregations are encouraged to pay more for Sunday supply than the minimum rates required.  Travel will be paid according to the Presbytery approved rates.</w:t>
      </w:r>
    </w:p>
    <w:p w14:paraId="1D00AFC2" w14:textId="77777777" w:rsidR="00662D99" w:rsidRPr="00033FB2" w:rsidRDefault="00662D99">
      <w:pPr>
        <w:jc w:val="both"/>
        <w:rPr>
          <w:rFonts w:asciiTheme="majorHAnsi" w:hAnsiTheme="majorHAnsi"/>
          <w:sz w:val="24"/>
          <w:szCs w:val="24"/>
          <w:lang w:val="en-GB"/>
        </w:rPr>
      </w:pPr>
    </w:p>
    <w:p w14:paraId="26B703BE"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11.</w:t>
      </w:r>
      <w:r w:rsidRPr="00033FB2">
        <w:rPr>
          <w:rFonts w:asciiTheme="majorHAnsi" w:hAnsiTheme="majorHAnsi"/>
          <w:sz w:val="24"/>
          <w:szCs w:val="24"/>
          <w:lang w:val="en-GB"/>
        </w:rPr>
        <w:tab/>
      </w:r>
      <w:r w:rsidRPr="00033FB2">
        <w:rPr>
          <w:rFonts w:asciiTheme="majorHAnsi" w:hAnsiTheme="majorHAnsi"/>
          <w:b/>
          <w:bCs/>
          <w:sz w:val="24"/>
          <w:szCs w:val="24"/>
          <w:lang w:val="en-GB"/>
        </w:rPr>
        <w:t>MINISTER'S WIDOW (ER)</w:t>
      </w:r>
    </w:p>
    <w:p w14:paraId="56176631" w14:textId="77777777" w:rsidR="00662D99" w:rsidRPr="00033FB2" w:rsidRDefault="00662D99">
      <w:pPr>
        <w:jc w:val="both"/>
        <w:rPr>
          <w:rFonts w:asciiTheme="majorHAnsi" w:hAnsiTheme="majorHAnsi"/>
          <w:sz w:val="24"/>
          <w:szCs w:val="24"/>
          <w:lang w:val="en-GB"/>
        </w:rPr>
      </w:pPr>
    </w:p>
    <w:p w14:paraId="5AB83B4B"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11.1</w:t>
      </w:r>
      <w:r w:rsidRPr="00033FB2">
        <w:rPr>
          <w:rFonts w:asciiTheme="majorHAnsi" w:hAnsiTheme="majorHAnsi"/>
          <w:sz w:val="24"/>
          <w:szCs w:val="24"/>
          <w:lang w:val="en-GB"/>
        </w:rPr>
        <w:tab/>
      </w:r>
      <w:r w:rsidRPr="00033FB2">
        <w:rPr>
          <w:rFonts w:asciiTheme="majorHAnsi" w:hAnsiTheme="majorHAnsi"/>
          <w:sz w:val="24"/>
          <w:szCs w:val="24"/>
          <w:lang w:val="en-GB"/>
        </w:rPr>
        <w:tab/>
        <w:t>The minimum responsibility of a pastoral charge toward the widow(er) of the minister who dies in office will be two-fold:</w:t>
      </w:r>
    </w:p>
    <w:p w14:paraId="68C78FC0" w14:textId="77777777" w:rsidR="00662D99" w:rsidRPr="00033FB2" w:rsidRDefault="00662D99">
      <w:pPr>
        <w:jc w:val="both"/>
        <w:rPr>
          <w:rFonts w:asciiTheme="majorHAnsi" w:hAnsiTheme="majorHAnsi"/>
          <w:sz w:val="24"/>
          <w:szCs w:val="24"/>
          <w:lang w:val="en-GB"/>
        </w:rPr>
      </w:pPr>
    </w:p>
    <w:p w14:paraId="4AE29AFB" w14:textId="77777777" w:rsidR="00662D99" w:rsidRPr="00033FB2" w:rsidRDefault="00662D99">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11.1.1</w:t>
      </w:r>
      <w:r w:rsidRPr="00033FB2">
        <w:rPr>
          <w:rFonts w:asciiTheme="majorHAnsi" w:hAnsiTheme="majorHAnsi"/>
          <w:sz w:val="24"/>
          <w:szCs w:val="24"/>
          <w:lang w:val="en-GB"/>
        </w:rPr>
        <w:tab/>
        <w:t xml:space="preserve">The provision and continuation of the full stipend to the end of the month in which the minister dies and full stipend less car allowance for the balance of a </w:t>
      </w:r>
      <w:proofErr w:type="gramStart"/>
      <w:r w:rsidRPr="00033FB2">
        <w:rPr>
          <w:rFonts w:asciiTheme="majorHAnsi" w:hAnsiTheme="majorHAnsi"/>
          <w:sz w:val="24"/>
          <w:szCs w:val="24"/>
          <w:lang w:val="en-GB"/>
        </w:rPr>
        <w:t>ninety day</w:t>
      </w:r>
      <w:proofErr w:type="gramEnd"/>
      <w:r w:rsidRPr="00033FB2">
        <w:rPr>
          <w:rFonts w:asciiTheme="majorHAnsi" w:hAnsiTheme="majorHAnsi"/>
          <w:sz w:val="24"/>
          <w:szCs w:val="24"/>
          <w:lang w:val="en-GB"/>
        </w:rPr>
        <w:t xml:space="preserve"> period from the date of death of the minister.</w:t>
      </w:r>
    </w:p>
    <w:p w14:paraId="72606E0A" w14:textId="77777777" w:rsidR="00662D99" w:rsidRPr="00033FB2" w:rsidRDefault="00662D99">
      <w:pPr>
        <w:jc w:val="both"/>
        <w:rPr>
          <w:rFonts w:asciiTheme="majorHAnsi" w:hAnsiTheme="majorHAnsi"/>
          <w:sz w:val="24"/>
          <w:szCs w:val="24"/>
          <w:lang w:val="en-GB"/>
        </w:rPr>
      </w:pPr>
    </w:p>
    <w:p w14:paraId="786A742F" w14:textId="77777777" w:rsidR="00662D99" w:rsidRPr="00033FB2" w:rsidRDefault="00662D99" w:rsidP="008C4D25">
      <w:pPr>
        <w:tabs>
          <w:tab w:val="left" w:pos="-1440"/>
        </w:tabs>
        <w:ind w:left="2880" w:hanging="1440"/>
        <w:jc w:val="both"/>
        <w:rPr>
          <w:rFonts w:asciiTheme="majorHAnsi" w:hAnsiTheme="majorHAnsi"/>
          <w:sz w:val="24"/>
          <w:szCs w:val="24"/>
          <w:lang w:val="en-GB"/>
        </w:rPr>
      </w:pPr>
      <w:r w:rsidRPr="00033FB2">
        <w:rPr>
          <w:rFonts w:asciiTheme="majorHAnsi" w:hAnsiTheme="majorHAnsi"/>
          <w:sz w:val="24"/>
          <w:szCs w:val="24"/>
          <w:lang w:val="en-GB"/>
        </w:rPr>
        <w:t>11.1.2</w:t>
      </w:r>
      <w:r w:rsidRPr="00033FB2">
        <w:rPr>
          <w:rFonts w:asciiTheme="majorHAnsi" w:hAnsiTheme="majorHAnsi"/>
          <w:sz w:val="24"/>
          <w:szCs w:val="24"/>
          <w:lang w:val="en-GB"/>
        </w:rPr>
        <w:tab/>
        <w:t>The continuing use of the Manse (or if mutually agreeable, equivalent accommodation) for a period of ninety days beginning at the date of the minister's death.</w:t>
      </w:r>
    </w:p>
    <w:p w14:paraId="450B9BC0" w14:textId="77777777" w:rsidR="00662D99" w:rsidRPr="00033FB2" w:rsidRDefault="00662D99">
      <w:pPr>
        <w:jc w:val="both"/>
        <w:rPr>
          <w:rFonts w:asciiTheme="majorHAnsi" w:hAnsiTheme="majorHAnsi"/>
          <w:sz w:val="24"/>
          <w:szCs w:val="24"/>
          <w:lang w:val="en-GB"/>
        </w:rPr>
      </w:pPr>
    </w:p>
    <w:p w14:paraId="223E83E1"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13.</w:t>
      </w:r>
      <w:r w:rsidRPr="00033FB2">
        <w:rPr>
          <w:rFonts w:asciiTheme="majorHAnsi" w:hAnsiTheme="majorHAnsi"/>
          <w:sz w:val="24"/>
          <w:szCs w:val="24"/>
          <w:lang w:val="en-GB"/>
        </w:rPr>
        <w:tab/>
      </w:r>
      <w:r w:rsidRPr="00033FB2">
        <w:rPr>
          <w:rFonts w:asciiTheme="majorHAnsi" w:hAnsiTheme="majorHAnsi"/>
          <w:b/>
          <w:bCs/>
          <w:sz w:val="24"/>
          <w:szCs w:val="24"/>
          <w:lang w:val="en-GB"/>
        </w:rPr>
        <w:t>MINISTERS ON THE APPENDIX:</w:t>
      </w:r>
    </w:p>
    <w:p w14:paraId="53560BA7" w14:textId="77777777" w:rsidR="00662D99" w:rsidRPr="00033FB2" w:rsidRDefault="00662D99">
      <w:pPr>
        <w:ind w:left="2160"/>
        <w:jc w:val="both"/>
        <w:rPr>
          <w:rFonts w:asciiTheme="majorHAnsi" w:hAnsiTheme="majorHAnsi"/>
          <w:sz w:val="24"/>
          <w:szCs w:val="24"/>
          <w:lang w:val="en-GB"/>
        </w:rPr>
      </w:pPr>
      <w:r w:rsidRPr="00033FB2">
        <w:rPr>
          <w:rFonts w:asciiTheme="majorHAnsi" w:hAnsiTheme="majorHAnsi"/>
          <w:sz w:val="24"/>
          <w:szCs w:val="24"/>
          <w:lang w:val="en-GB"/>
        </w:rPr>
        <w:t>Ministers on the Appendix to the Roll will -</w:t>
      </w:r>
    </w:p>
    <w:p w14:paraId="2709F95C" w14:textId="77777777" w:rsidR="00662D99" w:rsidRPr="00033FB2" w:rsidRDefault="00662D99">
      <w:pPr>
        <w:jc w:val="both"/>
        <w:rPr>
          <w:rFonts w:asciiTheme="majorHAnsi" w:hAnsiTheme="majorHAnsi"/>
          <w:sz w:val="24"/>
          <w:szCs w:val="24"/>
          <w:lang w:val="en-GB"/>
        </w:rPr>
      </w:pPr>
    </w:p>
    <w:p w14:paraId="44B00348"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13.1</w:t>
      </w:r>
      <w:r w:rsidRPr="00033FB2">
        <w:rPr>
          <w:rFonts w:asciiTheme="majorHAnsi" w:hAnsiTheme="majorHAnsi"/>
          <w:sz w:val="24"/>
          <w:szCs w:val="24"/>
          <w:lang w:val="en-GB"/>
        </w:rPr>
        <w:tab/>
      </w:r>
      <w:r w:rsidRPr="00033FB2">
        <w:rPr>
          <w:rFonts w:asciiTheme="majorHAnsi" w:hAnsiTheme="majorHAnsi"/>
          <w:sz w:val="24"/>
          <w:szCs w:val="24"/>
          <w:lang w:val="en-GB"/>
        </w:rPr>
        <w:tab/>
        <w:t>receive the minutes of Presbytery and notice of all meetings.</w:t>
      </w:r>
    </w:p>
    <w:p w14:paraId="2F7AB839" w14:textId="77777777" w:rsidR="00662D99" w:rsidRPr="00033FB2" w:rsidRDefault="00662D99">
      <w:pPr>
        <w:jc w:val="both"/>
        <w:rPr>
          <w:rFonts w:asciiTheme="majorHAnsi" w:hAnsiTheme="majorHAnsi"/>
          <w:sz w:val="24"/>
          <w:szCs w:val="24"/>
          <w:lang w:val="en-GB"/>
        </w:rPr>
      </w:pPr>
    </w:p>
    <w:p w14:paraId="11FA3F19"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13.2</w:t>
      </w:r>
      <w:r w:rsidRPr="00033FB2">
        <w:rPr>
          <w:rFonts w:asciiTheme="majorHAnsi" w:hAnsiTheme="majorHAnsi"/>
          <w:sz w:val="24"/>
          <w:szCs w:val="24"/>
          <w:lang w:val="en-GB"/>
        </w:rPr>
        <w:tab/>
      </w:r>
      <w:r w:rsidRPr="00033FB2">
        <w:rPr>
          <w:rFonts w:asciiTheme="majorHAnsi" w:hAnsiTheme="majorHAnsi"/>
          <w:sz w:val="24"/>
          <w:szCs w:val="24"/>
          <w:lang w:val="en-GB"/>
        </w:rPr>
        <w:tab/>
        <w:t>have the right to sit and correspond without the need for a motion.</w:t>
      </w:r>
    </w:p>
    <w:p w14:paraId="48535422" w14:textId="77777777" w:rsidR="00662D99" w:rsidRPr="00033FB2" w:rsidRDefault="00662D99">
      <w:pPr>
        <w:jc w:val="both"/>
        <w:rPr>
          <w:rFonts w:asciiTheme="majorHAnsi" w:hAnsiTheme="majorHAnsi"/>
          <w:sz w:val="24"/>
          <w:szCs w:val="24"/>
          <w:lang w:val="en-GB"/>
        </w:rPr>
      </w:pPr>
    </w:p>
    <w:p w14:paraId="3FCF8314"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13.3</w:t>
      </w:r>
      <w:r w:rsidRPr="00033FB2">
        <w:rPr>
          <w:rFonts w:asciiTheme="majorHAnsi" w:hAnsiTheme="majorHAnsi"/>
          <w:sz w:val="24"/>
          <w:szCs w:val="24"/>
          <w:lang w:val="en-GB"/>
        </w:rPr>
        <w:tab/>
      </w:r>
      <w:r w:rsidRPr="00033FB2">
        <w:rPr>
          <w:rFonts w:asciiTheme="majorHAnsi" w:hAnsiTheme="majorHAnsi"/>
          <w:sz w:val="24"/>
          <w:szCs w:val="24"/>
          <w:lang w:val="en-GB"/>
        </w:rPr>
        <w:tab/>
        <w:t>have their expenses paid to attend meetings according to the scale adopted by Presbytery.</w:t>
      </w:r>
    </w:p>
    <w:p w14:paraId="1739B570" w14:textId="77777777" w:rsidR="00662D99" w:rsidRPr="00033FB2" w:rsidRDefault="00662D99">
      <w:pPr>
        <w:jc w:val="both"/>
        <w:rPr>
          <w:rFonts w:asciiTheme="majorHAnsi" w:hAnsiTheme="majorHAnsi"/>
          <w:sz w:val="24"/>
          <w:szCs w:val="24"/>
          <w:lang w:val="en-GB"/>
        </w:rPr>
      </w:pPr>
    </w:p>
    <w:p w14:paraId="1BF2372C"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14.</w:t>
      </w:r>
      <w:r w:rsidRPr="00033FB2">
        <w:rPr>
          <w:rFonts w:asciiTheme="majorHAnsi" w:hAnsiTheme="majorHAnsi"/>
          <w:sz w:val="24"/>
          <w:szCs w:val="24"/>
          <w:lang w:val="en-GB"/>
        </w:rPr>
        <w:tab/>
      </w:r>
      <w:r w:rsidRPr="00033FB2">
        <w:rPr>
          <w:rFonts w:asciiTheme="majorHAnsi" w:hAnsiTheme="majorHAnsi"/>
          <w:b/>
          <w:bCs/>
          <w:sz w:val="24"/>
          <w:szCs w:val="24"/>
          <w:lang w:val="en-GB"/>
        </w:rPr>
        <w:t>AMENDMENT TO THE STANDING ORDERS</w:t>
      </w:r>
    </w:p>
    <w:p w14:paraId="363B5047" w14:textId="77777777" w:rsidR="00662D99" w:rsidRPr="00033FB2" w:rsidRDefault="00662D99">
      <w:pPr>
        <w:jc w:val="both"/>
        <w:rPr>
          <w:rFonts w:asciiTheme="majorHAnsi" w:hAnsiTheme="majorHAnsi"/>
          <w:sz w:val="24"/>
          <w:szCs w:val="24"/>
          <w:lang w:val="en-GB"/>
        </w:rPr>
      </w:pPr>
    </w:p>
    <w:p w14:paraId="1C837D9A" w14:textId="77777777" w:rsidR="00662D99" w:rsidRPr="00033FB2" w:rsidRDefault="00662D99">
      <w:pPr>
        <w:tabs>
          <w:tab w:val="left" w:pos="-1440"/>
        </w:tabs>
        <w:ind w:left="2160" w:hanging="1440"/>
        <w:jc w:val="both"/>
        <w:rPr>
          <w:rFonts w:asciiTheme="majorHAnsi" w:hAnsiTheme="majorHAnsi"/>
          <w:sz w:val="24"/>
          <w:szCs w:val="24"/>
          <w:lang w:val="en-GB"/>
        </w:rPr>
      </w:pPr>
      <w:r w:rsidRPr="00033FB2">
        <w:rPr>
          <w:rFonts w:asciiTheme="majorHAnsi" w:hAnsiTheme="majorHAnsi"/>
          <w:sz w:val="24"/>
          <w:szCs w:val="24"/>
          <w:lang w:val="en-GB"/>
        </w:rPr>
        <w:t>14.1</w:t>
      </w:r>
      <w:r w:rsidRPr="00033FB2">
        <w:rPr>
          <w:rFonts w:asciiTheme="majorHAnsi" w:hAnsiTheme="majorHAnsi"/>
          <w:sz w:val="24"/>
          <w:szCs w:val="24"/>
          <w:lang w:val="en-GB"/>
        </w:rPr>
        <w:tab/>
      </w:r>
      <w:r w:rsidRPr="00033FB2">
        <w:rPr>
          <w:rFonts w:asciiTheme="majorHAnsi" w:hAnsiTheme="majorHAnsi"/>
          <w:sz w:val="24"/>
          <w:szCs w:val="24"/>
          <w:lang w:val="en-GB"/>
        </w:rPr>
        <w:tab/>
        <w:t>Changes to the Standing Orders shall be by Notice of Motion and will require a 2/3 majority vote.</w:t>
      </w:r>
    </w:p>
    <w:p w14:paraId="7B762D32" w14:textId="77777777" w:rsidR="00662D99" w:rsidRPr="00033FB2" w:rsidRDefault="00662D99">
      <w:pPr>
        <w:jc w:val="both"/>
        <w:rPr>
          <w:rFonts w:asciiTheme="majorHAnsi" w:hAnsiTheme="majorHAnsi" w:cs="Courier New"/>
          <w:sz w:val="24"/>
          <w:szCs w:val="24"/>
          <w:lang w:val="en-GB"/>
        </w:rPr>
      </w:pPr>
    </w:p>
    <w:p w14:paraId="0085F4F1"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15.</w:t>
      </w:r>
      <w:r w:rsidRPr="00033FB2">
        <w:rPr>
          <w:rFonts w:asciiTheme="majorHAnsi" w:hAnsiTheme="majorHAnsi"/>
          <w:sz w:val="24"/>
          <w:szCs w:val="24"/>
          <w:lang w:val="en-GB"/>
        </w:rPr>
        <w:tab/>
      </w:r>
      <w:r w:rsidRPr="00033FB2">
        <w:rPr>
          <w:rFonts w:asciiTheme="majorHAnsi" w:hAnsiTheme="majorHAnsi"/>
          <w:b/>
          <w:bCs/>
          <w:sz w:val="24"/>
          <w:szCs w:val="24"/>
          <w:lang w:val="en-GB"/>
        </w:rPr>
        <w:t>CONFLICT OF INTEREST</w:t>
      </w:r>
    </w:p>
    <w:p w14:paraId="2E1267C4" w14:textId="77777777" w:rsidR="00662D99" w:rsidRPr="00033FB2" w:rsidRDefault="00662D99">
      <w:pPr>
        <w:numPr>
          <w:ilvl w:val="1"/>
          <w:numId w:val="3"/>
        </w:numPr>
        <w:tabs>
          <w:tab w:val="left" w:pos="-1440"/>
        </w:tabs>
        <w:jc w:val="both"/>
        <w:rPr>
          <w:rFonts w:asciiTheme="majorHAnsi" w:hAnsiTheme="majorHAnsi"/>
          <w:sz w:val="24"/>
          <w:szCs w:val="24"/>
          <w:lang w:val="en-GB"/>
        </w:rPr>
      </w:pPr>
      <w:r w:rsidRPr="00033FB2">
        <w:rPr>
          <w:rFonts w:asciiTheme="majorHAnsi" w:hAnsiTheme="majorHAnsi"/>
          <w:sz w:val="24"/>
          <w:szCs w:val="24"/>
          <w:lang w:val="en-GB"/>
        </w:rPr>
        <w:t>See Appendix "E"</w:t>
      </w:r>
    </w:p>
    <w:p w14:paraId="57426F39" w14:textId="77777777" w:rsidR="00662D99" w:rsidRPr="00033FB2" w:rsidRDefault="00662D99">
      <w:pPr>
        <w:tabs>
          <w:tab w:val="left" w:pos="-1440"/>
        </w:tabs>
        <w:jc w:val="both"/>
        <w:rPr>
          <w:rFonts w:asciiTheme="majorHAnsi" w:hAnsiTheme="majorHAnsi"/>
          <w:sz w:val="24"/>
          <w:szCs w:val="24"/>
          <w:lang w:val="en-GB"/>
        </w:rPr>
      </w:pPr>
    </w:p>
    <w:p w14:paraId="5C5B5C4E" w14:textId="09047B9B" w:rsidR="00662D99" w:rsidRPr="00033FB2" w:rsidRDefault="00662D99">
      <w:pPr>
        <w:jc w:val="both"/>
        <w:rPr>
          <w:rFonts w:asciiTheme="majorHAnsi" w:hAnsiTheme="majorHAnsi"/>
          <w:sz w:val="24"/>
          <w:szCs w:val="24"/>
          <w:lang w:val="en-GB"/>
        </w:rPr>
      </w:pPr>
    </w:p>
    <w:p w14:paraId="37F11220" w14:textId="77777777" w:rsidR="00662D99" w:rsidRPr="00033FB2" w:rsidRDefault="00662D99" w:rsidP="00220494">
      <w:pPr>
        <w:jc w:val="center"/>
        <w:rPr>
          <w:rFonts w:asciiTheme="majorHAnsi" w:hAnsiTheme="majorHAnsi"/>
          <w:sz w:val="24"/>
          <w:szCs w:val="24"/>
          <w:lang w:val="en-GB"/>
        </w:rPr>
      </w:pPr>
      <w:r w:rsidRPr="00033FB2">
        <w:rPr>
          <w:rFonts w:asciiTheme="majorHAnsi" w:hAnsiTheme="majorHAnsi"/>
          <w:b/>
          <w:bCs/>
          <w:sz w:val="24"/>
          <w:szCs w:val="24"/>
          <w:lang w:val="en-GB"/>
        </w:rPr>
        <w:t>APPENDIX 'A'</w:t>
      </w:r>
    </w:p>
    <w:p w14:paraId="36511DC8" w14:textId="77777777" w:rsidR="00662D99" w:rsidRPr="00033FB2" w:rsidRDefault="00662D99">
      <w:pPr>
        <w:jc w:val="center"/>
        <w:rPr>
          <w:rFonts w:asciiTheme="majorHAnsi" w:hAnsiTheme="majorHAnsi"/>
          <w:sz w:val="24"/>
          <w:szCs w:val="24"/>
          <w:lang w:val="en-GB"/>
        </w:rPr>
      </w:pPr>
    </w:p>
    <w:p w14:paraId="60F0586C" w14:textId="77777777" w:rsidR="00662D99" w:rsidRPr="00033FB2" w:rsidRDefault="00662D99">
      <w:pPr>
        <w:jc w:val="center"/>
        <w:rPr>
          <w:rFonts w:asciiTheme="majorHAnsi" w:hAnsiTheme="majorHAnsi"/>
          <w:sz w:val="24"/>
          <w:szCs w:val="24"/>
          <w:lang w:val="en-GB"/>
        </w:rPr>
      </w:pPr>
      <w:r w:rsidRPr="00033FB2">
        <w:rPr>
          <w:rFonts w:asciiTheme="majorHAnsi" w:hAnsiTheme="majorHAnsi"/>
          <w:sz w:val="24"/>
          <w:szCs w:val="24"/>
          <w:lang w:val="en-GB"/>
        </w:rPr>
        <w:t>PRESBYTERY DEVELOPMENT FUND</w:t>
      </w:r>
    </w:p>
    <w:p w14:paraId="7F7D0E1B" w14:textId="77777777" w:rsidR="00662D99" w:rsidRPr="00033FB2" w:rsidRDefault="00662D99">
      <w:pPr>
        <w:jc w:val="center"/>
        <w:rPr>
          <w:rFonts w:asciiTheme="majorHAnsi" w:hAnsiTheme="majorHAnsi"/>
          <w:sz w:val="24"/>
          <w:szCs w:val="24"/>
          <w:lang w:val="en-GB"/>
        </w:rPr>
      </w:pPr>
    </w:p>
    <w:p w14:paraId="7B933111"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1.</w:t>
      </w:r>
      <w:r w:rsidRPr="00033FB2">
        <w:rPr>
          <w:rFonts w:asciiTheme="majorHAnsi" w:hAnsiTheme="majorHAnsi"/>
          <w:sz w:val="24"/>
          <w:szCs w:val="24"/>
          <w:lang w:val="en-GB"/>
        </w:rPr>
        <w:tab/>
        <w:t>The Supervision of the Fund rests in the hands of the Business Committee of Presbytery, which will recommend to the Presbytery any use of an expense from the Fund (16/6/87).</w:t>
      </w:r>
    </w:p>
    <w:p w14:paraId="58CE64C4" w14:textId="77777777" w:rsidR="00662D99" w:rsidRPr="00033FB2" w:rsidRDefault="00662D99">
      <w:pPr>
        <w:jc w:val="both"/>
        <w:rPr>
          <w:rFonts w:asciiTheme="majorHAnsi" w:hAnsiTheme="majorHAnsi"/>
          <w:sz w:val="24"/>
          <w:szCs w:val="24"/>
          <w:lang w:val="en-GB"/>
        </w:rPr>
      </w:pPr>
    </w:p>
    <w:p w14:paraId="00FC9C55"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2.</w:t>
      </w:r>
      <w:r w:rsidR="00F862B1" w:rsidRPr="00033FB2">
        <w:rPr>
          <w:rFonts w:asciiTheme="majorHAnsi" w:hAnsiTheme="majorHAnsi"/>
          <w:sz w:val="24"/>
          <w:szCs w:val="24"/>
          <w:lang w:val="en-GB"/>
        </w:rPr>
        <w:t>1</w:t>
      </w:r>
      <w:r w:rsidRPr="00033FB2">
        <w:rPr>
          <w:rFonts w:asciiTheme="majorHAnsi" w:hAnsiTheme="majorHAnsi"/>
          <w:sz w:val="24"/>
          <w:szCs w:val="24"/>
          <w:lang w:val="en-GB"/>
        </w:rPr>
        <w:tab/>
        <w:t>The Business Committee shall also recommend to Presbytery what portion thereof shall be grant and/or loan.  Any such loan shall be interest free without a fixed repayable date.  Any such grant shall not exceed 75% of the total requested. (amended 22/6/93).</w:t>
      </w:r>
    </w:p>
    <w:p w14:paraId="76061648" w14:textId="77777777" w:rsidR="00F862B1" w:rsidRPr="00033FB2" w:rsidRDefault="00F862B1">
      <w:pPr>
        <w:tabs>
          <w:tab w:val="left" w:pos="-1440"/>
        </w:tabs>
        <w:ind w:left="720" w:hanging="720"/>
        <w:jc w:val="both"/>
        <w:rPr>
          <w:rFonts w:asciiTheme="majorHAnsi" w:hAnsiTheme="majorHAnsi"/>
          <w:sz w:val="24"/>
          <w:szCs w:val="24"/>
          <w:lang w:val="en-GB"/>
        </w:rPr>
      </w:pPr>
    </w:p>
    <w:p w14:paraId="6291CB35" w14:textId="77777777" w:rsidR="00F862B1" w:rsidRPr="00033FB2" w:rsidRDefault="00F862B1" w:rsidP="00F862B1">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2.2         No loan shall be granted that exceeds the total assets of the congregation. (14/11/17, p. 5616).</w:t>
      </w:r>
    </w:p>
    <w:p w14:paraId="0E2D89CC" w14:textId="77777777" w:rsidR="00662D99" w:rsidRPr="00033FB2" w:rsidRDefault="00662D99">
      <w:pPr>
        <w:jc w:val="both"/>
        <w:rPr>
          <w:rFonts w:asciiTheme="majorHAnsi" w:hAnsiTheme="majorHAnsi"/>
          <w:sz w:val="24"/>
          <w:szCs w:val="24"/>
          <w:lang w:val="en-GB"/>
        </w:rPr>
      </w:pPr>
    </w:p>
    <w:p w14:paraId="040C0CE9"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3.1</w:t>
      </w:r>
      <w:r w:rsidRPr="00033FB2">
        <w:rPr>
          <w:rFonts w:asciiTheme="majorHAnsi" w:hAnsiTheme="majorHAnsi"/>
          <w:sz w:val="24"/>
          <w:szCs w:val="24"/>
          <w:lang w:val="en-GB"/>
        </w:rPr>
        <w:tab/>
      </w:r>
      <w:r w:rsidR="007A1F48" w:rsidRPr="00033FB2">
        <w:rPr>
          <w:rFonts w:asciiTheme="majorHAnsi" w:hAnsiTheme="majorHAnsi"/>
          <w:sz w:val="24"/>
          <w:szCs w:val="24"/>
          <w:lang w:val="en-GB"/>
        </w:rPr>
        <w:t>Beginning January 2005, the congregational assessment paid to the Development Fund be added to the Development Fund and be made available to congregations for special outreach projects. (June 2004)</w:t>
      </w:r>
    </w:p>
    <w:p w14:paraId="5D580A27" w14:textId="77777777" w:rsidR="00662D99" w:rsidRPr="00033FB2" w:rsidRDefault="00662D99">
      <w:pPr>
        <w:jc w:val="both"/>
        <w:rPr>
          <w:rFonts w:asciiTheme="majorHAnsi" w:hAnsiTheme="majorHAnsi"/>
          <w:sz w:val="24"/>
          <w:szCs w:val="24"/>
          <w:lang w:val="en-GB"/>
        </w:rPr>
      </w:pPr>
    </w:p>
    <w:p w14:paraId="158A6D43"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3.2</w:t>
      </w:r>
      <w:r w:rsidRPr="00033FB2">
        <w:rPr>
          <w:rFonts w:asciiTheme="majorHAnsi" w:hAnsiTheme="majorHAnsi"/>
          <w:sz w:val="24"/>
          <w:szCs w:val="24"/>
          <w:lang w:val="en-GB"/>
        </w:rPr>
        <w:tab/>
        <w:t>Any requests for monies from the Fund will</w:t>
      </w:r>
      <w:r w:rsidR="00251CD9" w:rsidRPr="00033FB2">
        <w:rPr>
          <w:rFonts w:asciiTheme="majorHAnsi" w:hAnsiTheme="majorHAnsi"/>
          <w:sz w:val="24"/>
          <w:szCs w:val="24"/>
          <w:lang w:val="en-GB"/>
        </w:rPr>
        <w:t xml:space="preserve"> have a ceiling of twenty-five percent (25%) of the</w:t>
      </w:r>
      <w:r w:rsidRPr="00033FB2">
        <w:rPr>
          <w:rFonts w:asciiTheme="majorHAnsi" w:hAnsiTheme="majorHAnsi"/>
          <w:sz w:val="24"/>
          <w:szCs w:val="24"/>
          <w:lang w:val="en-GB"/>
        </w:rPr>
        <w:t xml:space="preserve"> Fund's income for the current year, or fifty percent (50%) of the total cost of extension, improvement, crisis, et al, whichever is the le</w:t>
      </w:r>
      <w:r w:rsidR="00251CD9" w:rsidRPr="00033FB2">
        <w:rPr>
          <w:rFonts w:asciiTheme="majorHAnsi" w:hAnsiTheme="majorHAnsi"/>
          <w:sz w:val="24"/>
          <w:szCs w:val="24"/>
          <w:lang w:val="en-GB"/>
        </w:rPr>
        <w:t>sser of the preceding.  (November 2004</w:t>
      </w:r>
      <w:r w:rsidRPr="00033FB2">
        <w:rPr>
          <w:rFonts w:asciiTheme="majorHAnsi" w:hAnsiTheme="majorHAnsi"/>
          <w:sz w:val="24"/>
          <w:szCs w:val="24"/>
          <w:lang w:val="en-GB"/>
        </w:rPr>
        <w:t>).</w:t>
      </w:r>
    </w:p>
    <w:p w14:paraId="7A8E56D0" w14:textId="77777777" w:rsidR="00662D99" w:rsidRPr="00033FB2" w:rsidRDefault="00662D99">
      <w:pPr>
        <w:jc w:val="both"/>
        <w:rPr>
          <w:rFonts w:asciiTheme="majorHAnsi" w:hAnsiTheme="majorHAnsi"/>
          <w:sz w:val="24"/>
          <w:szCs w:val="24"/>
          <w:lang w:val="en-GB"/>
        </w:rPr>
      </w:pPr>
    </w:p>
    <w:p w14:paraId="41A56199"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4.</w:t>
      </w:r>
      <w:r w:rsidRPr="00033FB2">
        <w:rPr>
          <w:rFonts w:asciiTheme="majorHAnsi" w:hAnsiTheme="majorHAnsi"/>
          <w:sz w:val="24"/>
          <w:szCs w:val="24"/>
          <w:lang w:val="en-GB"/>
        </w:rPr>
        <w:tab/>
        <w:t>The Development Fund shall normally be used for the following:</w:t>
      </w:r>
    </w:p>
    <w:p w14:paraId="009E0420" w14:textId="77777777" w:rsidR="00662D99" w:rsidRPr="00033FB2" w:rsidRDefault="00662D99">
      <w:pPr>
        <w:ind w:left="1440"/>
        <w:jc w:val="both"/>
        <w:rPr>
          <w:rFonts w:asciiTheme="majorHAnsi" w:hAnsiTheme="majorHAnsi"/>
          <w:sz w:val="24"/>
          <w:szCs w:val="24"/>
          <w:lang w:val="en-GB"/>
        </w:rPr>
      </w:pPr>
      <w:r w:rsidRPr="00033FB2">
        <w:rPr>
          <w:rFonts w:asciiTheme="majorHAnsi" w:hAnsiTheme="majorHAnsi"/>
          <w:sz w:val="24"/>
          <w:szCs w:val="24"/>
          <w:lang w:val="en-GB"/>
        </w:rPr>
        <w:t>a) Capital costs: purchase of land</w:t>
      </w:r>
    </w:p>
    <w:p w14:paraId="4910F56C" w14:textId="77777777" w:rsidR="00662D99" w:rsidRPr="00033FB2" w:rsidRDefault="00662D99">
      <w:pPr>
        <w:ind w:left="1440"/>
        <w:jc w:val="both"/>
        <w:rPr>
          <w:rFonts w:asciiTheme="majorHAnsi" w:hAnsiTheme="majorHAnsi"/>
          <w:sz w:val="24"/>
          <w:szCs w:val="24"/>
          <w:lang w:val="en-GB"/>
        </w:rPr>
      </w:pPr>
      <w:r w:rsidRPr="00033FB2">
        <w:rPr>
          <w:rFonts w:asciiTheme="majorHAnsi" w:hAnsiTheme="majorHAnsi"/>
          <w:sz w:val="24"/>
          <w:szCs w:val="24"/>
          <w:lang w:val="en-GB"/>
        </w:rPr>
        <w:t>b) Building extension and/or improvement</w:t>
      </w:r>
    </w:p>
    <w:p w14:paraId="2AA41A1C" w14:textId="77777777" w:rsidR="00662D99" w:rsidRPr="00033FB2" w:rsidRDefault="00662D99">
      <w:pPr>
        <w:ind w:left="1440"/>
        <w:jc w:val="both"/>
        <w:rPr>
          <w:rFonts w:asciiTheme="majorHAnsi" w:hAnsiTheme="majorHAnsi"/>
          <w:sz w:val="24"/>
          <w:szCs w:val="24"/>
          <w:lang w:val="en-GB"/>
        </w:rPr>
      </w:pPr>
      <w:r w:rsidRPr="00033FB2">
        <w:rPr>
          <w:rFonts w:asciiTheme="majorHAnsi" w:hAnsiTheme="majorHAnsi"/>
          <w:sz w:val="24"/>
          <w:szCs w:val="24"/>
          <w:lang w:val="en-GB"/>
        </w:rPr>
        <w:t>c) Supplementing operating expenses of a congregation in crisis</w:t>
      </w:r>
    </w:p>
    <w:p w14:paraId="748A7C5C" w14:textId="77777777" w:rsidR="00662D99" w:rsidRPr="00033FB2" w:rsidRDefault="00662D99">
      <w:pPr>
        <w:ind w:left="1440"/>
        <w:jc w:val="both"/>
        <w:rPr>
          <w:rFonts w:asciiTheme="majorHAnsi" w:hAnsiTheme="majorHAnsi"/>
          <w:sz w:val="24"/>
          <w:szCs w:val="24"/>
          <w:lang w:val="en-GB"/>
        </w:rPr>
      </w:pPr>
      <w:r w:rsidRPr="00033FB2">
        <w:rPr>
          <w:rFonts w:asciiTheme="majorHAnsi" w:hAnsiTheme="majorHAnsi"/>
          <w:sz w:val="24"/>
          <w:szCs w:val="24"/>
          <w:lang w:val="en-GB"/>
        </w:rPr>
        <w:t xml:space="preserve">d) Providing a matching loan to congregations who receive assistance from the </w:t>
      </w:r>
      <w:r w:rsidRPr="00033FB2">
        <w:rPr>
          <w:rFonts w:asciiTheme="majorHAnsi" w:hAnsiTheme="majorHAnsi" w:cs="WP TypographicSymbols"/>
          <w:sz w:val="24"/>
          <w:szCs w:val="24"/>
          <w:lang w:val="en-GB"/>
        </w:rPr>
        <w:t></w:t>
      </w:r>
      <w:r w:rsidRPr="00033FB2">
        <w:rPr>
          <w:rFonts w:asciiTheme="majorHAnsi" w:hAnsiTheme="majorHAnsi"/>
          <w:sz w:val="24"/>
          <w:szCs w:val="24"/>
          <w:lang w:val="en-GB"/>
        </w:rPr>
        <w:t>Experimental Fund</w:t>
      </w:r>
      <w:r w:rsidRPr="00033FB2">
        <w:rPr>
          <w:rFonts w:asciiTheme="majorHAnsi" w:hAnsiTheme="majorHAnsi" w:cs="WP TypographicSymbols"/>
          <w:sz w:val="24"/>
          <w:szCs w:val="24"/>
          <w:lang w:val="en-GB"/>
        </w:rPr>
        <w:t></w:t>
      </w:r>
      <w:r w:rsidRPr="00033FB2">
        <w:rPr>
          <w:rFonts w:asciiTheme="majorHAnsi" w:hAnsiTheme="majorHAnsi"/>
          <w:sz w:val="24"/>
          <w:szCs w:val="24"/>
          <w:lang w:val="en-GB"/>
        </w:rPr>
        <w:t xml:space="preserve"> (See A&amp;P 1984, pages 203-4: 1985.  p 207-8:  1986, p. 219.  (16/6/87).</w:t>
      </w:r>
    </w:p>
    <w:p w14:paraId="7FD1CD9A" w14:textId="77777777" w:rsidR="00662D99" w:rsidRPr="00033FB2" w:rsidRDefault="00662D99">
      <w:pPr>
        <w:ind w:left="1440"/>
        <w:jc w:val="both"/>
        <w:rPr>
          <w:rFonts w:asciiTheme="majorHAnsi" w:hAnsiTheme="majorHAnsi"/>
          <w:sz w:val="24"/>
          <w:szCs w:val="24"/>
          <w:lang w:val="en-GB"/>
        </w:rPr>
      </w:pPr>
      <w:r w:rsidRPr="00033FB2">
        <w:rPr>
          <w:rFonts w:asciiTheme="majorHAnsi" w:hAnsiTheme="majorHAnsi"/>
          <w:sz w:val="24"/>
          <w:szCs w:val="24"/>
          <w:lang w:val="en-GB"/>
        </w:rPr>
        <w:t xml:space="preserve">e) Projects of an outreach nature to be approved by the          Presbytery on the recommendation of </w:t>
      </w:r>
      <w:r w:rsidR="007A1F48" w:rsidRPr="00033FB2">
        <w:rPr>
          <w:rFonts w:asciiTheme="majorHAnsi" w:hAnsiTheme="majorHAnsi"/>
          <w:sz w:val="24"/>
          <w:szCs w:val="24"/>
          <w:lang w:val="en-GB"/>
        </w:rPr>
        <w:t xml:space="preserve">the Business Committee.     </w:t>
      </w:r>
    </w:p>
    <w:p w14:paraId="2EC99AA3" w14:textId="77777777" w:rsidR="00662D99" w:rsidRPr="00033FB2" w:rsidRDefault="00662D99">
      <w:pPr>
        <w:jc w:val="both"/>
        <w:rPr>
          <w:rFonts w:asciiTheme="majorHAnsi" w:hAnsiTheme="majorHAnsi"/>
          <w:sz w:val="24"/>
          <w:szCs w:val="24"/>
          <w:lang w:val="en-GB"/>
        </w:rPr>
      </w:pPr>
    </w:p>
    <w:p w14:paraId="073E2547" w14:textId="77777777" w:rsidR="00662D99" w:rsidRPr="00033FB2" w:rsidRDefault="00662D99">
      <w:pPr>
        <w:tabs>
          <w:tab w:val="left" w:pos="-1440"/>
        </w:tabs>
        <w:ind w:left="1440" w:hanging="720"/>
        <w:jc w:val="both"/>
        <w:rPr>
          <w:rFonts w:asciiTheme="majorHAnsi" w:hAnsiTheme="majorHAnsi"/>
          <w:sz w:val="24"/>
          <w:szCs w:val="24"/>
          <w:lang w:val="en-GB"/>
        </w:rPr>
      </w:pPr>
      <w:r w:rsidRPr="00033FB2">
        <w:rPr>
          <w:rFonts w:asciiTheme="majorHAnsi" w:hAnsiTheme="majorHAnsi"/>
          <w:sz w:val="24"/>
          <w:szCs w:val="24"/>
          <w:lang w:val="en-GB"/>
        </w:rPr>
        <w:t>5.</w:t>
      </w:r>
      <w:r w:rsidRPr="00033FB2">
        <w:rPr>
          <w:rFonts w:asciiTheme="majorHAnsi" w:hAnsiTheme="majorHAnsi"/>
          <w:sz w:val="24"/>
          <w:szCs w:val="24"/>
          <w:lang w:val="en-GB"/>
        </w:rPr>
        <w:tab/>
        <w:t>Requests for funds under 4 b) above shall be accompanied by:</w:t>
      </w:r>
    </w:p>
    <w:p w14:paraId="7628C1E6" w14:textId="77777777" w:rsidR="00662D99" w:rsidRPr="00033FB2" w:rsidRDefault="00662D99">
      <w:pPr>
        <w:ind w:left="720"/>
        <w:jc w:val="both"/>
        <w:rPr>
          <w:rFonts w:asciiTheme="majorHAnsi" w:hAnsiTheme="majorHAnsi"/>
          <w:sz w:val="24"/>
          <w:szCs w:val="24"/>
          <w:lang w:val="en-GB"/>
        </w:rPr>
      </w:pPr>
      <w:r w:rsidRPr="00033FB2">
        <w:rPr>
          <w:rFonts w:asciiTheme="majorHAnsi" w:hAnsiTheme="majorHAnsi"/>
          <w:sz w:val="24"/>
          <w:szCs w:val="24"/>
          <w:lang w:val="en-GB"/>
        </w:rPr>
        <w:t xml:space="preserve">a) results of </w:t>
      </w:r>
      <w:proofErr w:type="gramStart"/>
      <w:r w:rsidRPr="00033FB2">
        <w:rPr>
          <w:rFonts w:asciiTheme="majorHAnsi" w:hAnsiTheme="majorHAnsi"/>
          <w:sz w:val="24"/>
          <w:szCs w:val="24"/>
          <w:lang w:val="en-GB"/>
        </w:rPr>
        <w:t>an Every</w:t>
      </w:r>
      <w:proofErr w:type="gramEnd"/>
      <w:r w:rsidRPr="00033FB2">
        <w:rPr>
          <w:rFonts w:asciiTheme="majorHAnsi" w:hAnsiTheme="majorHAnsi"/>
          <w:sz w:val="24"/>
          <w:szCs w:val="24"/>
          <w:lang w:val="en-GB"/>
        </w:rPr>
        <w:t xml:space="preserve"> Person Congregational Visitation specifically oriented to the project; and</w:t>
      </w:r>
    </w:p>
    <w:p w14:paraId="14A37BBC" w14:textId="77777777" w:rsidR="00662D99" w:rsidRPr="00033FB2" w:rsidRDefault="00662D99">
      <w:pPr>
        <w:ind w:left="720"/>
        <w:jc w:val="both"/>
        <w:rPr>
          <w:rFonts w:asciiTheme="majorHAnsi" w:hAnsiTheme="majorHAnsi"/>
          <w:sz w:val="24"/>
          <w:szCs w:val="24"/>
          <w:lang w:val="en-GB"/>
        </w:rPr>
      </w:pPr>
      <w:r w:rsidRPr="00033FB2">
        <w:rPr>
          <w:rFonts w:asciiTheme="majorHAnsi" w:hAnsiTheme="majorHAnsi"/>
          <w:sz w:val="24"/>
          <w:szCs w:val="24"/>
          <w:lang w:val="en-GB"/>
        </w:rPr>
        <w:t>b) the most recent congregational Annual Report; and</w:t>
      </w:r>
    </w:p>
    <w:p w14:paraId="5ECE936B" w14:textId="77777777" w:rsidR="00662D99" w:rsidRPr="00033FB2" w:rsidRDefault="00662D99">
      <w:pPr>
        <w:ind w:left="720"/>
        <w:jc w:val="both"/>
        <w:rPr>
          <w:rFonts w:asciiTheme="majorHAnsi" w:hAnsiTheme="majorHAnsi"/>
          <w:sz w:val="24"/>
          <w:szCs w:val="24"/>
          <w:lang w:val="en-GB"/>
        </w:rPr>
      </w:pPr>
      <w:r w:rsidRPr="00033FB2">
        <w:rPr>
          <w:rFonts w:asciiTheme="majorHAnsi" w:hAnsiTheme="majorHAnsi"/>
          <w:sz w:val="24"/>
          <w:szCs w:val="24"/>
          <w:lang w:val="en-GB"/>
        </w:rPr>
        <w:t>c) a description of the project and a copy of the project budget. (22/6/93).</w:t>
      </w:r>
    </w:p>
    <w:p w14:paraId="35FA4B96" w14:textId="77777777" w:rsidR="00662D99" w:rsidRPr="00033FB2" w:rsidRDefault="00662D99">
      <w:pPr>
        <w:jc w:val="both"/>
        <w:rPr>
          <w:rFonts w:asciiTheme="majorHAnsi" w:hAnsiTheme="majorHAnsi"/>
          <w:sz w:val="24"/>
          <w:szCs w:val="24"/>
          <w:lang w:val="en-GB"/>
        </w:rPr>
      </w:pPr>
    </w:p>
    <w:p w14:paraId="5E32798E"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6.</w:t>
      </w:r>
      <w:r w:rsidRPr="00033FB2">
        <w:rPr>
          <w:rFonts w:asciiTheme="majorHAnsi" w:hAnsiTheme="majorHAnsi"/>
          <w:sz w:val="24"/>
          <w:szCs w:val="24"/>
          <w:lang w:val="en-GB"/>
        </w:rPr>
        <w:tab/>
        <w:t>Requests for funds under 4 c) above shall be accompanied by:</w:t>
      </w:r>
    </w:p>
    <w:p w14:paraId="516E220A" w14:textId="77777777" w:rsidR="00662D99" w:rsidRPr="00033FB2" w:rsidRDefault="00662D99">
      <w:pPr>
        <w:ind w:left="720"/>
        <w:jc w:val="both"/>
        <w:rPr>
          <w:rFonts w:asciiTheme="majorHAnsi" w:hAnsiTheme="majorHAnsi"/>
          <w:sz w:val="24"/>
          <w:szCs w:val="24"/>
          <w:lang w:val="en-GB"/>
        </w:rPr>
      </w:pPr>
      <w:r w:rsidRPr="00033FB2">
        <w:rPr>
          <w:rFonts w:asciiTheme="majorHAnsi" w:hAnsiTheme="majorHAnsi"/>
          <w:sz w:val="24"/>
          <w:szCs w:val="24"/>
          <w:lang w:val="en-GB"/>
        </w:rPr>
        <w:t xml:space="preserve">a) results of </w:t>
      </w:r>
      <w:proofErr w:type="spellStart"/>
      <w:r w:rsidRPr="00033FB2">
        <w:rPr>
          <w:rFonts w:asciiTheme="majorHAnsi" w:hAnsiTheme="majorHAnsi"/>
          <w:sz w:val="24"/>
          <w:szCs w:val="24"/>
          <w:lang w:val="en-GB"/>
        </w:rPr>
        <w:t>or</w:t>
      </w:r>
      <w:proofErr w:type="spellEnd"/>
      <w:r w:rsidRPr="00033FB2">
        <w:rPr>
          <w:rFonts w:asciiTheme="majorHAnsi" w:hAnsiTheme="majorHAnsi"/>
          <w:sz w:val="24"/>
          <w:szCs w:val="24"/>
          <w:lang w:val="en-GB"/>
        </w:rPr>
        <w:t xml:space="preserve"> commitment to </w:t>
      </w:r>
      <w:proofErr w:type="gramStart"/>
      <w:r w:rsidRPr="00033FB2">
        <w:rPr>
          <w:rFonts w:asciiTheme="majorHAnsi" w:hAnsiTheme="majorHAnsi"/>
          <w:sz w:val="24"/>
          <w:szCs w:val="24"/>
          <w:lang w:val="en-GB"/>
        </w:rPr>
        <w:t>an Every</w:t>
      </w:r>
      <w:proofErr w:type="gramEnd"/>
      <w:r w:rsidRPr="00033FB2">
        <w:rPr>
          <w:rFonts w:asciiTheme="majorHAnsi" w:hAnsiTheme="majorHAnsi"/>
          <w:sz w:val="24"/>
          <w:szCs w:val="24"/>
          <w:lang w:val="en-GB"/>
        </w:rPr>
        <w:t xml:space="preserve"> Person Congregational Visitation specifically oriented to the crisis: and</w:t>
      </w:r>
    </w:p>
    <w:p w14:paraId="091CB13A" w14:textId="77777777" w:rsidR="00662D99" w:rsidRPr="00033FB2" w:rsidRDefault="00662D99">
      <w:pPr>
        <w:ind w:left="720"/>
        <w:jc w:val="both"/>
        <w:rPr>
          <w:rFonts w:asciiTheme="majorHAnsi" w:hAnsiTheme="majorHAnsi"/>
          <w:sz w:val="24"/>
          <w:szCs w:val="24"/>
          <w:lang w:val="en-GB"/>
        </w:rPr>
        <w:sectPr w:rsidR="00662D99" w:rsidRPr="00033FB2">
          <w:endnotePr>
            <w:numFmt w:val="decimal"/>
          </w:endnotePr>
          <w:type w:val="continuous"/>
          <w:pgSz w:w="12240" w:h="15840"/>
          <w:pgMar w:top="1440" w:right="1440" w:bottom="1440" w:left="1440" w:header="1440" w:footer="1440" w:gutter="0"/>
          <w:cols w:space="720"/>
          <w:noEndnote/>
        </w:sectPr>
      </w:pPr>
    </w:p>
    <w:p w14:paraId="2CC7BE83" w14:textId="77777777" w:rsidR="00662D99" w:rsidRPr="00033FB2" w:rsidRDefault="00662D99">
      <w:pPr>
        <w:ind w:left="720"/>
        <w:jc w:val="both"/>
        <w:rPr>
          <w:rFonts w:asciiTheme="majorHAnsi" w:hAnsiTheme="majorHAnsi"/>
          <w:sz w:val="24"/>
          <w:szCs w:val="24"/>
          <w:lang w:val="en-GB"/>
        </w:rPr>
      </w:pPr>
      <w:r w:rsidRPr="00033FB2">
        <w:rPr>
          <w:rFonts w:asciiTheme="majorHAnsi" w:hAnsiTheme="majorHAnsi"/>
          <w:sz w:val="24"/>
          <w:szCs w:val="24"/>
          <w:lang w:val="en-GB"/>
        </w:rPr>
        <w:t>b) the most recent congregational Annual Report; and</w:t>
      </w:r>
    </w:p>
    <w:p w14:paraId="05E46329" w14:textId="77777777" w:rsidR="00662D99" w:rsidRPr="00033FB2" w:rsidRDefault="00662D99">
      <w:pPr>
        <w:ind w:left="720"/>
        <w:jc w:val="both"/>
        <w:rPr>
          <w:rFonts w:asciiTheme="majorHAnsi" w:hAnsiTheme="majorHAnsi"/>
          <w:sz w:val="24"/>
          <w:szCs w:val="24"/>
          <w:lang w:val="en-GB"/>
        </w:rPr>
      </w:pPr>
      <w:r w:rsidRPr="00033FB2">
        <w:rPr>
          <w:rFonts w:asciiTheme="majorHAnsi" w:hAnsiTheme="majorHAnsi"/>
          <w:sz w:val="24"/>
          <w:szCs w:val="24"/>
          <w:lang w:val="en-GB"/>
        </w:rPr>
        <w:t xml:space="preserve">c) a description of the crisis </w:t>
      </w:r>
      <w:proofErr w:type="gramStart"/>
      <w:r w:rsidRPr="00033FB2">
        <w:rPr>
          <w:rFonts w:asciiTheme="majorHAnsi" w:hAnsiTheme="majorHAnsi"/>
          <w:sz w:val="24"/>
          <w:szCs w:val="24"/>
          <w:lang w:val="en-GB"/>
        </w:rPr>
        <w:t>need</w:t>
      </w:r>
      <w:proofErr w:type="gramEnd"/>
      <w:r w:rsidRPr="00033FB2">
        <w:rPr>
          <w:rFonts w:asciiTheme="majorHAnsi" w:hAnsiTheme="majorHAnsi"/>
          <w:sz w:val="24"/>
          <w:szCs w:val="24"/>
          <w:lang w:val="en-GB"/>
        </w:rPr>
        <w:t>. (22/6/93).</w:t>
      </w:r>
    </w:p>
    <w:p w14:paraId="25BCDEE2" w14:textId="77777777" w:rsidR="00662D99" w:rsidRPr="00033FB2" w:rsidRDefault="00662D99">
      <w:pPr>
        <w:jc w:val="both"/>
        <w:rPr>
          <w:rFonts w:asciiTheme="majorHAnsi" w:hAnsiTheme="majorHAnsi"/>
          <w:sz w:val="24"/>
          <w:szCs w:val="24"/>
          <w:lang w:val="en-GB"/>
        </w:rPr>
      </w:pPr>
    </w:p>
    <w:p w14:paraId="59BF4669" w14:textId="77777777" w:rsidR="00662D99" w:rsidRPr="00033FB2" w:rsidRDefault="00662D99">
      <w:pPr>
        <w:tabs>
          <w:tab w:val="left" w:pos="-1440"/>
        </w:tabs>
        <w:ind w:left="720" w:hanging="720"/>
        <w:jc w:val="both"/>
        <w:rPr>
          <w:rFonts w:asciiTheme="majorHAnsi" w:hAnsiTheme="majorHAnsi"/>
          <w:sz w:val="24"/>
          <w:szCs w:val="24"/>
          <w:lang w:val="en-GB"/>
        </w:rPr>
      </w:pPr>
      <w:r w:rsidRPr="00033FB2">
        <w:rPr>
          <w:rFonts w:asciiTheme="majorHAnsi" w:hAnsiTheme="majorHAnsi"/>
          <w:sz w:val="24"/>
          <w:szCs w:val="24"/>
          <w:lang w:val="en-GB"/>
        </w:rPr>
        <w:t>7.</w:t>
      </w:r>
      <w:r w:rsidRPr="00033FB2">
        <w:rPr>
          <w:rFonts w:asciiTheme="majorHAnsi" w:hAnsiTheme="majorHAnsi"/>
          <w:sz w:val="24"/>
          <w:szCs w:val="24"/>
          <w:lang w:val="en-GB"/>
        </w:rPr>
        <w:tab/>
      </w:r>
      <w:proofErr w:type="gramStart"/>
      <w:r w:rsidRPr="00033FB2">
        <w:rPr>
          <w:rFonts w:asciiTheme="majorHAnsi" w:hAnsiTheme="majorHAnsi"/>
          <w:sz w:val="24"/>
          <w:szCs w:val="24"/>
          <w:lang w:val="en-GB"/>
        </w:rPr>
        <w:t>With regard to</w:t>
      </w:r>
      <w:proofErr w:type="gramEnd"/>
      <w:r w:rsidRPr="00033FB2">
        <w:rPr>
          <w:rFonts w:asciiTheme="majorHAnsi" w:hAnsiTheme="majorHAnsi"/>
          <w:sz w:val="24"/>
          <w:szCs w:val="24"/>
          <w:lang w:val="en-GB"/>
        </w:rPr>
        <w:t xml:space="preserve"> 4 d) such a loan will be considered by the Presbytery; it will not be automatic.  (16/22/87).</w:t>
      </w:r>
    </w:p>
    <w:p w14:paraId="19FD20D5" w14:textId="77777777" w:rsidR="00662D99" w:rsidRPr="00033FB2" w:rsidRDefault="00662D99">
      <w:pPr>
        <w:jc w:val="both"/>
        <w:rPr>
          <w:rFonts w:asciiTheme="majorHAnsi" w:hAnsiTheme="majorHAnsi"/>
          <w:sz w:val="24"/>
          <w:szCs w:val="24"/>
          <w:lang w:val="en-GB"/>
        </w:rPr>
      </w:pPr>
    </w:p>
    <w:p w14:paraId="1EE15A6E" w14:textId="77777777" w:rsidR="00251CD9" w:rsidRPr="00033FB2" w:rsidRDefault="007A1F48" w:rsidP="00251CD9">
      <w:pPr>
        <w:pStyle w:val="Quick1"/>
        <w:numPr>
          <w:ilvl w:val="0"/>
          <w:numId w:val="1"/>
        </w:numPr>
        <w:tabs>
          <w:tab w:val="left" w:pos="-1440"/>
          <w:tab w:val="num" w:pos="720"/>
        </w:tabs>
        <w:spacing w:before="240"/>
        <w:jc w:val="both"/>
        <w:rPr>
          <w:rFonts w:asciiTheme="majorHAnsi" w:hAnsiTheme="majorHAnsi"/>
          <w:sz w:val="24"/>
          <w:szCs w:val="24"/>
        </w:rPr>
      </w:pPr>
      <w:r w:rsidRPr="00033FB2">
        <w:rPr>
          <w:rFonts w:asciiTheme="majorHAnsi" w:hAnsiTheme="majorHAnsi"/>
          <w:sz w:val="24"/>
          <w:szCs w:val="24"/>
        </w:rPr>
        <w:t>Requests for funds</w:t>
      </w:r>
      <w:r w:rsidR="00251CD9" w:rsidRPr="00033FB2">
        <w:rPr>
          <w:rFonts w:asciiTheme="majorHAnsi" w:hAnsiTheme="majorHAnsi"/>
          <w:sz w:val="24"/>
          <w:szCs w:val="24"/>
        </w:rPr>
        <w:t xml:space="preserve"> under 4e) from a congregation, or congregations, shall be accompanied by:                       </w:t>
      </w:r>
    </w:p>
    <w:p w14:paraId="4656F9A3" w14:textId="77777777" w:rsidR="00251CD9" w:rsidRPr="00033FB2" w:rsidRDefault="00251CD9" w:rsidP="005124B6">
      <w:pPr>
        <w:pStyle w:val="Quick1"/>
        <w:numPr>
          <w:ilvl w:val="0"/>
          <w:numId w:val="10"/>
        </w:numPr>
        <w:tabs>
          <w:tab w:val="left" w:pos="-1440"/>
        </w:tabs>
        <w:spacing w:before="240"/>
        <w:jc w:val="both"/>
        <w:rPr>
          <w:rFonts w:asciiTheme="majorHAnsi" w:hAnsiTheme="majorHAnsi"/>
          <w:sz w:val="24"/>
          <w:szCs w:val="24"/>
        </w:rPr>
      </w:pPr>
      <w:r w:rsidRPr="00033FB2">
        <w:rPr>
          <w:rFonts w:asciiTheme="majorHAnsi" w:hAnsiTheme="majorHAnsi"/>
          <w:sz w:val="24"/>
          <w:szCs w:val="24"/>
        </w:rPr>
        <w:t xml:space="preserve">a description of the project, which shall be a new      congregational project or one demonstrating a need </w:t>
      </w:r>
      <w:proofErr w:type="gramStart"/>
      <w:r w:rsidRPr="00033FB2">
        <w:rPr>
          <w:rFonts w:asciiTheme="majorHAnsi" w:hAnsiTheme="majorHAnsi"/>
          <w:sz w:val="24"/>
          <w:szCs w:val="24"/>
        </w:rPr>
        <w:t>for  renewal</w:t>
      </w:r>
      <w:proofErr w:type="gramEnd"/>
      <w:r w:rsidRPr="00033FB2">
        <w:rPr>
          <w:rFonts w:asciiTheme="majorHAnsi" w:hAnsiTheme="majorHAnsi"/>
          <w:sz w:val="24"/>
          <w:szCs w:val="24"/>
        </w:rPr>
        <w:t>.</w:t>
      </w:r>
    </w:p>
    <w:p w14:paraId="11B3CD97" w14:textId="77777777" w:rsidR="00251CD9" w:rsidRPr="00033FB2" w:rsidRDefault="00251CD9" w:rsidP="005124B6">
      <w:pPr>
        <w:pStyle w:val="Quick1"/>
        <w:numPr>
          <w:ilvl w:val="0"/>
          <w:numId w:val="10"/>
        </w:numPr>
        <w:tabs>
          <w:tab w:val="left" w:pos="-1440"/>
        </w:tabs>
        <w:spacing w:before="240"/>
        <w:jc w:val="both"/>
        <w:rPr>
          <w:rFonts w:asciiTheme="majorHAnsi" w:hAnsiTheme="majorHAnsi"/>
          <w:sz w:val="24"/>
          <w:szCs w:val="24"/>
        </w:rPr>
      </w:pPr>
      <w:r w:rsidRPr="00033FB2">
        <w:rPr>
          <w:rFonts w:asciiTheme="majorHAnsi" w:hAnsiTheme="majorHAnsi"/>
          <w:sz w:val="24"/>
          <w:szCs w:val="24"/>
        </w:rPr>
        <w:t>A budget of the project.</w:t>
      </w:r>
    </w:p>
    <w:p w14:paraId="39E2D87F" w14:textId="77777777" w:rsidR="00251CD9" w:rsidRPr="00033FB2" w:rsidRDefault="00251CD9" w:rsidP="005124B6">
      <w:pPr>
        <w:pStyle w:val="Quick1"/>
        <w:numPr>
          <w:ilvl w:val="0"/>
          <w:numId w:val="10"/>
        </w:numPr>
        <w:tabs>
          <w:tab w:val="left" w:pos="-1440"/>
        </w:tabs>
        <w:spacing w:before="240"/>
        <w:jc w:val="both"/>
        <w:rPr>
          <w:rFonts w:asciiTheme="majorHAnsi" w:hAnsiTheme="majorHAnsi"/>
          <w:sz w:val="24"/>
          <w:szCs w:val="24"/>
        </w:rPr>
      </w:pPr>
      <w:r w:rsidRPr="00033FB2">
        <w:rPr>
          <w:rFonts w:asciiTheme="majorHAnsi" w:hAnsiTheme="majorHAnsi"/>
          <w:sz w:val="24"/>
          <w:szCs w:val="24"/>
        </w:rPr>
        <w:t>The congregation’s financial participation in the project. (June 2004)</w:t>
      </w:r>
    </w:p>
    <w:p w14:paraId="4E985448" w14:textId="77777777" w:rsidR="00662D99" w:rsidRPr="00033FB2" w:rsidRDefault="007F5030" w:rsidP="00590129">
      <w:pPr>
        <w:ind w:left="6480" w:firstLine="720"/>
        <w:jc w:val="both"/>
        <w:rPr>
          <w:rFonts w:asciiTheme="majorHAnsi" w:hAnsiTheme="majorHAnsi"/>
          <w:b/>
          <w:bCs/>
          <w:sz w:val="24"/>
          <w:szCs w:val="24"/>
        </w:rPr>
      </w:pPr>
      <w:r w:rsidRPr="00033FB2">
        <w:rPr>
          <w:rFonts w:asciiTheme="majorHAnsi" w:hAnsiTheme="majorHAnsi"/>
          <w:sz w:val="24"/>
          <w:szCs w:val="24"/>
        </w:rPr>
        <w:br w:type="column"/>
      </w:r>
      <w:r w:rsidR="00662D99" w:rsidRPr="00033FB2">
        <w:rPr>
          <w:rFonts w:asciiTheme="majorHAnsi" w:hAnsiTheme="majorHAnsi"/>
          <w:b/>
          <w:bCs/>
          <w:sz w:val="24"/>
          <w:szCs w:val="24"/>
        </w:rPr>
        <w:t>APPENDIX 'B'</w:t>
      </w:r>
    </w:p>
    <w:p w14:paraId="44E62752" w14:textId="77777777" w:rsidR="00662D99" w:rsidRPr="00033FB2" w:rsidRDefault="00662D99">
      <w:pPr>
        <w:jc w:val="center"/>
        <w:rPr>
          <w:rFonts w:asciiTheme="majorHAnsi" w:hAnsiTheme="majorHAnsi"/>
          <w:b/>
          <w:bCs/>
          <w:sz w:val="24"/>
          <w:szCs w:val="24"/>
        </w:rPr>
      </w:pPr>
    </w:p>
    <w:p w14:paraId="4C7F5479" w14:textId="77777777" w:rsidR="00662D99" w:rsidRPr="00033FB2" w:rsidRDefault="00662D99">
      <w:pPr>
        <w:jc w:val="center"/>
        <w:rPr>
          <w:rFonts w:asciiTheme="majorHAnsi" w:hAnsiTheme="majorHAnsi"/>
          <w:b/>
          <w:bCs/>
          <w:sz w:val="24"/>
          <w:szCs w:val="24"/>
        </w:rPr>
      </w:pPr>
      <w:r w:rsidRPr="00033FB2">
        <w:rPr>
          <w:rFonts w:asciiTheme="majorHAnsi" w:hAnsiTheme="majorHAnsi"/>
          <w:b/>
          <w:bCs/>
          <w:sz w:val="24"/>
          <w:szCs w:val="24"/>
        </w:rPr>
        <w:t xml:space="preserve">PRESBYTERY TRUST FUND  </w:t>
      </w:r>
    </w:p>
    <w:p w14:paraId="4BD87E13" w14:textId="77777777" w:rsidR="00662D99" w:rsidRPr="00033FB2" w:rsidRDefault="00662D99">
      <w:pPr>
        <w:jc w:val="center"/>
        <w:rPr>
          <w:rFonts w:asciiTheme="majorHAnsi" w:hAnsiTheme="majorHAnsi"/>
          <w:sz w:val="24"/>
          <w:szCs w:val="24"/>
        </w:rPr>
      </w:pPr>
      <w:r w:rsidRPr="00033FB2">
        <w:rPr>
          <w:rFonts w:asciiTheme="majorHAnsi" w:hAnsiTheme="majorHAnsi"/>
          <w:sz w:val="24"/>
          <w:szCs w:val="24"/>
        </w:rPr>
        <w:t>(</w:t>
      </w:r>
      <w:r w:rsidR="00545EDF" w:rsidRPr="00033FB2">
        <w:rPr>
          <w:rFonts w:asciiTheme="majorHAnsi" w:hAnsiTheme="majorHAnsi"/>
          <w:sz w:val="24"/>
          <w:szCs w:val="24"/>
        </w:rPr>
        <w:t>amended June 2004</w:t>
      </w:r>
      <w:r w:rsidRPr="00033FB2">
        <w:rPr>
          <w:rFonts w:asciiTheme="majorHAnsi" w:hAnsiTheme="majorHAnsi"/>
          <w:sz w:val="24"/>
          <w:szCs w:val="24"/>
        </w:rPr>
        <w:t>)</w:t>
      </w:r>
    </w:p>
    <w:p w14:paraId="4B6969C1" w14:textId="77777777" w:rsidR="00662D99" w:rsidRPr="00033FB2" w:rsidRDefault="00662D99">
      <w:pPr>
        <w:jc w:val="center"/>
        <w:rPr>
          <w:rFonts w:asciiTheme="majorHAnsi" w:hAnsiTheme="majorHAnsi"/>
          <w:sz w:val="24"/>
          <w:szCs w:val="24"/>
        </w:rPr>
      </w:pPr>
    </w:p>
    <w:p w14:paraId="260AFC90"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1.</w:t>
      </w:r>
      <w:r w:rsidRPr="00033FB2">
        <w:rPr>
          <w:rFonts w:asciiTheme="majorHAnsi" w:hAnsiTheme="majorHAnsi"/>
          <w:sz w:val="24"/>
          <w:szCs w:val="24"/>
        </w:rPr>
        <w:tab/>
        <w:t>This Trust Fund, hereby known as the Presbytery of Waterloo-Wellington Trust Fund, is established to assist in meeting compassionate and benevolent need in the event of disability, illness or the necessity of pastoral care among the Presbytery's servants within the bounds of the Presbytery of Waterloo-Wellington.</w:t>
      </w:r>
    </w:p>
    <w:p w14:paraId="0E87E5ED" w14:textId="77777777" w:rsidR="00662D99" w:rsidRPr="00033FB2" w:rsidRDefault="00662D99">
      <w:pPr>
        <w:jc w:val="both"/>
        <w:rPr>
          <w:rFonts w:asciiTheme="majorHAnsi" w:hAnsiTheme="majorHAnsi"/>
          <w:sz w:val="24"/>
          <w:szCs w:val="24"/>
        </w:rPr>
      </w:pPr>
    </w:p>
    <w:p w14:paraId="0E8C5EC3"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2.</w:t>
      </w:r>
      <w:r w:rsidRPr="00033FB2">
        <w:rPr>
          <w:rFonts w:asciiTheme="majorHAnsi" w:hAnsiTheme="majorHAnsi"/>
          <w:sz w:val="24"/>
          <w:szCs w:val="24"/>
        </w:rPr>
        <w:tab/>
        <w:t xml:space="preserve">The Trust Funds will be managed by the Presbytery through the Fund's Trustee.  The Trustees will disburse the Fund's assets on </w:t>
      </w:r>
      <w:proofErr w:type="gramStart"/>
      <w:r w:rsidRPr="00033FB2">
        <w:rPr>
          <w:rFonts w:asciiTheme="majorHAnsi" w:hAnsiTheme="majorHAnsi"/>
          <w:sz w:val="24"/>
          <w:szCs w:val="24"/>
        </w:rPr>
        <w:t>instruction</w:t>
      </w:r>
      <w:proofErr w:type="gramEnd"/>
      <w:r w:rsidRPr="00033FB2">
        <w:rPr>
          <w:rFonts w:asciiTheme="majorHAnsi" w:hAnsiTheme="majorHAnsi"/>
          <w:sz w:val="24"/>
          <w:szCs w:val="24"/>
        </w:rPr>
        <w:t xml:space="preserve"> of the Pastoral Relations sub-committee of the Presbytery.  Requests for use of the funds should be made through the Pastoral Relations sub-committee.</w:t>
      </w:r>
    </w:p>
    <w:p w14:paraId="3A1C1204" w14:textId="77777777" w:rsidR="00662D99" w:rsidRPr="00033FB2" w:rsidRDefault="00662D99">
      <w:pPr>
        <w:jc w:val="both"/>
        <w:rPr>
          <w:rFonts w:asciiTheme="majorHAnsi" w:hAnsiTheme="majorHAnsi"/>
          <w:sz w:val="24"/>
          <w:szCs w:val="24"/>
        </w:rPr>
      </w:pPr>
    </w:p>
    <w:p w14:paraId="61EBFF9D"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3.</w:t>
      </w:r>
      <w:r w:rsidRPr="00033FB2">
        <w:rPr>
          <w:rFonts w:asciiTheme="majorHAnsi" w:hAnsiTheme="majorHAnsi"/>
          <w:sz w:val="24"/>
          <w:szCs w:val="24"/>
        </w:rPr>
        <w:tab/>
        <w:t>Premiums are to be submitted to the Presbytery Treasurer annually.  These cheques are due May 1 of each year.  Premiums shall be established annually by the Trustees.</w:t>
      </w:r>
    </w:p>
    <w:p w14:paraId="35BA13E9" w14:textId="77777777" w:rsidR="00662D99" w:rsidRPr="00033FB2" w:rsidRDefault="00662D99">
      <w:pPr>
        <w:jc w:val="both"/>
        <w:rPr>
          <w:rFonts w:asciiTheme="majorHAnsi" w:hAnsiTheme="majorHAnsi"/>
          <w:sz w:val="24"/>
          <w:szCs w:val="24"/>
        </w:rPr>
      </w:pPr>
    </w:p>
    <w:p w14:paraId="3E9A9E5F"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4.</w:t>
      </w:r>
      <w:r w:rsidRPr="00033FB2">
        <w:rPr>
          <w:rFonts w:asciiTheme="majorHAnsi" w:hAnsiTheme="majorHAnsi"/>
          <w:sz w:val="24"/>
          <w:szCs w:val="24"/>
        </w:rPr>
        <w:tab/>
        <w:t xml:space="preserve">Trustees shall be elected for a </w:t>
      </w:r>
      <w:proofErr w:type="gramStart"/>
      <w:r w:rsidRPr="00033FB2">
        <w:rPr>
          <w:rFonts w:asciiTheme="majorHAnsi" w:hAnsiTheme="majorHAnsi"/>
          <w:sz w:val="24"/>
          <w:szCs w:val="24"/>
        </w:rPr>
        <w:t>3 year</w:t>
      </w:r>
      <w:proofErr w:type="gramEnd"/>
      <w:r w:rsidRPr="00033FB2">
        <w:rPr>
          <w:rFonts w:asciiTheme="majorHAnsi" w:hAnsiTheme="majorHAnsi"/>
          <w:sz w:val="24"/>
          <w:szCs w:val="24"/>
        </w:rPr>
        <w:t xml:space="preserve"> term and be eligible for two successive terms, after which they must retire.  A retired trustee is eligible for election after a </w:t>
      </w:r>
      <w:proofErr w:type="gramStart"/>
      <w:r w:rsidRPr="00033FB2">
        <w:rPr>
          <w:rFonts w:asciiTheme="majorHAnsi" w:hAnsiTheme="majorHAnsi"/>
          <w:sz w:val="24"/>
          <w:szCs w:val="24"/>
        </w:rPr>
        <w:t>3 year</w:t>
      </w:r>
      <w:proofErr w:type="gramEnd"/>
      <w:r w:rsidRPr="00033FB2">
        <w:rPr>
          <w:rFonts w:asciiTheme="majorHAnsi" w:hAnsiTheme="majorHAnsi"/>
          <w:sz w:val="24"/>
          <w:szCs w:val="24"/>
        </w:rPr>
        <w:t xml:space="preserve"> period has passed.  The Trustees shall be:</w:t>
      </w:r>
    </w:p>
    <w:p w14:paraId="4CBA7C5A" w14:textId="77777777" w:rsidR="00662D99" w:rsidRPr="00033FB2" w:rsidRDefault="00662D99">
      <w:pPr>
        <w:ind w:left="1440"/>
        <w:jc w:val="both"/>
        <w:rPr>
          <w:rFonts w:asciiTheme="majorHAnsi" w:hAnsiTheme="majorHAnsi"/>
          <w:sz w:val="24"/>
          <w:szCs w:val="24"/>
        </w:rPr>
      </w:pPr>
      <w:r w:rsidRPr="00033FB2">
        <w:rPr>
          <w:rFonts w:asciiTheme="majorHAnsi" w:hAnsiTheme="majorHAnsi"/>
          <w:sz w:val="24"/>
          <w:szCs w:val="24"/>
        </w:rPr>
        <w:t>. a minister</w:t>
      </w:r>
    </w:p>
    <w:p w14:paraId="29415A5E" w14:textId="77777777" w:rsidR="00662D99" w:rsidRPr="00033FB2" w:rsidRDefault="00662D99">
      <w:pPr>
        <w:ind w:left="1440"/>
        <w:jc w:val="both"/>
        <w:rPr>
          <w:rFonts w:asciiTheme="majorHAnsi" w:hAnsiTheme="majorHAnsi"/>
          <w:sz w:val="24"/>
          <w:szCs w:val="24"/>
        </w:rPr>
      </w:pPr>
      <w:r w:rsidRPr="00033FB2">
        <w:rPr>
          <w:rFonts w:asciiTheme="majorHAnsi" w:hAnsiTheme="majorHAnsi"/>
          <w:sz w:val="24"/>
          <w:szCs w:val="24"/>
        </w:rPr>
        <w:t>. a representative elder</w:t>
      </w:r>
    </w:p>
    <w:p w14:paraId="4B34A18A" w14:textId="77777777" w:rsidR="00662D99" w:rsidRPr="00033FB2" w:rsidRDefault="00662D99">
      <w:pPr>
        <w:ind w:left="1440"/>
        <w:jc w:val="both"/>
        <w:rPr>
          <w:rFonts w:asciiTheme="majorHAnsi" w:hAnsiTheme="majorHAnsi"/>
          <w:sz w:val="24"/>
          <w:szCs w:val="24"/>
        </w:rPr>
      </w:pPr>
      <w:r w:rsidRPr="00033FB2">
        <w:rPr>
          <w:rFonts w:asciiTheme="majorHAnsi" w:hAnsiTheme="majorHAnsi"/>
          <w:sz w:val="24"/>
          <w:szCs w:val="24"/>
        </w:rPr>
        <w:t>. an elder with insurance experience.</w:t>
      </w:r>
    </w:p>
    <w:p w14:paraId="3D25F95C" w14:textId="77777777" w:rsidR="00662D99" w:rsidRPr="00033FB2" w:rsidRDefault="00662D99">
      <w:pPr>
        <w:jc w:val="both"/>
        <w:rPr>
          <w:rFonts w:asciiTheme="majorHAnsi" w:hAnsiTheme="majorHAnsi"/>
          <w:sz w:val="24"/>
          <w:szCs w:val="24"/>
        </w:rPr>
      </w:pPr>
    </w:p>
    <w:p w14:paraId="74DC0A2C"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5.</w:t>
      </w:r>
      <w:r w:rsidRPr="00033FB2">
        <w:rPr>
          <w:rFonts w:asciiTheme="majorHAnsi" w:hAnsiTheme="majorHAnsi"/>
          <w:sz w:val="24"/>
          <w:szCs w:val="24"/>
        </w:rPr>
        <w:tab/>
        <w:t>Trustees shall be named and noted at the time committees of Presbytery are struck each year.</w:t>
      </w:r>
    </w:p>
    <w:p w14:paraId="387F2C53" w14:textId="77777777" w:rsidR="00662D99" w:rsidRPr="00033FB2" w:rsidRDefault="00662D99">
      <w:pPr>
        <w:jc w:val="both"/>
        <w:rPr>
          <w:rFonts w:asciiTheme="majorHAnsi" w:hAnsiTheme="majorHAnsi"/>
          <w:sz w:val="24"/>
          <w:szCs w:val="24"/>
        </w:rPr>
      </w:pPr>
    </w:p>
    <w:p w14:paraId="01D44D30"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6.</w:t>
      </w:r>
      <w:r w:rsidRPr="00033FB2">
        <w:rPr>
          <w:rFonts w:asciiTheme="majorHAnsi" w:hAnsiTheme="majorHAnsi"/>
          <w:sz w:val="24"/>
          <w:szCs w:val="24"/>
        </w:rPr>
        <w:tab/>
        <w:t>Premiums shall be accumulated to a maximum capitalization of $20,000, at which time the premium will be waived.  When the fund drops to $16,000, premiums will be re-introduced to restore the fund to $20,000; the premium rate will be determined through consultation between the Trustees and the Presbytery.</w:t>
      </w:r>
    </w:p>
    <w:p w14:paraId="48A1E688" w14:textId="77777777" w:rsidR="00662D99" w:rsidRPr="00033FB2" w:rsidRDefault="00662D99">
      <w:pPr>
        <w:jc w:val="both"/>
        <w:rPr>
          <w:rFonts w:asciiTheme="majorHAnsi" w:hAnsiTheme="majorHAnsi"/>
          <w:sz w:val="24"/>
          <w:szCs w:val="24"/>
        </w:rPr>
      </w:pPr>
    </w:p>
    <w:p w14:paraId="0615BCD0" w14:textId="77777777" w:rsidR="00662D99" w:rsidRPr="00033FB2" w:rsidRDefault="00662D99">
      <w:pPr>
        <w:jc w:val="both"/>
        <w:rPr>
          <w:rFonts w:asciiTheme="majorHAnsi" w:hAnsiTheme="majorHAnsi"/>
          <w:sz w:val="24"/>
          <w:szCs w:val="24"/>
        </w:rPr>
        <w:sectPr w:rsidR="00662D99" w:rsidRPr="00033FB2">
          <w:endnotePr>
            <w:numFmt w:val="decimal"/>
          </w:endnotePr>
          <w:type w:val="continuous"/>
          <w:pgSz w:w="12240" w:h="15840"/>
          <w:pgMar w:top="1440" w:right="1440" w:bottom="1440" w:left="1440" w:header="1440" w:footer="1440" w:gutter="0"/>
          <w:cols w:space="720"/>
          <w:noEndnote/>
        </w:sectPr>
      </w:pPr>
    </w:p>
    <w:p w14:paraId="0AF93408"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7.</w:t>
      </w:r>
      <w:r w:rsidRPr="00033FB2">
        <w:rPr>
          <w:rFonts w:asciiTheme="majorHAnsi" w:hAnsiTheme="majorHAnsi"/>
          <w:sz w:val="24"/>
          <w:szCs w:val="24"/>
        </w:rPr>
        <w:tab/>
        <w:t>Changes in the Terms of the Trust Agreement can be made by Notice of Motion at any time and on the approval of two-thirds of those present at a duly called meeting of the Presbytery.</w:t>
      </w:r>
    </w:p>
    <w:p w14:paraId="154DE0CA" w14:textId="77777777" w:rsidR="00662D99" w:rsidRPr="00033FB2" w:rsidRDefault="00662D99">
      <w:pPr>
        <w:jc w:val="both"/>
        <w:rPr>
          <w:rFonts w:asciiTheme="majorHAnsi" w:hAnsiTheme="majorHAnsi"/>
          <w:sz w:val="24"/>
          <w:szCs w:val="24"/>
        </w:rPr>
      </w:pPr>
    </w:p>
    <w:p w14:paraId="67B55C9A"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8.</w:t>
      </w:r>
      <w:r w:rsidRPr="00033FB2">
        <w:rPr>
          <w:rFonts w:asciiTheme="majorHAnsi" w:hAnsiTheme="majorHAnsi"/>
          <w:sz w:val="24"/>
          <w:szCs w:val="24"/>
        </w:rPr>
        <w:tab/>
        <w:t>The Trustees are competent to invest the monies of the Fund in such a way as to obtain a reasonable rate of return.  They shall submit a yearly audited financial statement and report to Presbytery.</w:t>
      </w:r>
    </w:p>
    <w:p w14:paraId="33AE7B21" w14:textId="77777777" w:rsidR="00662D99" w:rsidRPr="00033FB2" w:rsidRDefault="00662D99">
      <w:pPr>
        <w:jc w:val="both"/>
        <w:rPr>
          <w:rFonts w:asciiTheme="majorHAnsi" w:hAnsiTheme="majorHAnsi"/>
          <w:sz w:val="24"/>
          <w:szCs w:val="24"/>
        </w:rPr>
      </w:pPr>
    </w:p>
    <w:p w14:paraId="47B66C24"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9.</w:t>
      </w:r>
      <w:r w:rsidRPr="00033FB2">
        <w:rPr>
          <w:rFonts w:asciiTheme="majorHAnsi" w:hAnsiTheme="majorHAnsi"/>
          <w:sz w:val="24"/>
          <w:szCs w:val="24"/>
        </w:rPr>
        <w:tab/>
        <w:t>The Fund shall be reviewed annually by the Trustees.</w:t>
      </w:r>
    </w:p>
    <w:p w14:paraId="3C5F8209" w14:textId="77777777" w:rsidR="005F1850" w:rsidRPr="00033FB2" w:rsidRDefault="005F1850">
      <w:pPr>
        <w:tabs>
          <w:tab w:val="left" w:pos="-1440"/>
        </w:tabs>
        <w:ind w:left="720" w:hanging="720"/>
        <w:jc w:val="both"/>
        <w:rPr>
          <w:rFonts w:asciiTheme="majorHAnsi" w:hAnsiTheme="majorHAnsi"/>
          <w:sz w:val="24"/>
          <w:szCs w:val="24"/>
        </w:rPr>
      </w:pPr>
    </w:p>
    <w:p w14:paraId="370C6EC2" w14:textId="77777777" w:rsidR="005F1850" w:rsidRPr="00033FB2" w:rsidRDefault="005F1850" w:rsidP="005F1850">
      <w:pPr>
        <w:tabs>
          <w:tab w:val="left" w:pos="-1440"/>
        </w:tabs>
        <w:ind w:left="720" w:hanging="720"/>
        <w:jc w:val="center"/>
        <w:rPr>
          <w:rFonts w:asciiTheme="majorHAnsi" w:hAnsiTheme="majorHAnsi"/>
          <w:b/>
          <w:bCs/>
          <w:sz w:val="24"/>
          <w:szCs w:val="24"/>
        </w:rPr>
      </w:pPr>
      <w:r w:rsidRPr="00033FB2">
        <w:rPr>
          <w:rFonts w:asciiTheme="majorHAnsi" w:hAnsiTheme="majorHAnsi"/>
          <w:b/>
          <w:bCs/>
          <w:sz w:val="24"/>
          <w:szCs w:val="24"/>
        </w:rPr>
        <w:t>APPENDIX B-1</w:t>
      </w:r>
    </w:p>
    <w:p w14:paraId="7301D9FF" w14:textId="797FCA26" w:rsidR="005F1850" w:rsidRPr="00033FB2" w:rsidRDefault="00F446E7" w:rsidP="005F1850">
      <w:pPr>
        <w:tabs>
          <w:tab w:val="left" w:pos="-1440"/>
        </w:tabs>
        <w:ind w:left="720" w:hanging="720"/>
        <w:jc w:val="center"/>
        <w:rPr>
          <w:rFonts w:asciiTheme="majorHAnsi" w:hAnsiTheme="majorHAnsi"/>
          <w:b/>
          <w:bCs/>
          <w:sz w:val="24"/>
          <w:szCs w:val="24"/>
        </w:rPr>
      </w:pPr>
      <w:bookmarkStart w:id="0" w:name="_Hlk176601071"/>
      <w:r>
        <w:rPr>
          <w:rFonts w:asciiTheme="majorHAnsi" w:hAnsiTheme="majorHAnsi"/>
          <w:b/>
          <w:bCs/>
          <w:sz w:val="24"/>
          <w:szCs w:val="24"/>
        </w:rPr>
        <w:t xml:space="preserve">REV. </w:t>
      </w:r>
      <w:r w:rsidR="00432AC3">
        <w:rPr>
          <w:rFonts w:asciiTheme="majorHAnsi" w:hAnsiTheme="majorHAnsi"/>
          <w:b/>
          <w:bCs/>
          <w:sz w:val="24"/>
          <w:szCs w:val="24"/>
        </w:rPr>
        <w:t xml:space="preserve">DIANE BOYD MEMORIAL </w:t>
      </w:r>
      <w:bookmarkEnd w:id="0"/>
      <w:r w:rsidR="005F1850" w:rsidRPr="00033FB2">
        <w:rPr>
          <w:rFonts w:asciiTheme="majorHAnsi" w:hAnsiTheme="majorHAnsi"/>
          <w:b/>
          <w:bCs/>
          <w:sz w:val="24"/>
          <w:szCs w:val="24"/>
        </w:rPr>
        <w:t>CAMPUS STUDENT MINISTRY FUND</w:t>
      </w:r>
    </w:p>
    <w:p w14:paraId="2914FD74" w14:textId="77777777" w:rsidR="005F1850" w:rsidRPr="00033FB2" w:rsidRDefault="005F1850" w:rsidP="005F1850">
      <w:pPr>
        <w:jc w:val="both"/>
        <w:rPr>
          <w:rFonts w:asciiTheme="majorHAnsi" w:hAnsiTheme="majorHAnsi" w:cs="Arial"/>
          <w:b/>
          <w:bCs/>
          <w:sz w:val="24"/>
          <w:szCs w:val="24"/>
          <w:u w:val="single"/>
        </w:rPr>
      </w:pPr>
    </w:p>
    <w:p w14:paraId="254C21AF" w14:textId="73E3C108"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Approved September 14, 2021</w:t>
      </w:r>
      <w:r w:rsidR="00DF0416" w:rsidRPr="00033FB2">
        <w:rPr>
          <w:rFonts w:asciiTheme="majorHAnsi" w:hAnsiTheme="majorHAnsi" w:cs="Times New Roman"/>
          <w:sz w:val="24"/>
          <w:szCs w:val="24"/>
        </w:rPr>
        <w:t>, pp. 6277-6278</w:t>
      </w:r>
      <w:r w:rsidR="006F34EE">
        <w:rPr>
          <w:rFonts w:asciiTheme="majorHAnsi" w:hAnsiTheme="majorHAnsi" w:cs="Times New Roman"/>
          <w:sz w:val="24"/>
          <w:szCs w:val="24"/>
        </w:rPr>
        <w:t xml:space="preserve">, Renamed </w:t>
      </w:r>
      <w:r w:rsidR="00F446E7">
        <w:rPr>
          <w:rFonts w:asciiTheme="majorHAnsi" w:hAnsiTheme="majorHAnsi" w:cs="Times New Roman"/>
          <w:sz w:val="24"/>
          <w:szCs w:val="24"/>
        </w:rPr>
        <w:t>May 14</w:t>
      </w:r>
      <w:r w:rsidR="006F34EE">
        <w:rPr>
          <w:rFonts w:asciiTheme="majorHAnsi" w:hAnsiTheme="majorHAnsi" w:cs="Times New Roman"/>
          <w:sz w:val="24"/>
          <w:szCs w:val="24"/>
        </w:rPr>
        <w:t xml:space="preserve">, </w:t>
      </w:r>
      <w:proofErr w:type="gramStart"/>
      <w:r w:rsidR="006F34EE">
        <w:rPr>
          <w:rFonts w:asciiTheme="majorHAnsi" w:hAnsiTheme="majorHAnsi" w:cs="Times New Roman"/>
          <w:sz w:val="24"/>
          <w:szCs w:val="24"/>
        </w:rPr>
        <w:t>2024</w:t>
      </w:r>
      <w:proofErr w:type="gramEnd"/>
      <w:r w:rsidR="00F446E7">
        <w:rPr>
          <w:rFonts w:asciiTheme="majorHAnsi" w:hAnsiTheme="majorHAnsi" w:cs="Times New Roman"/>
          <w:sz w:val="24"/>
          <w:szCs w:val="24"/>
        </w:rPr>
        <w:t xml:space="preserve"> p. 4671</w:t>
      </w:r>
    </w:p>
    <w:p w14:paraId="74B5088B" w14:textId="77777777" w:rsidR="005F1850" w:rsidRPr="00033FB2" w:rsidRDefault="005F1850" w:rsidP="005F1850">
      <w:pPr>
        <w:jc w:val="both"/>
        <w:rPr>
          <w:rFonts w:asciiTheme="majorHAnsi" w:hAnsiTheme="majorHAnsi" w:cs="Times New Roman"/>
          <w:sz w:val="24"/>
          <w:szCs w:val="24"/>
        </w:rPr>
      </w:pPr>
    </w:p>
    <w:p w14:paraId="6015B1C2" w14:textId="77777777" w:rsidR="005F1850" w:rsidRPr="00033FB2" w:rsidRDefault="005F1850" w:rsidP="005F1850">
      <w:pPr>
        <w:jc w:val="both"/>
        <w:rPr>
          <w:rFonts w:asciiTheme="majorHAnsi" w:hAnsiTheme="majorHAnsi" w:cs="Times New Roman"/>
          <w:b/>
          <w:bCs/>
          <w:sz w:val="24"/>
          <w:szCs w:val="24"/>
        </w:rPr>
      </w:pPr>
      <w:r w:rsidRPr="00033FB2">
        <w:rPr>
          <w:rFonts w:asciiTheme="majorHAnsi" w:hAnsiTheme="majorHAnsi" w:cs="Times New Roman"/>
          <w:b/>
          <w:bCs/>
          <w:sz w:val="24"/>
          <w:szCs w:val="24"/>
        </w:rPr>
        <w:t xml:space="preserve">Preamble: </w:t>
      </w:r>
    </w:p>
    <w:p w14:paraId="3B5143A8" w14:textId="3E9495A2"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 xml:space="preserve">The </w:t>
      </w:r>
      <w:r w:rsidR="00F446E7">
        <w:rPr>
          <w:rFonts w:asciiTheme="majorHAnsi" w:hAnsiTheme="majorHAnsi" w:cs="Times New Roman"/>
          <w:sz w:val="24"/>
          <w:szCs w:val="24"/>
        </w:rPr>
        <w:t xml:space="preserve">Rev. </w:t>
      </w:r>
      <w:r w:rsidR="007504B1" w:rsidRPr="007504B1">
        <w:rPr>
          <w:rFonts w:asciiTheme="majorHAnsi" w:hAnsiTheme="majorHAnsi"/>
          <w:sz w:val="24"/>
          <w:szCs w:val="24"/>
        </w:rPr>
        <w:t>Diane Boyd Memorial</w:t>
      </w:r>
      <w:r w:rsidR="007504B1">
        <w:rPr>
          <w:rFonts w:asciiTheme="majorHAnsi" w:hAnsiTheme="majorHAnsi"/>
          <w:b/>
          <w:bCs/>
          <w:sz w:val="24"/>
          <w:szCs w:val="24"/>
        </w:rPr>
        <w:t xml:space="preserve"> </w:t>
      </w:r>
      <w:r w:rsidRPr="00033FB2">
        <w:rPr>
          <w:rFonts w:asciiTheme="majorHAnsi" w:hAnsiTheme="majorHAnsi" w:cs="Times New Roman"/>
          <w:sz w:val="24"/>
          <w:szCs w:val="24"/>
        </w:rPr>
        <w:t>Campus Student Ministry Fund provides grants to Campus Ministries within the bounds of the Presbytery of Waterloo-Wellington (including but not limited to University and College Chaplaincies, Christian ministries working with students on University and College campuses, and congregations doing intentional ministry with University and College students.)</w:t>
      </w:r>
    </w:p>
    <w:p w14:paraId="379D5840" w14:textId="77777777" w:rsidR="005F1850" w:rsidRPr="00033FB2" w:rsidRDefault="005F1850" w:rsidP="005F1850">
      <w:pPr>
        <w:jc w:val="both"/>
        <w:rPr>
          <w:rFonts w:asciiTheme="majorHAnsi" w:hAnsiTheme="majorHAnsi" w:cs="Times New Roman"/>
          <w:sz w:val="24"/>
          <w:szCs w:val="24"/>
        </w:rPr>
      </w:pPr>
    </w:p>
    <w:p w14:paraId="2A4F6F62" w14:textId="00EC1D2B"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 xml:space="preserve">Grants to the Ecumenical Guelph Chaplaincy and the Post-Secondary Student grants program will be included in the </w:t>
      </w:r>
      <w:r w:rsidR="00F446E7">
        <w:rPr>
          <w:rFonts w:asciiTheme="majorHAnsi" w:hAnsiTheme="majorHAnsi" w:cs="Times New Roman"/>
          <w:sz w:val="24"/>
          <w:szCs w:val="24"/>
        </w:rPr>
        <w:t xml:space="preserve">Rev. </w:t>
      </w:r>
      <w:r w:rsidR="004403F6" w:rsidRPr="007504B1">
        <w:rPr>
          <w:rFonts w:asciiTheme="majorHAnsi" w:hAnsiTheme="majorHAnsi"/>
          <w:sz w:val="24"/>
          <w:szCs w:val="24"/>
        </w:rPr>
        <w:t>Diane Boyd Memorial</w:t>
      </w:r>
      <w:r w:rsidR="004403F6">
        <w:rPr>
          <w:rFonts w:asciiTheme="majorHAnsi" w:hAnsiTheme="majorHAnsi"/>
          <w:b/>
          <w:bCs/>
          <w:sz w:val="24"/>
          <w:szCs w:val="24"/>
        </w:rPr>
        <w:t xml:space="preserve"> </w:t>
      </w:r>
      <w:r w:rsidRPr="00033FB2">
        <w:rPr>
          <w:rFonts w:asciiTheme="majorHAnsi" w:hAnsiTheme="majorHAnsi" w:cs="Times New Roman"/>
          <w:sz w:val="24"/>
          <w:szCs w:val="24"/>
        </w:rPr>
        <w:t xml:space="preserve">Campus Student Ministry Fund. </w:t>
      </w:r>
    </w:p>
    <w:p w14:paraId="4470DE2A" w14:textId="77777777" w:rsidR="005F1850" w:rsidRPr="00033FB2" w:rsidRDefault="005F1850" w:rsidP="005F1850">
      <w:pPr>
        <w:jc w:val="both"/>
        <w:rPr>
          <w:rFonts w:asciiTheme="majorHAnsi" w:hAnsiTheme="majorHAnsi" w:cs="Times New Roman"/>
          <w:sz w:val="24"/>
          <w:szCs w:val="24"/>
        </w:rPr>
      </w:pPr>
    </w:p>
    <w:p w14:paraId="3907C9C0" w14:textId="77777777" w:rsidR="005F1850" w:rsidRPr="00033FB2" w:rsidRDefault="005F1850" w:rsidP="005F1850">
      <w:pPr>
        <w:jc w:val="both"/>
        <w:rPr>
          <w:rFonts w:asciiTheme="majorHAnsi" w:hAnsiTheme="majorHAnsi" w:cs="Times New Roman"/>
          <w:b/>
          <w:bCs/>
          <w:sz w:val="24"/>
          <w:szCs w:val="24"/>
        </w:rPr>
      </w:pPr>
      <w:r w:rsidRPr="00033FB2">
        <w:rPr>
          <w:rFonts w:asciiTheme="majorHAnsi" w:hAnsiTheme="majorHAnsi" w:cs="Times New Roman"/>
          <w:b/>
          <w:bCs/>
          <w:sz w:val="24"/>
          <w:szCs w:val="24"/>
        </w:rPr>
        <w:t>Terms of Reference:</w:t>
      </w:r>
    </w:p>
    <w:p w14:paraId="7AD39214" w14:textId="77777777"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The Presbytery will announce at the March meeting of the Presbytery each year how much grant money will be available for distribution. Applications are to be received by May 15 of a given year. The Renewal Team will bring recommendations to the Presbytery for approval of grants at the June meeting.</w:t>
      </w:r>
    </w:p>
    <w:p w14:paraId="21980679" w14:textId="77777777" w:rsidR="005F1850" w:rsidRPr="00033FB2" w:rsidRDefault="005F1850" w:rsidP="005F1850">
      <w:pPr>
        <w:jc w:val="both"/>
        <w:rPr>
          <w:rFonts w:asciiTheme="majorHAnsi" w:hAnsiTheme="majorHAnsi" w:cs="Times New Roman"/>
          <w:sz w:val="24"/>
          <w:szCs w:val="24"/>
        </w:rPr>
      </w:pPr>
    </w:p>
    <w:p w14:paraId="603D1783" w14:textId="77777777"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 xml:space="preserve">Up to 10% of the </w:t>
      </w:r>
      <w:proofErr w:type="gramStart"/>
      <w:r w:rsidRPr="00033FB2">
        <w:rPr>
          <w:rFonts w:asciiTheme="majorHAnsi" w:hAnsiTheme="majorHAnsi" w:cs="Times New Roman"/>
          <w:sz w:val="24"/>
          <w:szCs w:val="24"/>
        </w:rPr>
        <w:t>fund</w:t>
      </w:r>
      <w:proofErr w:type="gramEnd"/>
      <w:r w:rsidRPr="00033FB2">
        <w:rPr>
          <w:rFonts w:asciiTheme="majorHAnsi" w:hAnsiTheme="majorHAnsi" w:cs="Times New Roman"/>
          <w:sz w:val="24"/>
          <w:szCs w:val="24"/>
        </w:rPr>
        <w:t xml:space="preserve"> can be spent in a 12-month period of July 1 to June 30. </w:t>
      </w:r>
    </w:p>
    <w:p w14:paraId="22BBE857" w14:textId="77777777" w:rsidR="005F1850" w:rsidRPr="00033FB2" w:rsidRDefault="005F1850" w:rsidP="005F1850">
      <w:pPr>
        <w:jc w:val="both"/>
        <w:rPr>
          <w:rFonts w:asciiTheme="majorHAnsi" w:hAnsiTheme="majorHAnsi" w:cs="Times New Roman"/>
          <w:sz w:val="24"/>
          <w:szCs w:val="24"/>
        </w:rPr>
      </w:pPr>
    </w:p>
    <w:p w14:paraId="1DCD0CBA" w14:textId="77777777" w:rsidR="005F1850" w:rsidRPr="00033FB2" w:rsidRDefault="005F1850" w:rsidP="005F1850">
      <w:pPr>
        <w:jc w:val="both"/>
        <w:rPr>
          <w:rFonts w:asciiTheme="majorHAnsi" w:hAnsiTheme="majorHAnsi" w:cs="Times New Roman"/>
          <w:sz w:val="24"/>
          <w:szCs w:val="24"/>
        </w:rPr>
      </w:pPr>
      <w:proofErr w:type="gramStart"/>
      <w:r w:rsidRPr="00033FB2">
        <w:rPr>
          <w:rFonts w:asciiTheme="majorHAnsi" w:hAnsiTheme="majorHAnsi" w:cs="Times New Roman"/>
          <w:sz w:val="24"/>
          <w:szCs w:val="24"/>
        </w:rPr>
        <w:t>Congregations</w:t>
      </w:r>
      <w:proofErr w:type="gramEnd"/>
      <w:r w:rsidRPr="00033FB2">
        <w:rPr>
          <w:rFonts w:asciiTheme="majorHAnsi" w:hAnsiTheme="majorHAnsi" w:cs="Times New Roman"/>
          <w:sz w:val="24"/>
          <w:szCs w:val="24"/>
        </w:rPr>
        <w:t xml:space="preserve"> wishing to access the fund to do their own intentional ministry with University and College students must contribute at least 25% of the project’s budget.</w:t>
      </w:r>
    </w:p>
    <w:p w14:paraId="5E6DFB1C" w14:textId="77777777" w:rsidR="005F1850" w:rsidRPr="00033FB2" w:rsidRDefault="005F1850" w:rsidP="005F1850">
      <w:pPr>
        <w:jc w:val="both"/>
        <w:rPr>
          <w:rFonts w:asciiTheme="majorHAnsi" w:hAnsiTheme="majorHAnsi" w:cs="Times New Roman"/>
          <w:sz w:val="24"/>
          <w:szCs w:val="24"/>
        </w:rPr>
      </w:pPr>
    </w:p>
    <w:p w14:paraId="3C473C36" w14:textId="77777777" w:rsidR="005F1850" w:rsidRPr="00033FB2" w:rsidRDefault="005F1850" w:rsidP="005F1850">
      <w:pPr>
        <w:jc w:val="both"/>
        <w:rPr>
          <w:rFonts w:asciiTheme="majorHAnsi" w:hAnsiTheme="majorHAnsi" w:cs="Times New Roman"/>
          <w:b/>
          <w:bCs/>
          <w:sz w:val="24"/>
          <w:szCs w:val="24"/>
        </w:rPr>
      </w:pPr>
      <w:r w:rsidRPr="00033FB2">
        <w:rPr>
          <w:rFonts w:asciiTheme="majorHAnsi" w:hAnsiTheme="majorHAnsi" w:cs="Times New Roman"/>
          <w:b/>
          <w:bCs/>
          <w:sz w:val="24"/>
          <w:szCs w:val="24"/>
        </w:rPr>
        <w:t>Applications will include:</w:t>
      </w:r>
    </w:p>
    <w:p w14:paraId="13DDB1B2" w14:textId="77777777"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1.</w:t>
      </w:r>
      <w:r w:rsidRPr="00033FB2">
        <w:rPr>
          <w:rFonts w:asciiTheme="majorHAnsi" w:hAnsiTheme="majorHAnsi" w:cs="Times New Roman"/>
          <w:sz w:val="24"/>
          <w:szCs w:val="24"/>
        </w:rPr>
        <w:tab/>
        <w:t>A two-sentence statement of the purpose of the ministry.</w:t>
      </w:r>
    </w:p>
    <w:p w14:paraId="3AF6B77B" w14:textId="77777777"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2.</w:t>
      </w:r>
      <w:r w:rsidRPr="00033FB2">
        <w:rPr>
          <w:rFonts w:asciiTheme="majorHAnsi" w:hAnsiTheme="majorHAnsi" w:cs="Times New Roman"/>
          <w:sz w:val="24"/>
          <w:szCs w:val="24"/>
        </w:rPr>
        <w:tab/>
        <w:t>A 250-word description of the activities the ministry undertakes to live out that purpose.</w:t>
      </w:r>
    </w:p>
    <w:p w14:paraId="25E9BDE8" w14:textId="77777777"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3.</w:t>
      </w:r>
      <w:r w:rsidRPr="00033FB2">
        <w:rPr>
          <w:rFonts w:asciiTheme="majorHAnsi" w:hAnsiTheme="majorHAnsi" w:cs="Times New Roman"/>
          <w:sz w:val="24"/>
          <w:szCs w:val="24"/>
        </w:rPr>
        <w:tab/>
        <w:t xml:space="preserve">Two stories of the impact the ministry has had in the community gathered around the ministry or in the lives of individual students. </w:t>
      </w:r>
    </w:p>
    <w:p w14:paraId="1327270E" w14:textId="77777777"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4.</w:t>
      </w:r>
      <w:r w:rsidRPr="00033FB2">
        <w:rPr>
          <w:rFonts w:asciiTheme="majorHAnsi" w:hAnsiTheme="majorHAnsi" w:cs="Times New Roman"/>
          <w:sz w:val="24"/>
          <w:szCs w:val="24"/>
        </w:rPr>
        <w:tab/>
        <w:t>A budget for the ministry, along with the amount being asked for.</w:t>
      </w:r>
    </w:p>
    <w:p w14:paraId="6011F949" w14:textId="77777777"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5.</w:t>
      </w:r>
      <w:r w:rsidRPr="00033FB2">
        <w:rPr>
          <w:rFonts w:asciiTheme="majorHAnsi" w:hAnsiTheme="majorHAnsi" w:cs="Times New Roman"/>
          <w:sz w:val="24"/>
          <w:szCs w:val="24"/>
        </w:rPr>
        <w:tab/>
        <w:t>All applications, including those from Chaplaincies and other non-congregational Campus ministries, require a letter of endorsement from a Session within the Presbytery.</w:t>
      </w:r>
    </w:p>
    <w:p w14:paraId="2C953E03" w14:textId="77777777" w:rsidR="005F1850" w:rsidRPr="00033FB2" w:rsidRDefault="005F1850" w:rsidP="005F1850">
      <w:pPr>
        <w:jc w:val="both"/>
        <w:rPr>
          <w:rFonts w:asciiTheme="majorHAnsi" w:hAnsiTheme="majorHAnsi" w:cs="Times New Roman"/>
          <w:sz w:val="24"/>
          <w:szCs w:val="24"/>
        </w:rPr>
      </w:pPr>
    </w:p>
    <w:p w14:paraId="7478C06B" w14:textId="17AEC0A6" w:rsidR="005F1850" w:rsidRPr="00033FB2" w:rsidRDefault="005F1850" w:rsidP="005F1850">
      <w:pPr>
        <w:jc w:val="both"/>
        <w:rPr>
          <w:rFonts w:asciiTheme="majorHAnsi" w:hAnsiTheme="majorHAnsi" w:cs="Times New Roman"/>
          <w:sz w:val="24"/>
          <w:szCs w:val="24"/>
        </w:rPr>
      </w:pPr>
      <w:r w:rsidRPr="00033FB2">
        <w:rPr>
          <w:rFonts w:asciiTheme="majorHAnsi" w:hAnsiTheme="majorHAnsi" w:cs="Times New Roman"/>
          <w:sz w:val="24"/>
          <w:szCs w:val="24"/>
        </w:rPr>
        <w:t xml:space="preserve">If the Presbytery determines the </w:t>
      </w:r>
      <w:r w:rsidR="00F446E7">
        <w:rPr>
          <w:rFonts w:asciiTheme="majorHAnsi" w:hAnsiTheme="majorHAnsi" w:cs="Times New Roman"/>
          <w:sz w:val="24"/>
          <w:szCs w:val="24"/>
        </w:rPr>
        <w:t xml:space="preserve">Rev. </w:t>
      </w:r>
      <w:r w:rsidR="004403F6" w:rsidRPr="004403F6">
        <w:rPr>
          <w:rFonts w:asciiTheme="majorHAnsi" w:hAnsiTheme="majorHAnsi"/>
          <w:sz w:val="24"/>
          <w:szCs w:val="24"/>
        </w:rPr>
        <w:t>Diane Boyd Memorial</w:t>
      </w:r>
      <w:r w:rsidR="004403F6">
        <w:rPr>
          <w:rFonts w:asciiTheme="majorHAnsi" w:hAnsiTheme="majorHAnsi"/>
          <w:b/>
          <w:bCs/>
          <w:sz w:val="24"/>
          <w:szCs w:val="24"/>
        </w:rPr>
        <w:t xml:space="preserve"> </w:t>
      </w:r>
      <w:r w:rsidRPr="00033FB2">
        <w:rPr>
          <w:rFonts w:asciiTheme="majorHAnsi" w:hAnsiTheme="majorHAnsi" w:cs="Times New Roman"/>
          <w:sz w:val="24"/>
          <w:szCs w:val="24"/>
        </w:rPr>
        <w:t xml:space="preserve">Campus Ministry Fund is no longer effective the remaining funds will be placed in the Ministry Initiative Fund. </w:t>
      </w:r>
    </w:p>
    <w:p w14:paraId="577AC613" w14:textId="77777777" w:rsidR="005F1850" w:rsidRPr="00033FB2" w:rsidRDefault="005F1850">
      <w:pPr>
        <w:tabs>
          <w:tab w:val="left" w:pos="-1440"/>
        </w:tabs>
        <w:ind w:left="720" w:hanging="720"/>
        <w:jc w:val="both"/>
        <w:rPr>
          <w:rFonts w:asciiTheme="majorHAnsi" w:hAnsiTheme="majorHAnsi" w:cs="Times New Roman"/>
          <w:sz w:val="24"/>
          <w:szCs w:val="24"/>
        </w:rPr>
      </w:pPr>
    </w:p>
    <w:p w14:paraId="1C0DB4D3" w14:textId="77777777" w:rsidR="005F1850" w:rsidRPr="00033FB2" w:rsidRDefault="005F1850">
      <w:pPr>
        <w:tabs>
          <w:tab w:val="left" w:pos="-1440"/>
        </w:tabs>
        <w:ind w:left="720" w:hanging="720"/>
        <w:jc w:val="both"/>
        <w:rPr>
          <w:rFonts w:asciiTheme="majorHAnsi" w:hAnsiTheme="majorHAnsi" w:cs="Times New Roman"/>
          <w:sz w:val="24"/>
          <w:szCs w:val="24"/>
        </w:rPr>
      </w:pPr>
    </w:p>
    <w:p w14:paraId="54DEC809" w14:textId="77777777" w:rsidR="005F1850" w:rsidRPr="00033FB2" w:rsidRDefault="005F1850">
      <w:pPr>
        <w:tabs>
          <w:tab w:val="left" w:pos="-1440"/>
        </w:tabs>
        <w:ind w:left="720" w:hanging="720"/>
        <w:jc w:val="both"/>
        <w:rPr>
          <w:rFonts w:asciiTheme="majorHAnsi" w:hAnsiTheme="majorHAnsi" w:cs="Times New Roman"/>
          <w:sz w:val="24"/>
          <w:szCs w:val="24"/>
        </w:rPr>
      </w:pPr>
    </w:p>
    <w:p w14:paraId="6083C5A7" w14:textId="77777777" w:rsidR="005F1850" w:rsidRPr="00033FB2" w:rsidRDefault="005F1850" w:rsidP="005F1850">
      <w:pPr>
        <w:tabs>
          <w:tab w:val="left" w:pos="-1440"/>
        </w:tabs>
        <w:ind w:left="720" w:hanging="720"/>
        <w:jc w:val="center"/>
        <w:rPr>
          <w:rFonts w:asciiTheme="majorHAnsi" w:hAnsiTheme="majorHAnsi" w:cs="Times New Roman"/>
          <w:b/>
          <w:bCs/>
          <w:sz w:val="24"/>
          <w:szCs w:val="24"/>
        </w:rPr>
      </w:pPr>
      <w:r w:rsidRPr="00033FB2">
        <w:rPr>
          <w:rFonts w:asciiTheme="majorHAnsi" w:hAnsiTheme="majorHAnsi" w:cs="Times New Roman"/>
          <w:b/>
          <w:bCs/>
          <w:sz w:val="24"/>
          <w:szCs w:val="24"/>
        </w:rPr>
        <w:t>APPENDIX B-2</w:t>
      </w:r>
    </w:p>
    <w:p w14:paraId="3A4272B5" w14:textId="77777777" w:rsidR="005F1850" w:rsidRPr="00033FB2" w:rsidRDefault="008E2C5E" w:rsidP="005F1850">
      <w:pPr>
        <w:jc w:val="center"/>
        <w:rPr>
          <w:rFonts w:asciiTheme="majorHAnsi" w:hAnsiTheme="majorHAnsi" w:cs="Arial"/>
          <w:b/>
          <w:bCs/>
          <w:sz w:val="24"/>
          <w:szCs w:val="24"/>
        </w:rPr>
      </w:pPr>
      <w:r w:rsidRPr="00033FB2">
        <w:rPr>
          <w:rFonts w:asciiTheme="majorHAnsi" w:hAnsiTheme="majorHAnsi" w:cs="Arial"/>
          <w:b/>
          <w:bCs/>
          <w:sz w:val="24"/>
          <w:szCs w:val="24"/>
        </w:rPr>
        <w:t>redevelopment ASSISTANCE FUND</w:t>
      </w:r>
    </w:p>
    <w:p w14:paraId="22376ED6" w14:textId="77777777" w:rsidR="005F1850" w:rsidRPr="00033FB2" w:rsidRDefault="005F1850" w:rsidP="005F1850">
      <w:pPr>
        <w:rPr>
          <w:rFonts w:asciiTheme="majorHAnsi" w:hAnsiTheme="majorHAnsi" w:cs="Arial"/>
          <w:sz w:val="24"/>
          <w:szCs w:val="24"/>
        </w:rPr>
      </w:pPr>
    </w:p>
    <w:p w14:paraId="43A3BC7E" w14:textId="0C30F03D" w:rsidR="005F1850" w:rsidRPr="00033FB2" w:rsidRDefault="005F1850" w:rsidP="005F1850">
      <w:pPr>
        <w:rPr>
          <w:rFonts w:asciiTheme="majorHAnsi" w:hAnsiTheme="majorHAnsi" w:cs="Arial"/>
          <w:sz w:val="24"/>
          <w:szCs w:val="24"/>
        </w:rPr>
      </w:pPr>
      <w:r w:rsidRPr="00033FB2">
        <w:rPr>
          <w:rFonts w:asciiTheme="majorHAnsi" w:hAnsiTheme="majorHAnsi" w:cs="Arial"/>
          <w:sz w:val="24"/>
          <w:szCs w:val="24"/>
        </w:rPr>
        <w:t>Approved March 8, 2022</w:t>
      </w:r>
      <w:r w:rsidR="00DF0416" w:rsidRPr="00033FB2">
        <w:rPr>
          <w:rFonts w:asciiTheme="majorHAnsi" w:hAnsiTheme="majorHAnsi" w:cs="Arial"/>
          <w:sz w:val="24"/>
          <w:szCs w:val="24"/>
        </w:rPr>
        <w:t>, p. 6351</w:t>
      </w:r>
    </w:p>
    <w:p w14:paraId="7B8302D0" w14:textId="77777777" w:rsidR="008E2C5E" w:rsidRPr="00033FB2" w:rsidRDefault="008E2C5E" w:rsidP="005F1850">
      <w:pPr>
        <w:rPr>
          <w:rFonts w:asciiTheme="majorHAnsi" w:hAnsiTheme="majorHAnsi" w:cs="Arial"/>
          <w:sz w:val="24"/>
          <w:szCs w:val="24"/>
        </w:rPr>
      </w:pPr>
    </w:p>
    <w:p w14:paraId="6C0FEBFB"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Purpose</w:t>
      </w:r>
    </w:p>
    <w:p w14:paraId="39DCF74B" w14:textId="0C6BBD8F"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The Waterloo-Wellington Presbytery </w:t>
      </w:r>
      <w:proofErr w:type="spellStart"/>
      <w:r w:rsidRPr="00033FB2">
        <w:rPr>
          <w:rFonts w:asciiTheme="majorHAnsi" w:hAnsiTheme="majorHAnsi" w:cs="Arial"/>
          <w:sz w:val="24"/>
          <w:szCs w:val="24"/>
        </w:rPr>
        <w:t>reDevelopment</w:t>
      </w:r>
      <w:proofErr w:type="spellEnd"/>
      <w:r w:rsidRPr="00033FB2">
        <w:rPr>
          <w:rFonts w:asciiTheme="majorHAnsi" w:hAnsiTheme="majorHAnsi" w:cs="Arial"/>
          <w:sz w:val="24"/>
          <w:szCs w:val="24"/>
        </w:rPr>
        <w:t xml:space="preserve"> Assistance Fund within the Development Fund makes loans available to congregations for capital projects including purchase or lease of land or real estate, building extension and/or improvement. </w:t>
      </w:r>
      <w:r w:rsidR="00033FB2" w:rsidRPr="00033FB2">
        <w:rPr>
          <w:rFonts w:asciiTheme="majorHAnsi" w:hAnsiTheme="majorHAnsi" w:cs="Arial"/>
          <w:sz w:val="24"/>
          <w:szCs w:val="24"/>
          <w:u w:val="single"/>
        </w:rPr>
        <w:t>In addition to capital projects, congregations can also apply to receive a housing loan for the minister of the congregation.</w:t>
      </w:r>
      <w:r w:rsidR="00033FB2">
        <w:rPr>
          <w:rFonts w:asciiTheme="majorHAnsi" w:hAnsiTheme="majorHAnsi" w:cs="Arial"/>
          <w:sz w:val="24"/>
          <w:szCs w:val="24"/>
        </w:rPr>
        <w:t xml:space="preserve"> (Added, Sept 2023) </w:t>
      </w:r>
      <w:r w:rsidRPr="00033FB2">
        <w:rPr>
          <w:rFonts w:asciiTheme="majorHAnsi" w:hAnsiTheme="majorHAnsi" w:cs="Arial"/>
          <w:sz w:val="24"/>
          <w:szCs w:val="24"/>
        </w:rPr>
        <w:t xml:space="preserve">This Terms of Reference document outlines the process for application, approval and repayment of loans from the </w:t>
      </w:r>
      <w:proofErr w:type="spellStart"/>
      <w:r w:rsidRPr="00033FB2">
        <w:rPr>
          <w:rFonts w:asciiTheme="majorHAnsi" w:hAnsiTheme="majorHAnsi" w:cs="Arial"/>
          <w:sz w:val="24"/>
          <w:szCs w:val="24"/>
        </w:rPr>
        <w:t>reDevelopment</w:t>
      </w:r>
      <w:proofErr w:type="spellEnd"/>
      <w:r w:rsidRPr="00033FB2">
        <w:rPr>
          <w:rFonts w:asciiTheme="majorHAnsi" w:hAnsiTheme="majorHAnsi" w:cs="Arial"/>
          <w:sz w:val="24"/>
          <w:szCs w:val="24"/>
        </w:rPr>
        <w:t xml:space="preserve"> Assistance Fund. A grant or a partial grant could also be provided as deemed appropriate through Presbytery approval based on a recommendation from a Presbytery member. </w:t>
      </w:r>
    </w:p>
    <w:p w14:paraId="6D07BC81" w14:textId="77777777" w:rsidR="008E2C5E" w:rsidRPr="00033FB2" w:rsidRDefault="008E2C5E" w:rsidP="005F1850">
      <w:pPr>
        <w:jc w:val="both"/>
        <w:rPr>
          <w:rFonts w:asciiTheme="majorHAnsi" w:hAnsiTheme="majorHAnsi" w:cs="Arial"/>
          <w:sz w:val="24"/>
          <w:szCs w:val="24"/>
        </w:rPr>
      </w:pPr>
    </w:p>
    <w:p w14:paraId="5CD78CE9"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Source of Funds</w:t>
      </w:r>
    </w:p>
    <w:p w14:paraId="54459DC9"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At the beginning of January 2022, the Development Fund was subdivided into four component Funds which includes the </w:t>
      </w:r>
      <w:proofErr w:type="spellStart"/>
      <w:r w:rsidRPr="00033FB2">
        <w:rPr>
          <w:rFonts w:asciiTheme="majorHAnsi" w:hAnsiTheme="majorHAnsi" w:cs="Arial"/>
          <w:sz w:val="24"/>
          <w:szCs w:val="24"/>
        </w:rPr>
        <w:t>reDevelopment</w:t>
      </w:r>
      <w:proofErr w:type="spellEnd"/>
      <w:r w:rsidRPr="00033FB2">
        <w:rPr>
          <w:rFonts w:asciiTheme="majorHAnsi" w:hAnsiTheme="majorHAnsi" w:cs="Arial"/>
          <w:sz w:val="24"/>
          <w:szCs w:val="24"/>
        </w:rPr>
        <w:t xml:space="preserve"> Assistance Fund. 50% of the Development Fund and 50% from the net proceeds from the sale of future Presbytery assets and will be transferred into the </w:t>
      </w:r>
      <w:proofErr w:type="spellStart"/>
      <w:r w:rsidRPr="00033FB2">
        <w:rPr>
          <w:rFonts w:asciiTheme="majorHAnsi" w:hAnsiTheme="majorHAnsi" w:cs="Arial"/>
          <w:sz w:val="24"/>
          <w:szCs w:val="24"/>
        </w:rPr>
        <w:t>reDevelopment</w:t>
      </w:r>
      <w:proofErr w:type="spellEnd"/>
      <w:r w:rsidRPr="00033FB2">
        <w:rPr>
          <w:rFonts w:asciiTheme="majorHAnsi" w:hAnsiTheme="majorHAnsi" w:cs="Arial"/>
          <w:sz w:val="24"/>
          <w:szCs w:val="24"/>
        </w:rPr>
        <w:t xml:space="preserve"> Assistance Fund as per Recommendations approved in the minutes of the Nov. 9, </w:t>
      </w:r>
      <w:proofErr w:type="gramStart"/>
      <w:r w:rsidRPr="00033FB2">
        <w:rPr>
          <w:rFonts w:asciiTheme="majorHAnsi" w:hAnsiTheme="majorHAnsi" w:cs="Arial"/>
          <w:sz w:val="24"/>
          <w:szCs w:val="24"/>
        </w:rPr>
        <w:t>2021</w:t>
      </w:r>
      <w:proofErr w:type="gramEnd"/>
      <w:r w:rsidRPr="00033FB2">
        <w:rPr>
          <w:rFonts w:asciiTheme="majorHAnsi" w:hAnsiTheme="majorHAnsi" w:cs="Arial"/>
          <w:sz w:val="24"/>
          <w:szCs w:val="24"/>
        </w:rPr>
        <w:t xml:space="preserve"> WW Presbytery Zoom Meeting.</w:t>
      </w:r>
    </w:p>
    <w:p w14:paraId="0DC30B61" w14:textId="77777777" w:rsidR="008E2C5E" w:rsidRPr="00033FB2" w:rsidRDefault="008E2C5E" w:rsidP="005F1850">
      <w:pPr>
        <w:jc w:val="both"/>
        <w:rPr>
          <w:rFonts w:asciiTheme="majorHAnsi" w:hAnsiTheme="majorHAnsi" w:cs="Arial"/>
          <w:sz w:val="24"/>
          <w:szCs w:val="24"/>
        </w:rPr>
      </w:pPr>
    </w:p>
    <w:p w14:paraId="0E98362C"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Existing loans to congregations within the Presbytery which were outstanding prior to January 2022 will become part of </w:t>
      </w:r>
      <w:proofErr w:type="gramStart"/>
      <w:r w:rsidRPr="00033FB2">
        <w:rPr>
          <w:rFonts w:asciiTheme="majorHAnsi" w:hAnsiTheme="majorHAnsi" w:cs="Arial"/>
          <w:sz w:val="24"/>
          <w:szCs w:val="24"/>
        </w:rPr>
        <w:t>the this</w:t>
      </w:r>
      <w:proofErr w:type="gramEnd"/>
      <w:r w:rsidRPr="00033FB2">
        <w:rPr>
          <w:rFonts w:asciiTheme="majorHAnsi" w:hAnsiTheme="majorHAnsi" w:cs="Arial"/>
          <w:sz w:val="24"/>
          <w:szCs w:val="24"/>
        </w:rPr>
        <w:t xml:space="preserve"> new </w:t>
      </w:r>
      <w:proofErr w:type="spellStart"/>
      <w:r w:rsidRPr="00033FB2">
        <w:rPr>
          <w:rFonts w:asciiTheme="majorHAnsi" w:hAnsiTheme="majorHAnsi" w:cs="Arial"/>
          <w:sz w:val="24"/>
          <w:szCs w:val="24"/>
        </w:rPr>
        <w:t>reDevelopment</w:t>
      </w:r>
      <w:proofErr w:type="spellEnd"/>
      <w:r w:rsidRPr="00033FB2">
        <w:rPr>
          <w:rFonts w:asciiTheme="majorHAnsi" w:hAnsiTheme="majorHAnsi" w:cs="Arial"/>
          <w:sz w:val="24"/>
          <w:szCs w:val="24"/>
        </w:rPr>
        <w:t xml:space="preserve"> Fund. Money received from the repayment of these loans and any new loans will be credited to the </w:t>
      </w:r>
      <w:proofErr w:type="spellStart"/>
      <w:r w:rsidRPr="00033FB2">
        <w:rPr>
          <w:rFonts w:asciiTheme="majorHAnsi" w:hAnsiTheme="majorHAnsi" w:cs="Arial"/>
          <w:sz w:val="24"/>
          <w:szCs w:val="24"/>
        </w:rPr>
        <w:t>reDevelopment</w:t>
      </w:r>
      <w:proofErr w:type="spellEnd"/>
      <w:r w:rsidRPr="00033FB2">
        <w:rPr>
          <w:rFonts w:asciiTheme="majorHAnsi" w:hAnsiTheme="majorHAnsi" w:cs="Arial"/>
          <w:sz w:val="24"/>
          <w:szCs w:val="24"/>
        </w:rPr>
        <w:t xml:space="preserve"> Fund. </w:t>
      </w:r>
    </w:p>
    <w:p w14:paraId="0062F6BA" w14:textId="77777777" w:rsidR="008E2C5E" w:rsidRPr="00033FB2" w:rsidRDefault="008E2C5E" w:rsidP="005F1850">
      <w:pPr>
        <w:jc w:val="both"/>
        <w:rPr>
          <w:rFonts w:asciiTheme="majorHAnsi" w:hAnsiTheme="majorHAnsi" w:cs="Arial"/>
          <w:sz w:val="24"/>
          <w:szCs w:val="24"/>
        </w:rPr>
      </w:pPr>
    </w:p>
    <w:p w14:paraId="6F9FEEA5"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Administration</w:t>
      </w:r>
    </w:p>
    <w:p w14:paraId="65932F2B"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The loan application process will be administered by the Property and Finance Team, with oversight by the Business Committee, of the Waterloo-Wellington Presbytery. The Team can then review and assess loan applications and recommend action to Business Committee. All loan requests must have the support of the congregation’s Session. Capital projects must be for properties owned by the Presbytery. </w:t>
      </w:r>
    </w:p>
    <w:p w14:paraId="5A857D2E" w14:textId="77777777" w:rsidR="008E2C5E" w:rsidRPr="00033FB2" w:rsidRDefault="008E2C5E" w:rsidP="005F1850">
      <w:pPr>
        <w:jc w:val="both"/>
        <w:rPr>
          <w:rFonts w:asciiTheme="majorHAnsi" w:hAnsiTheme="majorHAnsi" w:cs="Arial"/>
          <w:sz w:val="24"/>
          <w:szCs w:val="24"/>
        </w:rPr>
      </w:pPr>
    </w:p>
    <w:p w14:paraId="4E203184"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The Presbytery has the right to grant or refuse requests based on:</w:t>
      </w:r>
    </w:p>
    <w:p w14:paraId="44186CB2" w14:textId="77777777" w:rsidR="005F1850" w:rsidRPr="00033FB2" w:rsidRDefault="008E2C5E" w:rsidP="008E2C5E">
      <w:pPr>
        <w:pStyle w:val="ListParagraph"/>
        <w:ind w:left="0"/>
        <w:rPr>
          <w:rFonts w:asciiTheme="majorHAnsi" w:hAnsiTheme="majorHAnsi" w:cs="Arial"/>
          <w:sz w:val="24"/>
          <w:szCs w:val="24"/>
        </w:rPr>
      </w:pPr>
      <w:r w:rsidRPr="00033FB2">
        <w:rPr>
          <w:rFonts w:asciiTheme="majorHAnsi" w:hAnsiTheme="majorHAnsi" w:cs="Arial"/>
          <w:sz w:val="24"/>
          <w:szCs w:val="24"/>
        </w:rPr>
        <w:t xml:space="preserve">    </w:t>
      </w:r>
      <w:r w:rsidR="005F1850" w:rsidRPr="00033FB2">
        <w:rPr>
          <w:rFonts w:asciiTheme="majorHAnsi" w:hAnsiTheme="majorHAnsi" w:cs="Arial"/>
          <w:sz w:val="24"/>
          <w:szCs w:val="24"/>
        </w:rPr>
        <w:t>1) terms of the Fund                                                                                                                                         2) priorities of the Presbytery of Waterloo-Wellington                                                                        3) availability of funds                                                                                                                                     4) discernment of the Property and Finance Team and Business Committee</w:t>
      </w:r>
    </w:p>
    <w:p w14:paraId="780EB709" w14:textId="25E928BB" w:rsidR="005F1850" w:rsidRPr="00033FB2" w:rsidRDefault="005F1850" w:rsidP="005F1850">
      <w:pPr>
        <w:jc w:val="both"/>
        <w:rPr>
          <w:rFonts w:asciiTheme="majorHAnsi" w:hAnsiTheme="majorHAnsi" w:cs="Arial"/>
          <w:b/>
          <w:bCs/>
          <w:sz w:val="24"/>
          <w:szCs w:val="24"/>
          <w:u w:val="single"/>
        </w:rPr>
      </w:pPr>
      <w:r w:rsidRPr="00033FB2">
        <w:rPr>
          <w:rFonts w:asciiTheme="majorHAnsi" w:hAnsiTheme="majorHAnsi" w:cs="Arial"/>
          <w:b/>
          <w:bCs/>
          <w:sz w:val="24"/>
          <w:szCs w:val="24"/>
        </w:rPr>
        <w:t>Conditions of Disbursement</w:t>
      </w:r>
      <w:r w:rsidR="00033FB2" w:rsidRPr="00033FB2">
        <w:t xml:space="preserve"> </w:t>
      </w:r>
      <w:r w:rsidR="00033FB2" w:rsidRPr="00033FB2">
        <w:rPr>
          <w:rFonts w:asciiTheme="majorHAnsi" w:hAnsiTheme="majorHAnsi" w:cs="Arial"/>
          <w:b/>
          <w:bCs/>
          <w:sz w:val="24"/>
          <w:szCs w:val="24"/>
          <w:u w:val="single"/>
        </w:rPr>
        <w:t>for Capital Project Loans</w:t>
      </w:r>
      <w:r w:rsidR="00033FB2">
        <w:rPr>
          <w:rFonts w:asciiTheme="majorHAnsi" w:hAnsiTheme="majorHAnsi" w:cs="Arial"/>
          <w:b/>
          <w:bCs/>
          <w:sz w:val="24"/>
          <w:szCs w:val="24"/>
          <w:u w:val="single"/>
        </w:rPr>
        <w:t xml:space="preserve"> </w:t>
      </w:r>
      <w:r w:rsidR="00033FB2">
        <w:rPr>
          <w:rFonts w:asciiTheme="majorHAnsi" w:hAnsiTheme="majorHAnsi" w:cs="Arial"/>
          <w:sz w:val="24"/>
          <w:szCs w:val="24"/>
        </w:rPr>
        <w:t>(Added, Sept 2023)</w:t>
      </w:r>
    </w:p>
    <w:p w14:paraId="6790D452" w14:textId="77777777" w:rsidR="005F1850" w:rsidRPr="00033FB2" w:rsidRDefault="005F1850" w:rsidP="005F1850">
      <w:pPr>
        <w:jc w:val="both"/>
        <w:rPr>
          <w:rFonts w:asciiTheme="majorHAnsi" w:hAnsiTheme="majorHAnsi" w:cs="Arial"/>
          <w:sz w:val="24"/>
          <w:szCs w:val="24"/>
          <w:lang w:eastAsia="en-CA"/>
        </w:rPr>
      </w:pPr>
      <w:r w:rsidRPr="00033FB2">
        <w:rPr>
          <w:rFonts w:asciiTheme="majorHAnsi" w:hAnsiTheme="majorHAnsi" w:cs="Arial"/>
          <w:sz w:val="24"/>
          <w:szCs w:val="24"/>
          <w:lang w:eastAsia="en-CA"/>
        </w:rPr>
        <w:t xml:space="preserve">Loans will be interest free and repayable in annual or bi-annual payments of 10% on a fixed date, normally over a </w:t>
      </w:r>
      <w:proofErr w:type="gramStart"/>
      <w:r w:rsidRPr="00033FB2">
        <w:rPr>
          <w:rFonts w:asciiTheme="majorHAnsi" w:hAnsiTheme="majorHAnsi" w:cs="Arial"/>
          <w:sz w:val="24"/>
          <w:szCs w:val="24"/>
          <w:lang w:eastAsia="en-CA"/>
        </w:rPr>
        <w:t>5 year</w:t>
      </w:r>
      <w:proofErr w:type="gramEnd"/>
      <w:r w:rsidRPr="00033FB2">
        <w:rPr>
          <w:rFonts w:asciiTheme="majorHAnsi" w:hAnsiTheme="majorHAnsi" w:cs="Arial"/>
          <w:sz w:val="24"/>
          <w:szCs w:val="24"/>
          <w:lang w:eastAsia="en-CA"/>
        </w:rPr>
        <w:t xml:space="preserve"> term, but no longer than 10 years. The payment schedule will be outlined in the loan contract. Negotiations between the congregation, the Property and Finance Team and the Congregational Response Team will be required for the designation of a term greater than 5 years. During these negotiations, information including the amount of the loan, financial documents and the development of a repayment plan will be the basis for the decision on the terms' end date. </w:t>
      </w:r>
    </w:p>
    <w:p w14:paraId="3A2E37F7" w14:textId="77777777" w:rsidR="005F1850" w:rsidRPr="00033FB2" w:rsidRDefault="005F1850" w:rsidP="005F1850">
      <w:pPr>
        <w:jc w:val="both"/>
        <w:rPr>
          <w:rFonts w:asciiTheme="majorHAnsi" w:hAnsiTheme="majorHAnsi" w:cs="Arial"/>
          <w:sz w:val="24"/>
          <w:szCs w:val="24"/>
          <w:lang w:eastAsia="en-CA"/>
        </w:rPr>
      </w:pPr>
    </w:p>
    <w:p w14:paraId="1A25C0F8" w14:textId="77777777" w:rsidR="005F1850" w:rsidRPr="00033FB2" w:rsidRDefault="005F1850" w:rsidP="005F1850">
      <w:pPr>
        <w:jc w:val="both"/>
        <w:rPr>
          <w:rFonts w:asciiTheme="majorHAnsi" w:hAnsiTheme="majorHAnsi" w:cs="Arial"/>
          <w:sz w:val="24"/>
          <w:szCs w:val="24"/>
          <w:lang w:eastAsia="en-CA"/>
        </w:rPr>
      </w:pPr>
      <w:r w:rsidRPr="00033FB2">
        <w:rPr>
          <w:rFonts w:asciiTheme="majorHAnsi" w:hAnsiTheme="majorHAnsi" w:cs="Arial"/>
          <w:sz w:val="24"/>
          <w:szCs w:val="24"/>
          <w:lang w:eastAsia="en-CA"/>
        </w:rPr>
        <w:t>Any loan request exceeding 50% of total church assets (which excludes the church property) will require dialogue with the Property and Finance Team prior to submitting the formal loan request. No loan shall be granted that exceeds the total assets of the congregation. </w:t>
      </w:r>
    </w:p>
    <w:p w14:paraId="3568B373" w14:textId="77777777" w:rsidR="008E2C5E" w:rsidRPr="00033FB2" w:rsidRDefault="008E2C5E" w:rsidP="005F1850">
      <w:pPr>
        <w:jc w:val="both"/>
        <w:rPr>
          <w:rFonts w:asciiTheme="majorHAnsi" w:hAnsiTheme="majorHAnsi" w:cs="Arial"/>
          <w:sz w:val="24"/>
          <w:szCs w:val="24"/>
          <w:lang w:eastAsia="en-CA"/>
        </w:rPr>
      </w:pPr>
    </w:p>
    <w:p w14:paraId="0CB915F4"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The loan application must contain the documents listed in section A and will be reviewed based on the evaluation criteria listed in section B. A checklist for the application documents can be found in Appendix A. This information is based on the </w:t>
      </w:r>
      <w:bookmarkStart w:id="1" w:name="_Hlk95147185"/>
      <w:r w:rsidRPr="00033FB2">
        <w:rPr>
          <w:rFonts w:asciiTheme="majorHAnsi" w:hAnsiTheme="majorHAnsi" w:cs="Arial"/>
          <w:sz w:val="24"/>
          <w:szCs w:val="24"/>
        </w:rPr>
        <w:t>Finance and Property Committee Procedures document dated November 10, 2020.</w:t>
      </w:r>
    </w:p>
    <w:p w14:paraId="338BD695" w14:textId="77777777" w:rsidR="008E2C5E" w:rsidRPr="00033FB2" w:rsidRDefault="008E2C5E" w:rsidP="005F1850">
      <w:pPr>
        <w:jc w:val="both"/>
        <w:rPr>
          <w:rFonts w:asciiTheme="majorHAnsi" w:hAnsiTheme="majorHAnsi" w:cs="Arial"/>
          <w:sz w:val="24"/>
          <w:szCs w:val="24"/>
        </w:rPr>
      </w:pPr>
    </w:p>
    <w:bookmarkEnd w:id="1"/>
    <w:p w14:paraId="16B3DAAA" w14:textId="54F9820B" w:rsidR="005F1850" w:rsidRPr="00033FB2" w:rsidRDefault="005F1850" w:rsidP="005124B6">
      <w:pPr>
        <w:pStyle w:val="ListParagraph"/>
        <w:numPr>
          <w:ilvl w:val="0"/>
          <w:numId w:val="29"/>
        </w:numPr>
        <w:spacing w:after="160" w:line="256" w:lineRule="auto"/>
        <w:jc w:val="both"/>
        <w:rPr>
          <w:rFonts w:asciiTheme="majorHAnsi" w:hAnsiTheme="majorHAnsi" w:cs="Arial"/>
          <w:b/>
          <w:bCs/>
          <w:sz w:val="24"/>
          <w:szCs w:val="24"/>
          <w:u w:val="single"/>
        </w:rPr>
      </w:pPr>
      <w:r w:rsidRPr="00033FB2">
        <w:rPr>
          <w:rFonts w:asciiTheme="majorHAnsi" w:hAnsiTheme="majorHAnsi" w:cs="Arial"/>
          <w:b/>
          <w:bCs/>
          <w:sz w:val="24"/>
          <w:szCs w:val="24"/>
        </w:rPr>
        <w:t>Loan Application Guidelines</w:t>
      </w:r>
      <w:r w:rsidR="00033FB2" w:rsidRPr="00033FB2">
        <w:rPr>
          <w:rFonts w:asciiTheme="majorHAnsi" w:hAnsiTheme="majorHAnsi" w:cs="Arial"/>
          <w:b/>
          <w:bCs/>
          <w:sz w:val="24"/>
          <w:szCs w:val="24"/>
          <w:u w:val="single"/>
        </w:rPr>
        <w:t xml:space="preserve"> for Capital Project Loans</w:t>
      </w:r>
      <w:r w:rsidR="00033FB2">
        <w:rPr>
          <w:rFonts w:asciiTheme="majorHAnsi" w:hAnsiTheme="majorHAnsi" w:cs="Arial"/>
          <w:b/>
          <w:bCs/>
          <w:sz w:val="24"/>
          <w:szCs w:val="24"/>
          <w:u w:val="single"/>
        </w:rPr>
        <w:t xml:space="preserve"> </w:t>
      </w:r>
      <w:r w:rsidR="00033FB2">
        <w:rPr>
          <w:rFonts w:asciiTheme="majorHAnsi" w:hAnsiTheme="majorHAnsi" w:cs="Arial"/>
          <w:sz w:val="24"/>
          <w:szCs w:val="24"/>
        </w:rPr>
        <w:t>(Added, Sept 2023)</w:t>
      </w:r>
    </w:p>
    <w:p w14:paraId="0CD858A5" w14:textId="77777777" w:rsidR="005F1850" w:rsidRPr="00033FB2" w:rsidRDefault="005F1850" w:rsidP="005F1850">
      <w:pPr>
        <w:pStyle w:val="Standard"/>
        <w:jc w:val="both"/>
        <w:rPr>
          <w:rFonts w:asciiTheme="majorHAnsi" w:hAnsiTheme="majorHAnsi" w:cs="Arial"/>
          <w:lang w:val="en-US"/>
        </w:rPr>
      </w:pPr>
      <w:r w:rsidRPr="00033FB2">
        <w:rPr>
          <w:rFonts w:asciiTheme="majorHAnsi" w:hAnsiTheme="majorHAnsi" w:cs="Arial"/>
          <w:lang w:val="en-US"/>
        </w:rPr>
        <w:t>In Requesting a loan from Presbytery of Waterloo-Wellington, each congregation must include the following documents and information:</w:t>
      </w:r>
    </w:p>
    <w:p w14:paraId="62CD5DD9" w14:textId="77777777" w:rsidR="005F1850" w:rsidRPr="00033FB2" w:rsidRDefault="005F1850" w:rsidP="005F1850">
      <w:pPr>
        <w:pStyle w:val="Standard"/>
        <w:jc w:val="both"/>
        <w:rPr>
          <w:rFonts w:asciiTheme="majorHAnsi" w:hAnsiTheme="majorHAnsi" w:cs="Arial"/>
          <w:lang w:val="en-US"/>
        </w:rPr>
      </w:pPr>
    </w:p>
    <w:p w14:paraId="7B96389A" w14:textId="77777777" w:rsidR="005F1850" w:rsidRPr="00033FB2" w:rsidRDefault="005F1850" w:rsidP="005124B6">
      <w:pPr>
        <w:pStyle w:val="Standard"/>
        <w:numPr>
          <w:ilvl w:val="0"/>
          <w:numId w:val="31"/>
        </w:numPr>
        <w:ind w:left="720"/>
        <w:jc w:val="both"/>
        <w:rPr>
          <w:rFonts w:asciiTheme="majorHAnsi" w:hAnsiTheme="majorHAnsi" w:cs="Arial"/>
          <w:lang w:val="en-US"/>
        </w:rPr>
      </w:pPr>
      <w:r w:rsidRPr="00033FB2">
        <w:rPr>
          <w:rFonts w:asciiTheme="majorHAnsi" w:hAnsiTheme="majorHAnsi" w:cs="Arial"/>
          <w:lang w:val="en-US"/>
        </w:rPr>
        <w:t>A loan request letter including total project costs and amount requested. This includes extract of Session minutes and (if appropriate) congregation meeting minutes approving the project.</w:t>
      </w:r>
      <w:r w:rsidRPr="00033FB2">
        <w:rPr>
          <w:rFonts w:asciiTheme="majorHAnsi" w:hAnsiTheme="majorHAnsi" w:cs="Arial"/>
          <w:lang w:val="en-US"/>
        </w:rPr>
        <w:tab/>
      </w:r>
    </w:p>
    <w:p w14:paraId="4D0665EE" w14:textId="77777777" w:rsidR="005F1850" w:rsidRPr="00033FB2" w:rsidRDefault="005F1850" w:rsidP="005F1850">
      <w:pPr>
        <w:pStyle w:val="Standard"/>
        <w:ind w:left="720"/>
        <w:jc w:val="both"/>
        <w:rPr>
          <w:rFonts w:asciiTheme="majorHAnsi" w:hAnsiTheme="majorHAnsi" w:cs="Arial"/>
          <w:lang w:val="en-US"/>
        </w:rPr>
      </w:pPr>
    </w:p>
    <w:p w14:paraId="09812A37" w14:textId="77777777" w:rsidR="005F1850" w:rsidRPr="00033FB2" w:rsidRDefault="005F1850" w:rsidP="005124B6">
      <w:pPr>
        <w:pStyle w:val="Standard"/>
        <w:numPr>
          <w:ilvl w:val="0"/>
          <w:numId w:val="31"/>
        </w:numPr>
        <w:ind w:left="720"/>
        <w:jc w:val="both"/>
        <w:rPr>
          <w:rFonts w:asciiTheme="majorHAnsi" w:hAnsiTheme="majorHAnsi" w:cs="Arial"/>
          <w:color w:val="00000A"/>
          <w:lang w:val="en-US"/>
        </w:rPr>
      </w:pPr>
      <w:r w:rsidRPr="00033FB2">
        <w:rPr>
          <w:rFonts w:asciiTheme="majorHAnsi" w:hAnsiTheme="majorHAnsi" w:cs="Arial"/>
          <w:color w:val="00000A"/>
          <w:lang w:val="en-US"/>
        </w:rPr>
        <w:t>Income and Expense Statement, along with Balance Sheet for latest fiscal year end, with highlights noted for restricted or reserve funds.</w:t>
      </w:r>
    </w:p>
    <w:p w14:paraId="3B3D2FC9" w14:textId="77777777" w:rsidR="005F1850" w:rsidRPr="00033FB2" w:rsidRDefault="005F1850" w:rsidP="005F1850">
      <w:pPr>
        <w:pStyle w:val="Standard"/>
        <w:ind w:left="720"/>
        <w:jc w:val="both"/>
        <w:rPr>
          <w:rFonts w:asciiTheme="majorHAnsi" w:hAnsiTheme="majorHAnsi" w:cs="Arial"/>
        </w:rPr>
      </w:pPr>
    </w:p>
    <w:p w14:paraId="355F0784" w14:textId="77777777" w:rsidR="005F1850" w:rsidRPr="00033FB2" w:rsidRDefault="005F1850" w:rsidP="005124B6">
      <w:pPr>
        <w:pStyle w:val="Standard"/>
        <w:numPr>
          <w:ilvl w:val="0"/>
          <w:numId w:val="31"/>
        </w:numPr>
        <w:ind w:left="720"/>
        <w:jc w:val="both"/>
        <w:rPr>
          <w:rFonts w:asciiTheme="majorHAnsi" w:hAnsiTheme="majorHAnsi" w:cs="Arial"/>
          <w:lang w:val="en-US"/>
        </w:rPr>
      </w:pPr>
      <w:r w:rsidRPr="00033FB2">
        <w:rPr>
          <w:rFonts w:asciiTheme="majorHAnsi" w:hAnsiTheme="majorHAnsi" w:cs="Arial"/>
          <w:lang w:val="en-US"/>
        </w:rPr>
        <w:t>Current year data to the month end before the application date, including Income and Expense Statement along with Balance Sheet.</w:t>
      </w:r>
    </w:p>
    <w:p w14:paraId="19B01019" w14:textId="77777777" w:rsidR="005F1850" w:rsidRPr="00033FB2" w:rsidRDefault="005F1850" w:rsidP="005F1850">
      <w:pPr>
        <w:pStyle w:val="Standard"/>
        <w:ind w:left="720"/>
        <w:jc w:val="both"/>
        <w:rPr>
          <w:rFonts w:asciiTheme="majorHAnsi" w:hAnsiTheme="majorHAnsi" w:cs="Arial"/>
        </w:rPr>
      </w:pPr>
    </w:p>
    <w:p w14:paraId="12664AF4" w14:textId="77777777" w:rsidR="005F1850" w:rsidRPr="00033FB2" w:rsidRDefault="005F1850" w:rsidP="005124B6">
      <w:pPr>
        <w:pStyle w:val="Standard"/>
        <w:numPr>
          <w:ilvl w:val="0"/>
          <w:numId w:val="31"/>
        </w:numPr>
        <w:ind w:left="720"/>
        <w:jc w:val="both"/>
        <w:rPr>
          <w:rFonts w:asciiTheme="majorHAnsi" w:hAnsiTheme="majorHAnsi" w:cs="Arial"/>
          <w:color w:val="00000A"/>
          <w:lang w:val="en-US"/>
        </w:rPr>
      </w:pPr>
      <w:r w:rsidRPr="00033FB2">
        <w:rPr>
          <w:rFonts w:asciiTheme="majorHAnsi" w:hAnsiTheme="majorHAnsi" w:cs="Arial"/>
          <w:lang w:val="en-US"/>
        </w:rPr>
        <w:t>Projection of Current and Long-Range Financial needs a</w:t>
      </w:r>
      <w:r w:rsidRPr="00033FB2">
        <w:rPr>
          <w:rFonts w:asciiTheme="majorHAnsi" w:hAnsiTheme="majorHAnsi" w:cs="Arial"/>
          <w:color w:val="00000A"/>
          <w:lang w:val="en-US"/>
        </w:rPr>
        <w:t>t least through the payback period of the loan.</w:t>
      </w:r>
    </w:p>
    <w:p w14:paraId="79562B22" w14:textId="77777777" w:rsidR="005F1850" w:rsidRPr="00033FB2" w:rsidRDefault="005F1850" w:rsidP="005F1850">
      <w:pPr>
        <w:pStyle w:val="Standard"/>
        <w:ind w:left="720"/>
        <w:jc w:val="both"/>
        <w:rPr>
          <w:rFonts w:asciiTheme="majorHAnsi" w:hAnsiTheme="majorHAnsi" w:cs="Arial"/>
          <w:lang w:val="en-US"/>
        </w:rPr>
      </w:pPr>
    </w:p>
    <w:p w14:paraId="79C1B5E7" w14:textId="77777777" w:rsidR="005F1850" w:rsidRPr="00033FB2" w:rsidRDefault="005F1850" w:rsidP="005124B6">
      <w:pPr>
        <w:pStyle w:val="Standard"/>
        <w:numPr>
          <w:ilvl w:val="0"/>
          <w:numId w:val="31"/>
        </w:numPr>
        <w:ind w:left="720"/>
        <w:jc w:val="both"/>
        <w:rPr>
          <w:rFonts w:asciiTheme="majorHAnsi" w:hAnsiTheme="majorHAnsi" w:cs="Arial"/>
          <w:color w:val="00000A"/>
          <w:lang w:val="en-US"/>
        </w:rPr>
      </w:pPr>
      <w:r w:rsidRPr="00033FB2">
        <w:rPr>
          <w:rFonts w:asciiTheme="majorHAnsi" w:hAnsiTheme="majorHAnsi" w:cs="Arial"/>
          <w:lang w:val="en-US"/>
        </w:rPr>
        <w:t xml:space="preserve">A written report, outlining projected Goals and Vision of the congregation, and </w:t>
      </w:r>
      <w:r w:rsidRPr="00033FB2">
        <w:rPr>
          <w:rFonts w:asciiTheme="majorHAnsi" w:hAnsiTheme="majorHAnsi" w:cs="Arial"/>
          <w:color w:val="00000A"/>
          <w:lang w:val="en-US"/>
        </w:rPr>
        <w:t>showing how the purpose of the request relates to the goal(s).</w:t>
      </w:r>
    </w:p>
    <w:p w14:paraId="176C572E" w14:textId="77777777" w:rsidR="005F1850" w:rsidRPr="00033FB2" w:rsidRDefault="005F1850" w:rsidP="005F1850">
      <w:pPr>
        <w:pStyle w:val="Standard"/>
        <w:ind w:left="720"/>
        <w:jc w:val="both"/>
        <w:rPr>
          <w:rFonts w:asciiTheme="majorHAnsi" w:hAnsiTheme="majorHAnsi" w:cs="Arial"/>
        </w:rPr>
      </w:pPr>
    </w:p>
    <w:p w14:paraId="325947B8"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 xml:space="preserve">      6.Building related applications will include drawings or sketches with an explanation of </w:t>
      </w:r>
      <w:r w:rsidR="008E2C5E" w:rsidRPr="00033FB2">
        <w:rPr>
          <w:rFonts w:asciiTheme="majorHAnsi" w:hAnsiTheme="majorHAnsi" w:cs="Arial"/>
          <w:color w:val="00000A"/>
          <w:lang w:val="en-US"/>
        </w:rPr>
        <w:t xml:space="preserve">   </w:t>
      </w:r>
      <w:r w:rsidRPr="00033FB2">
        <w:rPr>
          <w:rFonts w:asciiTheme="majorHAnsi" w:hAnsiTheme="majorHAnsi" w:cs="Arial"/>
          <w:color w:val="00000A"/>
          <w:lang w:val="en-US"/>
        </w:rPr>
        <w:t>changes.</w:t>
      </w:r>
    </w:p>
    <w:p w14:paraId="262126AD" w14:textId="77777777" w:rsidR="005F1850" w:rsidRPr="00033FB2" w:rsidRDefault="005F1850" w:rsidP="005F1850">
      <w:pPr>
        <w:pStyle w:val="Standard"/>
        <w:ind w:left="720"/>
        <w:jc w:val="both"/>
        <w:rPr>
          <w:rFonts w:asciiTheme="majorHAnsi" w:hAnsiTheme="majorHAnsi" w:cs="Arial"/>
        </w:rPr>
      </w:pPr>
    </w:p>
    <w:p w14:paraId="60D5839A" w14:textId="77777777" w:rsidR="005F1850" w:rsidRPr="00033FB2" w:rsidRDefault="005F1850" w:rsidP="005F1850">
      <w:pPr>
        <w:pStyle w:val="Standard"/>
        <w:jc w:val="both"/>
        <w:rPr>
          <w:rFonts w:asciiTheme="majorHAnsi" w:hAnsiTheme="majorHAnsi" w:cs="Arial"/>
          <w:lang w:val="en-US"/>
        </w:rPr>
      </w:pPr>
      <w:r w:rsidRPr="00033FB2">
        <w:rPr>
          <w:rFonts w:asciiTheme="majorHAnsi" w:hAnsiTheme="majorHAnsi" w:cs="Arial"/>
          <w:lang w:val="en-US"/>
        </w:rPr>
        <w:t xml:space="preserve">      7. Have any other </w:t>
      </w:r>
      <w:proofErr w:type="gramStart"/>
      <w:r w:rsidRPr="00033FB2">
        <w:rPr>
          <w:rFonts w:asciiTheme="majorHAnsi" w:hAnsiTheme="majorHAnsi" w:cs="Arial"/>
          <w:lang w:val="en-US"/>
        </w:rPr>
        <w:t>grant</w:t>
      </w:r>
      <w:proofErr w:type="gramEnd"/>
      <w:r w:rsidRPr="00033FB2">
        <w:rPr>
          <w:rFonts w:asciiTheme="majorHAnsi" w:hAnsiTheme="majorHAnsi" w:cs="Arial"/>
          <w:lang w:val="en-US"/>
        </w:rPr>
        <w:t xml:space="preserve"> or loans been received or applied for or being planned to apply for?</w:t>
      </w:r>
    </w:p>
    <w:p w14:paraId="7A269318" w14:textId="77777777" w:rsidR="008E2C5E" w:rsidRPr="00033FB2" w:rsidRDefault="008E2C5E" w:rsidP="008E2C5E">
      <w:pPr>
        <w:pStyle w:val="Standard"/>
        <w:jc w:val="both"/>
        <w:rPr>
          <w:rFonts w:asciiTheme="majorHAnsi" w:hAnsiTheme="majorHAnsi" w:cs="Arial"/>
          <w:lang w:val="en-US"/>
        </w:rPr>
      </w:pPr>
    </w:p>
    <w:p w14:paraId="34E5EBFE" w14:textId="77777777" w:rsidR="005F1850" w:rsidRPr="00033FB2" w:rsidRDefault="008E2C5E" w:rsidP="008E2C5E">
      <w:pPr>
        <w:pStyle w:val="Standard"/>
        <w:jc w:val="both"/>
        <w:rPr>
          <w:rFonts w:asciiTheme="majorHAnsi" w:hAnsiTheme="majorHAnsi" w:cs="Arial"/>
          <w:lang w:val="en-US"/>
        </w:rPr>
      </w:pPr>
      <w:r w:rsidRPr="00033FB2">
        <w:rPr>
          <w:rFonts w:asciiTheme="majorHAnsi" w:hAnsiTheme="majorHAnsi" w:cs="Arial"/>
          <w:lang w:val="en-US"/>
        </w:rPr>
        <w:t xml:space="preserve">     </w:t>
      </w:r>
      <w:r w:rsidR="005F1850" w:rsidRPr="00033FB2">
        <w:rPr>
          <w:rFonts w:asciiTheme="majorHAnsi" w:hAnsiTheme="majorHAnsi" w:cs="Arial"/>
          <w:lang w:val="en-US"/>
        </w:rPr>
        <w:t xml:space="preserve"> 8. Specific standing committees may request additional information from </w:t>
      </w:r>
      <w:proofErr w:type="gramStart"/>
      <w:r w:rsidR="005F1850" w:rsidRPr="00033FB2">
        <w:rPr>
          <w:rFonts w:asciiTheme="majorHAnsi" w:hAnsiTheme="majorHAnsi" w:cs="Arial"/>
          <w:lang w:val="en-US"/>
        </w:rPr>
        <w:t>a congregation</w:t>
      </w:r>
      <w:proofErr w:type="gramEnd"/>
      <w:r w:rsidR="005F1850" w:rsidRPr="00033FB2">
        <w:rPr>
          <w:rFonts w:asciiTheme="majorHAnsi" w:hAnsiTheme="majorHAnsi" w:cs="Arial"/>
          <w:lang w:val="en-US"/>
        </w:rPr>
        <w:t>, including a    financial viability review and analysis.</w:t>
      </w:r>
    </w:p>
    <w:p w14:paraId="739B34E1" w14:textId="77777777" w:rsidR="005F1850" w:rsidRPr="00033FB2" w:rsidRDefault="005F1850" w:rsidP="005F1850">
      <w:pPr>
        <w:pStyle w:val="Standard"/>
        <w:jc w:val="both"/>
        <w:rPr>
          <w:rFonts w:asciiTheme="majorHAnsi" w:hAnsiTheme="majorHAnsi" w:cs="Arial"/>
          <w:lang w:val="en-US"/>
        </w:rPr>
      </w:pPr>
    </w:p>
    <w:p w14:paraId="24489221" w14:textId="01FD79A6" w:rsidR="005F1850" w:rsidRPr="00033FB2" w:rsidRDefault="005F1850" w:rsidP="008E2C5E">
      <w:pPr>
        <w:pStyle w:val="Standard"/>
        <w:jc w:val="both"/>
        <w:rPr>
          <w:rFonts w:asciiTheme="majorHAnsi" w:hAnsiTheme="majorHAnsi" w:cs="Arial"/>
          <w:b/>
          <w:bCs/>
          <w:lang w:val="en-US"/>
        </w:rPr>
      </w:pPr>
      <w:r w:rsidRPr="00033FB2">
        <w:rPr>
          <w:rFonts w:asciiTheme="majorHAnsi" w:hAnsiTheme="majorHAnsi" w:cs="Arial"/>
          <w:b/>
          <w:bCs/>
          <w:lang w:val="en-US"/>
        </w:rPr>
        <w:t>Evaluation Criteria</w:t>
      </w:r>
      <w:r w:rsidR="00033FB2" w:rsidRPr="00033FB2">
        <w:rPr>
          <w:rFonts w:asciiTheme="majorHAnsi" w:hAnsiTheme="majorHAnsi" w:cs="Arial"/>
          <w:b/>
          <w:bCs/>
          <w:u w:val="single"/>
        </w:rPr>
        <w:t xml:space="preserve"> for Capital Project Loans</w:t>
      </w:r>
      <w:r w:rsidR="00033FB2">
        <w:rPr>
          <w:rFonts w:asciiTheme="majorHAnsi" w:hAnsiTheme="majorHAnsi" w:cs="Arial"/>
          <w:b/>
          <w:bCs/>
          <w:u w:val="single"/>
        </w:rPr>
        <w:t xml:space="preserve"> </w:t>
      </w:r>
      <w:r w:rsidR="00033FB2">
        <w:rPr>
          <w:rFonts w:asciiTheme="majorHAnsi" w:hAnsiTheme="majorHAnsi" w:cs="Arial"/>
        </w:rPr>
        <w:t>(Added, Sept 2023)</w:t>
      </w:r>
    </w:p>
    <w:p w14:paraId="0F1AAF2B" w14:textId="77777777" w:rsidR="005F1850" w:rsidRPr="00033FB2" w:rsidRDefault="005F1850" w:rsidP="005F1850">
      <w:pPr>
        <w:pStyle w:val="Standard"/>
        <w:jc w:val="both"/>
        <w:rPr>
          <w:rFonts w:asciiTheme="majorHAnsi" w:hAnsiTheme="majorHAnsi" w:cs="Arial"/>
          <w:b/>
          <w:bCs/>
        </w:rPr>
      </w:pPr>
    </w:p>
    <w:p w14:paraId="0DBEBA6C" w14:textId="77777777" w:rsidR="005F1850" w:rsidRPr="00033FB2" w:rsidRDefault="005F1850" w:rsidP="005124B6">
      <w:pPr>
        <w:pStyle w:val="Standard"/>
        <w:numPr>
          <w:ilvl w:val="0"/>
          <w:numId w:val="34"/>
        </w:numPr>
        <w:ind w:left="504"/>
        <w:jc w:val="both"/>
        <w:rPr>
          <w:rFonts w:asciiTheme="majorHAnsi" w:hAnsiTheme="majorHAnsi" w:cs="Arial"/>
          <w:lang w:val="en-US"/>
        </w:rPr>
      </w:pPr>
      <w:r w:rsidRPr="00033FB2">
        <w:rPr>
          <w:rFonts w:asciiTheme="majorHAnsi" w:hAnsiTheme="majorHAnsi" w:cs="Arial"/>
          <w:lang w:val="en-US"/>
        </w:rPr>
        <w:t>Does the current request seem realistic in terms of current goals and forecasted income?</w:t>
      </w:r>
    </w:p>
    <w:p w14:paraId="690284BE" w14:textId="77777777" w:rsidR="005F1850" w:rsidRPr="00033FB2" w:rsidRDefault="005F1850" w:rsidP="005F1850">
      <w:pPr>
        <w:pStyle w:val="Standard"/>
        <w:jc w:val="both"/>
        <w:rPr>
          <w:rFonts w:asciiTheme="majorHAnsi" w:hAnsiTheme="majorHAnsi" w:cs="Arial"/>
        </w:rPr>
      </w:pPr>
    </w:p>
    <w:p w14:paraId="20AB601E" w14:textId="77777777" w:rsidR="005F1850" w:rsidRPr="00033FB2" w:rsidRDefault="005F1850" w:rsidP="005F1850">
      <w:pPr>
        <w:pStyle w:val="Standard"/>
        <w:ind w:left="144"/>
        <w:jc w:val="both"/>
        <w:rPr>
          <w:rFonts w:asciiTheme="majorHAnsi" w:hAnsiTheme="majorHAnsi" w:cs="Arial"/>
          <w:lang w:val="en-US"/>
        </w:rPr>
      </w:pPr>
      <w:r w:rsidRPr="00033FB2">
        <w:rPr>
          <w:rFonts w:asciiTheme="majorHAnsi" w:hAnsiTheme="majorHAnsi" w:cs="Arial"/>
          <w:lang w:val="en-US"/>
        </w:rPr>
        <w:t>2) Do the Long-range needs seem realistic versus reality of past years?</w:t>
      </w:r>
    </w:p>
    <w:p w14:paraId="6993125F" w14:textId="77777777" w:rsidR="005F1850" w:rsidRPr="00033FB2" w:rsidRDefault="005F1850" w:rsidP="005F1850">
      <w:pPr>
        <w:pStyle w:val="Standard"/>
        <w:ind w:left="144"/>
        <w:jc w:val="both"/>
        <w:rPr>
          <w:rFonts w:asciiTheme="majorHAnsi" w:hAnsiTheme="majorHAnsi" w:cs="Arial"/>
        </w:rPr>
      </w:pPr>
    </w:p>
    <w:p w14:paraId="4A34BE8C" w14:textId="77777777" w:rsidR="005F1850" w:rsidRPr="00033FB2" w:rsidRDefault="005F1850" w:rsidP="005F1850">
      <w:pPr>
        <w:pStyle w:val="Standard"/>
        <w:ind w:left="144"/>
        <w:jc w:val="both"/>
        <w:rPr>
          <w:rFonts w:asciiTheme="majorHAnsi" w:hAnsiTheme="majorHAnsi" w:cs="Arial"/>
          <w:shd w:val="clear" w:color="auto" w:fill="FFFFFF"/>
        </w:rPr>
      </w:pPr>
      <w:bookmarkStart w:id="2" w:name="_Hlk99616424"/>
      <w:r w:rsidRPr="00033FB2">
        <w:rPr>
          <w:rFonts w:asciiTheme="majorHAnsi" w:hAnsiTheme="majorHAnsi" w:cs="Arial"/>
          <w:shd w:val="clear" w:color="auto" w:fill="FFFFFF"/>
        </w:rPr>
        <w:t>3) Do the projected goals and vision of the congregation warrant an investment of the amount requested?</w:t>
      </w:r>
      <w:r w:rsidRPr="00033FB2">
        <w:rPr>
          <w:rFonts w:asciiTheme="majorHAnsi" w:hAnsiTheme="majorHAnsi" w:cs="Arial"/>
          <w:color w:val="222222"/>
          <w:shd w:val="clear" w:color="auto" w:fill="FFFFFF"/>
        </w:rPr>
        <w:t xml:space="preserve"> </w:t>
      </w:r>
      <w:r w:rsidRPr="00033FB2">
        <w:rPr>
          <w:rFonts w:asciiTheme="majorHAnsi" w:hAnsiTheme="majorHAnsi" w:cs="Arial"/>
          <w:shd w:val="clear" w:color="auto" w:fill="FFFFFF"/>
        </w:rPr>
        <w:t xml:space="preserve">The Property and Finance Team will work with the Congregational Response Team to assess </w:t>
      </w:r>
      <w:proofErr w:type="gramStart"/>
      <w:r w:rsidRPr="00033FB2">
        <w:rPr>
          <w:rFonts w:asciiTheme="majorHAnsi" w:hAnsiTheme="majorHAnsi" w:cs="Arial"/>
          <w:shd w:val="clear" w:color="auto" w:fill="FFFFFF"/>
        </w:rPr>
        <w:t>this criteria</w:t>
      </w:r>
      <w:proofErr w:type="gramEnd"/>
      <w:r w:rsidRPr="00033FB2">
        <w:rPr>
          <w:rFonts w:asciiTheme="majorHAnsi" w:hAnsiTheme="majorHAnsi" w:cs="Arial"/>
          <w:shd w:val="clear" w:color="auto" w:fill="FFFFFF"/>
        </w:rPr>
        <w:t>.</w:t>
      </w:r>
    </w:p>
    <w:p w14:paraId="647EDA3F" w14:textId="77777777" w:rsidR="005F1850" w:rsidRPr="00033FB2" w:rsidRDefault="005F1850" w:rsidP="005F1850">
      <w:pPr>
        <w:pStyle w:val="Standard"/>
        <w:ind w:left="144"/>
        <w:jc w:val="both"/>
        <w:rPr>
          <w:rFonts w:asciiTheme="majorHAnsi" w:hAnsiTheme="majorHAnsi" w:cs="Arial"/>
        </w:rPr>
      </w:pPr>
    </w:p>
    <w:bookmarkEnd w:id="2"/>
    <w:p w14:paraId="71879779" w14:textId="77777777" w:rsidR="005F1850" w:rsidRPr="00033FB2" w:rsidRDefault="005F1850" w:rsidP="005F1850">
      <w:pPr>
        <w:pStyle w:val="Standard"/>
        <w:ind w:left="144"/>
        <w:jc w:val="both"/>
        <w:rPr>
          <w:rFonts w:asciiTheme="majorHAnsi" w:hAnsiTheme="majorHAnsi" w:cs="Arial"/>
          <w:color w:val="00000A"/>
          <w:lang w:val="en-US"/>
        </w:rPr>
      </w:pPr>
      <w:r w:rsidRPr="00033FB2">
        <w:rPr>
          <w:rFonts w:asciiTheme="majorHAnsi" w:hAnsiTheme="majorHAnsi" w:cs="Arial"/>
          <w:lang w:val="en-US"/>
        </w:rPr>
        <w:t xml:space="preserve">4) </w:t>
      </w:r>
      <w:r w:rsidRPr="00033FB2">
        <w:rPr>
          <w:rFonts w:asciiTheme="majorHAnsi" w:hAnsiTheme="majorHAnsi" w:cs="Arial"/>
          <w:color w:val="00000A"/>
          <w:lang w:val="en-US"/>
        </w:rPr>
        <w:t>Does the present financial position of Presbytery allow for approval of the pending loan requests?</w:t>
      </w:r>
    </w:p>
    <w:p w14:paraId="79CAEF12" w14:textId="77777777" w:rsidR="005F1850" w:rsidRPr="00033FB2" w:rsidRDefault="005F1850" w:rsidP="005F1850">
      <w:pPr>
        <w:pStyle w:val="Standard"/>
        <w:ind w:left="144"/>
        <w:jc w:val="both"/>
        <w:rPr>
          <w:rFonts w:asciiTheme="majorHAnsi" w:hAnsiTheme="majorHAnsi" w:cs="Arial"/>
        </w:rPr>
      </w:pPr>
    </w:p>
    <w:p w14:paraId="794277F4" w14:textId="77777777" w:rsidR="005F1850" w:rsidRPr="00033FB2" w:rsidRDefault="005F1850" w:rsidP="005F1850">
      <w:pPr>
        <w:pStyle w:val="Standard"/>
        <w:ind w:left="144"/>
        <w:jc w:val="both"/>
        <w:rPr>
          <w:rFonts w:asciiTheme="majorHAnsi" w:hAnsiTheme="majorHAnsi" w:cs="Arial"/>
          <w:color w:val="00000A"/>
          <w:lang w:val="en-US"/>
        </w:rPr>
      </w:pPr>
      <w:r w:rsidRPr="00033FB2">
        <w:rPr>
          <w:rFonts w:asciiTheme="majorHAnsi" w:hAnsiTheme="majorHAnsi" w:cs="Arial"/>
          <w:color w:val="00000A"/>
          <w:lang w:val="en-US"/>
        </w:rPr>
        <w:t xml:space="preserve">5) Do amounts requested fall under specific budgets set by </w:t>
      </w:r>
      <w:proofErr w:type="gramStart"/>
      <w:r w:rsidRPr="00033FB2">
        <w:rPr>
          <w:rFonts w:asciiTheme="majorHAnsi" w:hAnsiTheme="majorHAnsi" w:cs="Arial"/>
          <w:color w:val="00000A"/>
          <w:lang w:val="en-US"/>
        </w:rPr>
        <w:t>Presbytery ?</w:t>
      </w:r>
      <w:proofErr w:type="gramEnd"/>
    </w:p>
    <w:p w14:paraId="0600B392" w14:textId="77777777" w:rsidR="005F1850" w:rsidRPr="00033FB2" w:rsidRDefault="005F1850" w:rsidP="005F1850">
      <w:pPr>
        <w:pStyle w:val="Standard"/>
        <w:ind w:left="144"/>
        <w:jc w:val="both"/>
        <w:rPr>
          <w:rFonts w:asciiTheme="majorHAnsi" w:hAnsiTheme="majorHAnsi" w:cs="Arial"/>
        </w:rPr>
      </w:pPr>
    </w:p>
    <w:p w14:paraId="63F5991D" w14:textId="77777777" w:rsidR="005F1850" w:rsidRPr="00033FB2" w:rsidRDefault="005F1850" w:rsidP="005F1850">
      <w:pPr>
        <w:pStyle w:val="Standard"/>
        <w:ind w:left="144"/>
        <w:jc w:val="both"/>
        <w:rPr>
          <w:rFonts w:asciiTheme="majorHAnsi" w:hAnsiTheme="majorHAnsi" w:cs="Arial"/>
          <w:lang w:val="en-US"/>
        </w:rPr>
      </w:pPr>
      <w:r w:rsidRPr="00033FB2">
        <w:rPr>
          <w:rFonts w:asciiTheme="majorHAnsi" w:hAnsiTheme="majorHAnsi" w:cs="Arial"/>
          <w:color w:val="00000A"/>
          <w:lang w:val="en-US"/>
        </w:rPr>
        <w:t>6</w:t>
      </w:r>
      <w:r w:rsidRPr="00033FB2">
        <w:rPr>
          <w:rFonts w:asciiTheme="majorHAnsi" w:hAnsiTheme="majorHAnsi" w:cs="Arial"/>
          <w:b/>
          <w:bCs/>
          <w:color w:val="00000A"/>
          <w:lang w:val="en-US"/>
        </w:rPr>
        <w:t xml:space="preserve">) </w:t>
      </w:r>
      <w:r w:rsidRPr="00033FB2">
        <w:rPr>
          <w:rFonts w:asciiTheme="majorHAnsi" w:hAnsiTheme="majorHAnsi" w:cs="Arial"/>
          <w:lang w:val="en-US"/>
        </w:rPr>
        <w:t>Does the congregation have unused funds of its own. The Property and Finance Team will only consider approving loans when congregations have used their own undesignated funds?</w:t>
      </w:r>
    </w:p>
    <w:p w14:paraId="5FFFECC3" w14:textId="77777777" w:rsidR="005F1850" w:rsidRPr="00033FB2" w:rsidRDefault="005F1850" w:rsidP="005F1850">
      <w:pPr>
        <w:pStyle w:val="Standard"/>
        <w:ind w:left="144"/>
        <w:jc w:val="both"/>
        <w:rPr>
          <w:rFonts w:asciiTheme="majorHAnsi" w:hAnsiTheme="majorHAnsi" w:cs="Arial"/>
          <w:lang w:val="en-US"/>
        </w:rPr>
      </w:pPr>
    </w:p>
    <w:p w14:paraId="782ADF03" w14:textId="77777777" w:rsidR="005F1850" w:rsidRPr="00033FB2" w:rsidRDefault="005F1850" w:rsidP="005F1850">
      <w:pPr>
        <w:pStyle w:val="Standard"/>
        <w:ind w:left="144"/>
        <w:jc w:val="both"/>
        <w:rPr>
          <w:rFonts w:asciiTheme="majorHAnsi" w:hAnsiTheme="majorHAnsi" w:cs="Arial"/>
        </w:rPr>
      </w:pPr>
      <w:r w:rsidRPr="00033FB2">
        <w:rPr>
          <w:rFonts w:asciiTheme="majorHAnsi" w:hAnsiTheme="majorHAnsi" w:cs="Arial"/>
          <w:lang w:val="en-US"/>
        </w:rPr>
        <w:t>7) Specific standing committees may use additional evaluation criteria, specific to the Funds Terms of Reference and eligibility criteria.</w:t>
      </w:r>
      <w:r w:rsidRPr="00033FB2">
        <w:rPr>
          <w:rFonts w:asciiTheme="majorHAnsi" w:hAnsiTheme="majorHAnsi" w:cs="Arial"/>
          <w:color w:val="00000A"/>
          <w:lang w:val="en-US"/>
        </w:rPr>
        <w:tab/>
      </w:r>
    </w:p>
    <w:p w14:paraId="1FBA5EB1" w14:textId="77777777" w:rsidR="005F1850" w:rsidRPr="00033FB2" w:rsidRDefault="005F1850" w:rsidP="005F1850">
      <w:pPr>
        <w:pStyle w:val="Standard"/>
        <w:jc w:val="both"/>
        <w:rPr>
          <w:rFonts w:asciiTheme="majorHAnsi" w:hAnsiTheme="majorHAnsi" w:cs="Arial"/>
          <w:b/>
          <w:bCs/>
          <w:color w:val="00000A"/>
          <w:lang w:val="en-US"/>
        </w:rPr>
      </w:pPr>
    </w:p>
    <w:p w14:paraId="4BCF75A8" w14:textId="77777777" w:rsidR="005F1850" w:rsidRPr="00033FB2" w:rsidRDefault="005F1850" w:rsidP="005F1850">
      <w:pPr>
        <w:pStyle w:val="Standard"/>
        <w:jc w:val="both"/>
        <w:rPr>
          <w:rFonts w:asciiTheme="majorHAnsi" w:hAnsiTheme="majorHAnsi" w:cs="Arial"/>
          <w:i/>
          <w:iCs/>
          <w:color w:val="00000A"/>
          <w:lang w:val="en-US"/>
        </w:rPr>
      </w:pPr>
      <w:r w:rsidRPr="00033FB2">
        <w:rPr>
          <w:rFonts w:asciiTheme="majorHAnsi" w:hAnsiTheme="majorHAnsi" w:cs="Arial"/>
          <w:i/>
          <w:iCs/>
          <w:color w:val="00000A"/>
          <w:lang w:val="en-US"/>
        </w:rPr>
        <w:t xml:space="preserve">Designated gifts must be segregated from gifts given to the congregation for its general purposes, such as plate offerings. Restricted funds must be used for the purposes specified. </w:t>
      </w:r>
    </w:p>
    <w:p w14:paraId="70E18133" w14:textId="77777777" w:rsidR="005F1850" w:rsidRPr="00033FB2" w:rsidRDefault="005F1850" w:rsidP="005F1850">
      <w:pPr>
        <w:pStyle w:val="Standard"/>
        <w:jc w:val="both"/>
        <w:rPr>
          <w:rFonts w:asciiTheme="majorHAnsi" w:hAnsiTheme="majorHAnsi" w:cs="Arial"/>
          <w:b/>
          <w:bCs/>
        </w:rPr>
      </w:pPr>
    </w:p>
    <w:p w14:paraId="16267332" w14:textId="615D471E"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Distribution of Funds</w:t>
      </w:r>
      <w:r w:rsidR="00033FB2" w:rsidRPr="00033FB2">
        <w:rPr>
          <w:rFonts w:asciiTheme="majorHAnsi" w:hAnsiTheme="majorHAnsi" w:cs="Arial"/>
          <w:b/>
          <w:bCs/>
          <w:sz w:val="24"/>
          <w:szCs w:val="24"/>
          <w:u w:val="single"/>
        </w:rPr>
        <w:t xml:space="preserve"> for Capital Project Loans</w:t>
      </w:r>
      <w:r w:rsidR="00033FB2">
        <w:rPr>
          <w:rFonts w:asciiTheme="majorHAnsi" w:hAnsiTheme="majorHAnsi" w:cs="Arial"/>
          <w:b/>
          <w:bCs/>
          <w:sz w:val="24"/>
          <w:szCs w:val="24"/>
          <w:u w:val="single"/>
        </w:rPr>
        <w:t xml:space="preserve"> </w:t>
      </w:r>
      <w:r w:rsidR="00033FB2">
        <w:rPr>
          <w:rFonts w:asciiTheme="majorHAnsi" w:hAnsiTheme="majorHAnsi" w:cs="Arial"/>
          <w:sz w:val="24"/>
          <w:szCs w:val="24"/>
        </w:rPr>
        <w:t>(Added, Sept 2023)</w:t>
      </w:r>
    </w:p>
    <w:p w14:paraId="5C1E0DC5"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sz w:val="24"/>
          <w:szCs w:val="24"/>
        </w:rPr>
        <w:t>Once approved, the Property and Finance Team will communicate with the congregation that applied for the loan. The Presbytery Treasurer will forward the funds requested by the congregation.</w:t>
      </w:r>
    </w:p>
    <w:p w14:paraId="080318C9" w14:textId="5FFD7436"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Expectations after Receiving a Loan</w:t>
      </w:r>
      <w:r w:rsidR="00033FB2" w:rsidRPr="00033FB2">
        <w:rPr>
          <w:rFonts w:asciiTheme="majorHAnsi" w:hAnsiTheme="majorHAnsi" w:cs="Arial"/>
          <w:b/>
          <w:bCs/>
          <w:sz w:val="24"/>
          <w:szCs w:val="24"/>
          <w:u w:val="single"/>
        </w:rPr>
        <w:t xml:space="preserve"> for Capital Project Loans</w:t>
      </w:r>
      <w:r w:rsidR="00033FB2">
        <w:rPr>
          <w:rFonts w:asciiTheme="majorHAnsi" w:hAnsiTheme="majorHAnsi" w:cs="Arial"/>
          <w:b/>
          <w:bCs/>
          <w:sz w:val="24"/>
          <w:szCs w:val="24"/>
          <w:u w:val="single"/>
        </w:rPr>
        <w:t xml:space="preserve"> </w:t>
      </w:r>
      <w:r w:rsidR="00033FB2">
        <w:rPr>
          <w:rFonts w:asciiTheme="majorHAnsi" w:hAnsiTheme="majorHAnsi" w:cs="Arial"/>
          <w:sz w:val="24"/>
          <w:szCs w:val="24"/>
        </w:rPr>
        <w:t>(Added, Sept 2023)</w:t>
      </w:r>
    </w:p>
    <w:p w14:paraId="79DA7ECE"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At the conclusion of the project (construction or other), the congregation will provide a report to the Property and Finance Team indicating the project has been completed.</w:t>
      </w:r>
    </w:p>
    <w:p w14:paraId="47E33B02" w14:textId="77777777" w:rsidR="00033FB2" w:rsidRPr="00033FB2" w:rsidRDefault="00033FB2" w:rsidP="005F1850">
      <w:pPr>
        <w:jc w:val="both"/>
        <w:rPr>
          <w:rFonts w:asciiTheme="majorHAnsi" w:hAnsiTheme="majorHAnsi" w:cs="Arial"/>
          <w:b/>
          <w:bCs/>
          <w:sz w:val="24"/>
          <w:szCs w:val="24"/>
        </w:rPr>
      </w:pPr>
    </w:p>
    <w:p w14:paraId="26F05074" w14:textId="77777777" w:rsidR="00033FB2" w:rsidRPr="00033FB2" w:rsidRDefault="00033FB2" w:rsidP="00033FB2">
      <w:pPr>
        <w:rPr>
          <w:rFonts w:asciiTheme="majorHAnsi" w:hAnsiTheme="majorHAnsi"/>
          <w:b/>
          <w:bCs/>
          <w:sz w:val="24"/>
          <w:szCs w:val="24"/>
        </w:rPr>
      </w:pPr>
      <w:r w:rsidRPr="00033FB2">
        <w:rPr>
          <w:rFonts w:asciiTheme="majorHAnsi" w:hAnsiTheme="majorHAnsi"/>
          <w:b/>
          <w:bCs/>
          <w:sz w:val="24"/>
          <w:szCs w:val="24"/>
        </w:rPr>
        <w:t>Housing Loans for Ministers</w:t>
      </w:r>
    </w:p>
    <w:p w14:paraId="6C4B43A9" w14:textId="77777777" w:rsidR="00033FB2" w:rsidRPr="00033FB2" w:rsidRDefault="00033FB2" w:rsidP="00033FB2">
      <w:pPr>
        <w:rPr>
          <w:rFonts w:asciiTheme="majorHAnsi" w:hAnsiTheme="majorHAnsi"/>
          <w:sz w:val="24"/>
          <w:szCs w:val="24"/>
          <w:u w:val="single"/>
        </w:rPr>
      </w:pPr>
      <w:r w:rsidRPr="00033FB2">
        <w:rPr>
          <w:rFonts w:asciiTheme="majorHAnsi" w:hAnsiTheme="majorHAnsi"/>
          <w:sz w:val="24"/>
          <w:szCs w:val="24"/>
          <w:u w:val="single"/>
        </w:rPr>
        <w:t xml:space="preserve">The Presbytery of Waterloo-Wellington will provide loans from the </w:t>
      </w:r>
      <w:proofErr w:type="spellStart"/>
      <w:r w:rsidRPr="00033FB2">
        <w:rPr>
          <w:rFonts w:asciiTheme="majorHAnsi" w:hAnsiTheme="majorHAnsi"/>
          <w:sz w:val="24"/>
          <w:szCs w:val="24"/>
          <w:u w:val="single"/>
        </w:rPr>
        <w:t>reDevelopment</w:t>
      </w:r>
      <w:proofErr w:type="spellEnd"/>
      <w:r w:rsidRPr="00033FB2">
        <w:rPr>
          <w:rFonts w:asciiTheme="majorHAnsi" w:hAnsiTheme="majorHAnsi"/>
          <w:sz w:val="24"/>
          <w:szCs w:val="24"/>
          <w:u w:val="single"/>
        </w:rPr>
        <w:t xml:space="preserve"> Fund of up to $50,000 to congregations, to enable congregations to make loans to ministers currently living in a manse or rental accommodation who are negotiating the purchase of a primary residence or ministers who have arrived in the Presbytery since January 1, </w:t>
      </w:r>
      <w:proofErr w:type="gramStart"/>
      <w:r w:rsidRPr="00033FB2">
        <w:rPr>
          <w:rFonts w:asciiTheme="majorHAnsi" w:hAnsiTheme="majorHAnsi"/>
          <w:sz w:val="24"/>
          <w:szCs w:val="24"/>
          <w:u w:val="single"/>
        </w:rPr>
        <w:t>2020</w:t>
      </w:r>
      <w:proofErr w:type="gramEnd"/>
      <w:r w:rsidRPr="00033FB2">
        <w:rPr>
          <w:rFonts w:asciiTheme="majorHAnsi" w:hAnsiTheme="majorHAnsi"/>
          <w:sz w:val="24"/>
          <w:szCs w:val="24"/>
          <w:u w:val="single"/>
        </w:rPr>
        <w:t xml:space="preserve"> and have purchased a primary residence. </w:t>
      </w:r>
    </w:p>
    <w:p w14:paraId="1E6F9C37" w14:textId="77777777" w:rsidR="00033FB2" w:rsidRPr="00033FB2" w:rsidRDefault="00033FB2" w:rsidP="00033FB2">
      <w:pPr>
        <w:rPr>
          <w:rFonts w:asciiTheme="majorHAnsi" w:hAnsiTheme="majorHAnsi"/>
          <w:sz w:val="24"/>
          <w:szCs w:val="24"/>
          <w:u w:val="single"/>
        </w:rPr>
      </w:pPr>
      <w:r w:rsidRPr="00033FB2">
        <w:rPr>
          <w:rFonts w:asciiTheme="majorHAnsi" w:hAnsiTheme="majorHAnsi"/>
          <w:sz w:val="24"/>
          <w:szCs w:val="24"/>
          <w:u w:val="single"/>
        </w:rPr>
        <w:t>The terms of the loan from the congregation to the minister are to be worked out by those two parties. If they want help from the Presbytery in the negotiations, they may make that request. These terms should be guided by the considerations outlined in the Ministry and Church Vocations "GUIDELINES FOR CONGREGATIONAL HOUSING LOANS TO MINISTERS." https://presbyterian.ca/wp-content/uploads/mcv_congregational_housing_loan_policy.pdf</w:t>
      </w:r>
    </w:p>
    <w:p w14:paraId="3AC89A29" w14:textId="77777777" w:rsidR="00033FB2" w:rsidRPr="00033FB2" w:rsidRDefault="00033FB2" w:rsidP="00033FB2">
      <w:pPr>
        <w:rPr>
          <w:rFonts w:asciiTheme="majorHAnsi" w:hAnsiTheme="majorHAnsi" w:cs="Arial"/>
          <w:sz w:val="24"/>
          <w:szCs w:val="24"/>
          <w:u w:val="single"/>
        </w:rPr>
      </w:pPr>
      <w:r w:rsidRPr="00033FB2">
        <w:rPr>
          <w:rFonts w:asciiTheme="majorHAnsi" w:hAnsiTheme="majorHAnsi"/>
          <w:sz w:val="24"/>
          <w:szCs w:val="24"/>
          <w:u w:val="single"/>
        </w:rPr>
        <w:t xml:space="preserve">And “Presbytery Document”. All loan agreements between </w:t>
      </w:r>
      <w:proofErr w:type="gramStart"/>
      <w:r w:rsidRPr="00033FB2">
        <w:rPr>
          <w:rFonts w:asciiTheme="majorHAnsi" w:hAnsiTheme="majorHAnsi"/>
          <w:sz w:val="24"/>
          <w:szCs w:val="24"/>
          <w:u w:val="single"/>
        </w:rPr>
        <w:t>congregation</w:t>
      </w:r>
      <w:proofErr w:type="gramEnd"/>
      <w:r w:rsidRPr="00033FB2">
        <w:rPr>
          <w:rFonts w:asciiTheme="majorHAnsi" w:hAnsiTheme="majorHAnsi"/>
          <w:sz w:val="24"/>
          <w:szCs w:val="24"/>
          <w:u w:val="single"/>
        </w:rPr>
        <w:t xml:space="preserve"> and minister require approval from the Presbytery of Waterloo-Wellington.</w:t>
      </w:r>
    </w:p>
    <w:p w14:paraId="3CCEE8DE" w14:textId="673155B1" w:rsidR="00033FB2" w:rsidRPr="00033FB2" w:rsidRDefault="00033FB2" w:rsidP="00033FB2">
      <w:pPr>
        <w:rPr>
          <w:rFonts w:asciiTheme="majorHAnsi" w:hAnsiTheme="majorHAnsi" w:cs="Arial"/>
          <w:sz w:val="24"/>
          <w:szCs w:val="24"/>
          <w:u w:val="single"/>
        </w:rPr>
      </w:pPr>
      <w:proofErr w:type="gramStart"/>
      <w:r w:rsidRPr="00033FB2">
        <w:rPr>
          <w:rFonts w:asciiTheme="majorHAnsi" w:hAnsiTheme="majorHAnsi" w:cs="Arial"/>
          <w:sz w:val="24"/>
          <w:szCs w:val="24"/>
          <w:u w:val="single"/>
        </w:rPr>
        <w:t>All of</w:t>
      </w:r>
      <w:proofErr w:type="gramEnd"/>
      <w:r w:rsidRPr="00033FB2">
        <w:rPr>
          <w:rFonts w:asciiTheme="majorHAnsi" w:hAnsiTheme="majorHAnsi" w:cs="Arial"/>
          <w:sz w:val="24"/>
          <w:szCs w:val="24"/>
          <w:u w:val="single"/>
        </w:rPr>
        <w:t xml:space="preserve"> the above subject to the availability of funds within the </w:t>
      </w:r>
      <w:proofErr w:type="spellStart"/>
      <w:r w:rsidRPr="00033FB2">
        <w:rPr>
          <w:rFonts w:asciiTheme="majorHAnsi" w:hAnsiTheme="majorHAnsi" w:cs="Arial"/>
          <w:sz w:val="24"/>
          <w:szCs w:val="24"/>
          <w:u w:val="single"/>
        </w:rPr>
        <w:t>reDevelopment</w:t>
      </w:r>
      <w:proofErr w:type="spellEnd"/>
      <w:r w:rsidRPr="00033FB2">
        <w:rPr>
          <w:rFonts w:asciiTheme="majorHAnsi" w:hAnsiTheme="majorHAnsi" w:cs="Arial"/>
          <w:sz w:val="24"/>
          <w:szCs w:val="24"/>
          <w:u w:val="single"/>
        </w:rPr>
        <w:t xml:space="preserve"> Assistance Fund. </w:t>
      </w:r>
      <w:r>
        <w:rPr>
          <w:rFonts w:asciiTheme="majorHAnsi" w:hAnsiTheme="majorHAnsi" w:cs="Arial"/>
          <w:sz w:val="24"/>
          <w:szCs w:val="24"/>
        </w:rPr>
        <w:t>(Added, Sept 2023)</w:t>
      </w:r>
    </w:p>
    <w:p w14:paraId="1AB99688" w14:textId="77777777" w:rsidR="00033FB2" w:rsidRPr="00033FB2" w:rsidRDefault="00033FB2" w:rsidP="005F1850">
      <w:pPr>
        <w:jc w:val="both"/>
        <w:rPr>
          <w:rFonts w:asciiTheme="majorHAnsi" w:hAnsiTheme="majorHAnsi" w:cs="Arial"/>
          <w:b/>
          <w:bCs/>
          <w:sz w:val="24"/>
          <w:szCs w:val="24"/>
        </w:rPr>
      </w:pPr>
    </w:p>
    <w:p w14:paraId="4E3F8FFC" w14:textId="735B903E"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 xml:space="preserve">Evaluation of the </w:t>
      </w:r>
      <w:proofErr w:type="spellStart"/>
      <w:r w:rsidRPr="00033FB2">
        <w:rPr>
          <w:rFonts w:asciiTheme="majorHAnsi" w:hAnsiTheme="majorHAnsi" w:cs="Arial"/>
          <w:b/>
          <w:bCs/>
          <w:sz w:val="24"/>
          <w:szCs w:val="24"/>
        </w:rPr>
        <w:t>reDevelopment</w:t>
      </w:r>
      <w:proofErr w:type="spellEnd"/>
      <w:r w:rsidRPr="00033FB2">
        <w:rPr>
          <w:rFonts w:asciiTheme="majorHAnsi" w:hAnsiTheme="majorHAnsi" w:cs="Arial"/>
          <w:b/>
          <w:bCs/>
          <w:sz w:val="24"/>
          <w:szCs w:val="24"/>
        </w:rPr>
        <w:t xml:space="preserve"> Fund</w:t>
      </w:r>
    </w:p>
    <w:p w14:paraId="778386CB"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The Presbytery of Waterloo-Wellington will conduct a review of the Fund and its terms of reference on the third anniversary of the Fund or as needed. Since the Fund began in January of 2022, the review will take place in (same month) of 2025.</w:t>
      </w:r>
    </w:p>
    <w:p w14:paraId="0BD70832" w14:textId="77777777" w:rsidR="005F1850" w:rsidRPr="00033FB2" w:rsidRDefault="005F1850" w:rsidP="005F1850">
      <w:pPr>
        <w:jc w:val="both"/>
        <w:rPr>
          <w:rFonts w:asciiTheme="majorHAnsi" w:hAnsiTheme="majorHAnsi" w:cs="Arial"/>
          <w:sz w:val="24"/>
          <w:szCs w:val="24"/>
        </w:rPr>
      </w:pPr>
    </w:p>
    <w:p w14:paraId="53620FC0" w14:textId="77777777" w:rsidR="005F1850" w:rsidRPr="00033FB2" w:rsidRDefault="005F1850" w:rsidP="005F1850">
      <w:pPr>
        <w:jc w:val="both"/>
        <w:rPr>
          <w:rFonts w:asciiTheme="majorHAnsi" w:hAnsiTheme="majorHAnsi" w:cs="Arial"/>
          <w:sz w:val="24"/>
          <w:szCs w:val="24"/>
        </w:rPr>
      </w:pPr>
    </w:p>
    <w:p w14:paraId="27500CC1" w14:textId="77777777" w:rsidR="005F1850" w:rsidRPr="00033FB2" w:rsidRDefault="005F1850" w:rsidP="005F1850">
      <w:pPr>
        <w:jc w:val="center"/>
        <w:rPr>
          <w:rFonts w:asciiTheme="majorHAnsi" w:hAnsiTheme="majorHAnsi" w:cs="Arial"/>
          <w:b/>
          <w:bCs/>
          <w:sz w:val="24"/>
          <w:szCs w:val="24"/>
          <w:u w:val="single"/>
        </w:rPr>
      </w:pPr>
      <w:r w:rsidRPr="00033FB2">
        <w:rPr>
          <w:rFonts w:asciiTheme="majorHAnsi" w:hAnsiTheme="majorHAnsi" w:cs="Arial"/>
          <w:b/>
          <w:bCs/>
          <w:sz w:val="24"/>
          <w:szCs w:val="24"/>
          <w:u w:val="single"/>
        </w:rPr>
        <w:t>Appendix A</w:t>
      </w:r>
    </w:p>
    <w:p w14:paraId="45060C13"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b/>
          <w:bCs/>
          <w:color w:val="00000A"/>
          <w:lang w:val="en-US"/>
        </w:rPr>
        <w:t xml:space="preserve">Waterloo Wellington Presbytery </w:t>
      </w:r>
      <w:proofErr w:type="spellStart"/>
      <w:r w:rsidRPr="00033FB2">
        <w:rPr>
          <w:rFonts w:asciiTheme="majorHAnsi" w:hAnsiTheme="majorHAnsi" w:cs="Arial"/>
          <w:b/>
          <w:bCs/>
          <w:color w:val="00000A"/>
          <w:lang w:val="en-US"/>
        </w:rPr>
        <w:t>reDevelopment</w:t>
      </w:r>
      <w:proofErr w:type="spellEnd"/>
      <w:r w:rsidRPr="00033FB2">
        <w:rPr>
          <w:rFonts w:asciiTheme="majorHAnsi" w:hAnsiTheme="majorHAnsi" w:cs="Arial"/>
          <w:b/>
          <w:bCs/>
          <w:color w:val="00000A"/>
          <w:lang w:val="en-US"/>
        </w:rPr>
        <w:t xml:space="preserve"> Loan Application Check List   </w:t>
      </w:r>
    </w:p>
    <w:p w14:paraId="140A0514" w14:textId="77777777" w:rsidR="005F1850" w:rsidRPr="00033FB2" w:rsidRDefault="005F1850" w:rsidP="005F1850">
      <w:pPr>
        <w:pStyle w:val="Standard"/>
        <w:jc w:val="both"/>
        <w:rPr>
          <w:rFonts w:asciiTheme="majorHAnsi" w:hAnsiTheme="majorHAnsi" w:cs="Arial"/>
          <w:b/>
          <w:bCs/>
          <w:color w:val="00000A"/>
          <w:lang w:val="en-US"/>
        </w:rPr>
      </w:pPr>
    </w:p>
    <w:p w14:paraId="5F719160" w14:textId="77777777" w:rsidR="005F1850" w:rsidRPr="00033FB2" w:rsidRDefault="005F1850" w:rsidP="005F1850">
      <w:pPr>
        <w:pStyle w:val="Standard"/>
        <w:jc w:val="both"/>
        <w:rPr>
          <w:rFonts w:asciiTheme="majorHAnsi" w:hAnsiTheme="majorHAnsi" w:cs="Arial"/>
          <w:b/>
          <w:bCs/>
          <w:color w:val="00000A"/>
          <w:lang w:val="en-US"/>
        </w:rPr>
      </w:pPr>
      <w:r w:rsidRPr="00033FB2">
        <w:rPr>
          <w:rFonts w:asciiTheme="majorHAnsi" w:hAnsiTheme="majorHAnsi" w:cs="Arial"/>
          <w:b/>
          <w:bCs/>
          <w:color w:val="00000A"/>
          <w:lang w:val="en-US"/>
        </w:rPr>
        <w:t xml:space="preserve">Congregation name ____________________________________  </w:t>
      </w:r>
    </w:p>
    <w:p w14:paraId="22E30A29"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b/>
          <w:bCs/>
          <w:color w:val="00000A"/>
          <w:lang w:val="en-US"/>
        </w:rPr>
        <w:t>Application Date_________</w:t>
      </w:r>
    </w:p>
    <w:p w14:paraId="7B098B27" w14:textId="77777777" w:rsidR="005F1850" w:rsidRPr="00033FB2" w:rsidRDefault="005F1850" w:rsidP="005F1850">
      <w:pPr>
        <w:pStyle w:val="Standard"/>
        <w:jc w:val="both"/>
        <w:rPr>
          <w:rFonts w:asciiTheme="majorHAnsi" w:hAnsiTheme="majorHAnsi" w:cs="Arial"/>
        </w:rPr>
      </w:pPr>
    </w:p>
    <w:p w14:paraId="382C4337"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1____   A loan request letter, including:</w:t>
      </w:r>
    </w:p>
    <w:p w14:paraId="151B6C20"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____   Total project costs and amount requested.</w:t>
      </w:r>
    </w:p>
    <w:p w14:paraId="580FC49E"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w:t>
      </w:r>
      <w:proofErr w:type="gramStart"/>
      <w:r w:rsidRPr="00033FB2">
        <w:rPr>
          <w:rFonts w:asciiTheme="majorHAnsi" w:hAnsiTheme="majorHAnsi" w:cs="Arial"/>
          <w:color w:val="00000A"/>
          <w:lang w:val="en-US"/>
        </w:rPr>
        <w:t>_  Extract</w:t>
      </w:r>
      <w:proofErr w:type="gramEnd"/>
      <w:r w:rsidRPr="00033FB2">
        <w:rPr>
          <w:rFonts w:asciiTheme="majorHAnsi" w:hAnsiTheme="majorHAnsi" w:cs="Arial"/>
          <w:color w:val="00000A"/>
          <w:lang w:val="en-US"/>
        </w:rPr>
        <w:t xml:space="preserve"> of Session minutes and (if appropriate) congregation meeting minutes </w:t>
      </w:r>
      <w:r w:rsidRPr="00033FB2">
        <w:rPr>
          <w:rFonts w:asciiTheme="majorHAnsi" w:hAnsiTheme="majorHAnsi" w:cs="Arial"/>
          <w:color w:val="00000A"/>
          <w:lang w:val="en-US"/>
        </w:rPr>
        <w:tab/>
        <w:t xml:space="preserve">           approving the project.</w:t>
      </w:r>
    </w:p>
    <w:p w14:paraId="6FF6B5B1" w14:textId="77777777" w:rsidR="005F1850" w:rsidRPr="00033FB2" w:rsidRDefault="005F1850" w:rsidP="005F1850">
      <w:pPr>
        <w:pStyle w:val="Standard"/>
        <w:jc w:val="both"/>
        <w:rPr>
          <w:rFonts w:asciiTheme="majorHAnsi" w:hAnsiTheme="majorHAnsi" w:cs="Arial"/>
        </w:rPr>
      </w:pPr>
    </w:p>
    <w:p w14:paraId="66A52E66"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rPr>
        <w:t>2</w:t>
      </w:r>
      <w:bookmarkStart w:id="3" w:name="_Hlk96426809"/>
      <w:r w:rsidRPr="00033FB2">
        <w:rPr>
          <w:rFonts w:asciiTheme="majorHAnsi" w:hAnsiTheme="majorHAnsi" w:cs="Arial"/>
          <w:color w:val="00000A"/>
          <w:lang w:val="en-US"/>
        </w:rPr>
        <w:t xml:space="preserve">____ </w:t>
      </w:r>
      <w:bookmarkEnd w:id="3"/>
      <w:r w:rsidRPr="00033FB2">
        <w:rPr>
          <w:rFonts w:asciiTheme="majorHAnsi" w:hAnsiTheme="majorHAnsi" w:cs="Arial"/>
          <w:color w:val="00000A"/>
          <w:lang w:val="en-US"/>
        </w:rPr>
        <w:t>Fiscal Year End Financial Statement for the past two years</w:t>
      </w:r>
    </w:p>
    <w:p w14:paraId="69F1FCDB"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____Income and Expense Statement</w:t>
      </w:r>
    </w:p>
    <w:p w14:paraId="037E5CCA"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____Balance Sheet</w:t>
      </w:r>
    </w:p>
    <w:p w14:paraId="21BA7532"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 xml:space="preserve">____Details of all accounts identifying restricted or reserve funds. </w:t>
      </w:r>
    </w:p>
    <w:p w14:paraId="092EC168"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r>
    </w:p>
    <w:p w14:paraId="61BE55C5"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3 ____   Current year’s YTD to the month end before the application date</w:t>
      </w:r>
    </w:p>
    <w:p w14:paraId="5DED6019"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 xml:space="preserve">____   financial statements   </w:t>
      </w:r>
    </w:p>
    <w:p w14:paraId="768C90BF"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 xml:space="preserve">           </w:t>
      </w:r>
      <w:r w:rsidRPr="00033FB2">
        <w:rPr>
          <w:rFonts w:asciiTheme="majorHAnsi" w:hAnsiTheme="majorHAnsi" w:cs="Arial"/>
          <w:color w:val="00000A"/>
          <w:lang w:val="en-US"/>
        </w:rPr>
        <w:tab/>
        <w:t xml:space="preserve"> -  including Income, Expenses and Current financial position (Assets and Liabilities)</w:t>
      </w:r>
    </w:p>
    <w:p w14:paraId="0999DE49"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r>
    </w:p>
    <w:p w14:paraId="6EF14366"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 xml:space="preserve">4 ____   Projection of Current and Long-Range Financial needs at least through the payback                  </w:t>
      </w:r>
      <w:proofErr w:type="gramStart"/>
      <w:r w:rsidRPr="00033FB2">
        <w:rPr>
          <w:rFonts w:asciiTheme="majorHAnsi" w:hAnsiTheme="majorHAnsi" w:cs="Arial"/>
          <w:color w:val="00000A"/>
          <w:lang w:val="en-US"/>
        </w:rPr>
        <w:tab/>
        <w:t xml:space="preserve">  period</w:t>
      </w:r>
      <w:proofErr w:type="gramEnd"/>
      <w:r w:rsidRPr="00033FB2">
        <w:rPr>
          <w:rFonts w:asciiTheme="majorHAnsi" w:hAnsiTheme="majorHAnsi" w:cs="Arial"/>
          <w:color w:val="00000A"/>
          <w:lang w:val="en-US"/>
        </w:rPr>
        <w:t xml:space="preserve"> of the loan.</w:t>
      </w:r>
    </w:p>
    <w:p w14:paraId="38B398B1" w14:textId="77777777" w:rsidR="005F1850" w:rsidRPr="00033FB2" w:rsidRDefault="005F1850" w:rsidP="005F1850">
      <w:pPr>
        <w:pStyle w:val="Standard"/>
        <w:jc w:val="both"/>
        <w:rPr>
          <w:rFonts w:asciiTheme="majorHAnsi" w:hAnsiTheme="majorHAnsi" w:cs="Arial"/>
        </w:rPr>
      </w:pPr>
    </w:p>
    <w:p w14:paraId="5CF582DC"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5 ____   A written report, outlining projected Goals and Vision of the congregation.</w:t>
      </w:r>
    </w:p>
    <w:p w14:paraId="51AA137A"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____Include how the purpose of the request relates to the goal(s).</w:t>
      </w:r>
    </w:p>
    <w:p w14:paraId="04BA1C32" w14:textId="77777777" w:rsidR="005F1850" w:rsidRPr="00033FB2" w:rsidRDefault="005F1850" w:rsidP="005F1850">
      <w:pPr>
        <w:pStyle w:val="Standard"/>
        <w:jc w:val="both"/>
        <w:rPr>
          <w:rFonts w:asciiTheme="majorHAnsi" w:hAnsiTheme="majorHAnsi" w:cs="Arial"/>
        </w:rPr>
      </w:pPr>
    </w:p>
    <w:p w14:paraId="72D85AB7"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6____Building expansion related applications will include:</w:t>
      </w:r>
    </w:p>
    <w:p w14:paraId="711D134A"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____drawing or sketches, details of Contractor, Engineering Firm, Project Manager</w:t>
      </w:r>
    </w:p>
    <w:p w14:paraId="037A04FC"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____an explanation of proposed changes</w:t>
      </w:r>
    </w:p>
    <w:p w14:paraId="7B1DD7D6" w14:textId="77777777" w:rsidR="005F1850" w:rsidRPr="00033FB2" w:rsidRDefault="005F1850" w:rsidP="005F1850">
      <w:pPr>
        <w:pStyle w:val="Standard"/>
        <w:jc w:val="both"/>
        <w:rPr>
          <w:rFonts w:asciiTheme="majorHAnsi" w:hAnsiTheme="majorHAnsi" w:cs="Arial"/>
        </w:rPr>
      </w:pPr>
    </w:p>
    <w:p w14:paraId="42EE37F6"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7 ___</w:t>
      </w:r>
      <w:proofErr w:type="gramStart"/>
      <w:r w:rsidRPr="00033FB2">
        <w:rPr>
          <w:rFonts w:asciiTheme="majorHAnsi" w:hAnsiTheme="majorHAnsi" w:cs="Arial"/>
          <w:color w:val="00000A"/>
          <w:lang w:val="en-US"/>
        </w:rPr>
        <w:t xml:space="preserve">_ </w:t>
      </w:r>
      <w:r w:rsidRPr="00033FB2">
        <w:rPr>
          <w:rFonts w:asciiTheme="majorHAnsi" w:hAnsiTheme="majorHAnsi" w:cs="Arial"/>
          <w:lang w:val="en-US"/>
        </w:rPr>
        <w:t xml:space="preserve"> A</w:t>
      </w:r>
      <w:proofErr w:type="gramEnd"/>
      <w:r w:rsidRPr="00033FB2">
        <w:rPr>
          <w:rFonts w:asciiTheme="majorHAnsi" w:hAnsiTheme="majorHAnsi" w:cs="Arial"/>
          <w:color w:val="00000A"/>
          <w:lang w:val="en-US"/>
        </w:rPr>
        <w:t xml:space="preserve"> List all other all other loans / grants or funding applied for or proposed sources for other </w:t>
      </w:r>
      <w:r w:rsidRPr="00033FB2">
        <w:rPr>
          <w:rFonts w:asciiTheme="majorHAnsi" w:hAnsiTheme="majorHAnsi" w:cs="Arial"/>
          <w:color w:val="00000A"/>
          <w:lang w:val="en-US"/>
        </w:rPr>
        <w:tab/>
        <w:t>funds.</w:t>
      </w:r>
    </w:p>
    <w:p w14:paraId="47E59EBA"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 xml:space="preserve">8____ Additional items as requested.   </w:t>
      </w:r>
    </w:p>
    <w:p w14:paraId="4F070E8D" w14:textId="77777777" w:rsidR="005F1850" w:rsidRPr="00033FB2" w:rsidRDefault="005F1850" w:rsidP="005F1850">
      <w:pPr>
        <w:pStyle w:val="Standard"/>
        <w:jc w:val="both"/>
        <w:rPr>
          <w:rFonts w:asciiTheme="majorHAnsi" w:hAnsiTheme="majorHAnsi" w:cs="Arial"/>
          <w:color w:val="00000A"/>
          <w:lang w:val="en-US"/>
        </w:rPr>
      </w:pPr>
    </w:p>
    <w:p w14:paraId="5CC60DEA" w14:textId="77777777" w:rsidR="005F1850" w:rsidRPr="00033FB2" w:rsidRDefault="005F1850" w:rsidP="005F1850">
      <w:pPr>
        <w:pStyle w:val="Standard"/>
        <w:jc w:val="both"/>
        <w:rPr>
          <w:rFonts w:asciiTheme="majorHAnsi" w:hAnsiTheme="majorHAnsi" w:cs="Arial"/>
          <w:color w:val="00000A"/>
          <w:lang w:val="en-US"/>
        </w:rPr>
      </w:pPr>
    </w:p>
    <w:p w14:paraId="3510A9EB" w14:textId="77777777" w:rsidR="005F1850" w:rsidRPr="00033FB2" w:rsidRDefault="005F1850" w:rsidP="005F1850">
      <w:pPr>
        <w:pStyle w:val="Standard"/>
        <w:jc w:val="both"/>
        <w:rPr>
          <w:rFonts w:asciiTheme="majorHAnsi" w:hAnsiTheme="majorHAnsi" w:cs="Arial"/>
          <w:color w:val="00000A"/>
          <w:lang w:val="en-US"/>
        </w:rPr>
      </w:pPr>
    </w:p>
    <w:p w14:paraId="5B536307" w14:textId="77777777" w:rsidR="005F1850" w:rsidRPr="00033FB2" w:rsidRDefault="005F1850" w:rsidP="005F1850">
      <w:pPr>
        <w:pStyle w:val="Standard"/>
        <w:jc w:val="both"/>
        <w:rPr>
          <w:rFonts w:asciiTheme="majorHAnsi" w:hAnsiTheme="majorHAnsi" w:cs="Arial"/>
          <w:color w:val="00000A"/>
          <w:lang w:val="en-US"/>
        </w:rPr>
      </w:pPr>
    </w:p>
    <w:p w14:paraId="290AE866" w14:textId="77777777" w:rsidR="005F1850" w:rsidRPr="00033FB2" w:rsidRDefault="005F1850" w:rsidP="005F1850">
      <w:pPr>
        <w:pStyle w:val="Standard"/>
        <w:jc w:val="both"/>
        <w:rPr>
          <w:rFonts w:asciiTheme="majorHAnsi" w:hAnsiTheme="majorHAnsi" w:cs="Arial"/>
          <w:color w:val="00000A"/>
          <w:lang w:val="en-US"/>
        </w:rPr>
      </w:pPr>
    </w:p>
    <w:p w14:paraId="22825744" w14:textId="77777777" w:rsidR="005F1850" w:rsidRPr="00033FB2" w:rsidRDefault="005F1850" w:rsidP="005F1850">
      <w:pPr>
        <w:pStyle w:val="Standard"/>
        <w:jc w:val="both"/>
        <w:rPr>
          <w:rFonts w:asciiTheme="majorHAnsi" w:hAnsiTheme="majorHAnsi" w:cs="Arial"/>
          <w:color w:val="00000A"/>
          <w:lang w:val="en-US"/>
        </w:rPr>
      </w:pPr>
    </w:p>
    <w:p w14:paraId="7D5A86BE" w14:textId="77777777" w:rsidR="005F1850" w:rsidRPr="00033FB2" w:rsidRDefault="005F1850" w:rsidP="005F1850">
      <w:pPr>
        <w:pStyle w:val="Standard"/>
        <w:jc w:val="both"/>
        <w:rPr>
          <w:rFonts w:asciiTheme="majorHAnsi" w:hAnsiTheme="majorHAnsi" w:cs="Arial"/>
          <w:color w:val="00000A"/>
          <w:lang w:val="en-US"/>
        </w:rPr>
      </w:pPr>
    </w:p>
    <w:p w14:paraId="38DD076A" w14:textId="77777777" w:rsidR="005F1850" w:rsidRPr="00033FB2" w:rsidRDefault="008E2C5E" w:rsidP="008E2C5E">
      <w:pPr>
        <w:pStyle w:val="Standard"/>
        <w:jc w:val="center"/>
        <w:rPr>
          <w:rFonts w:asciiTheme="majorHAnsi" w:hAnsiTheme="majorHAnsi"/>
          <w:b/>
          <w:bCs/>
          <w:color w:val="00000A"/>
          <w:lang w:val="en-US"/>
        </w:rPr>
      </w:pPr>
      <w:r w:rsidRPr="00033FB2">
        <w:rPr>
          <w:rFonts w:asciiTheme="majorHAnsi" w:hAnsiTheme="majorHAnsi"/>
          <w:b/>
          <w:bCs/>
          <w:color w:val="00000A"/>
          <w:lang w:val="en-US"/>
        </w:rPr>
        <w:t>APPENDIX B-3</w:t>
      </w:r>
    </w:p>
    <w:p w14:paraId="12723059" w14:textId="77777777" w:rsidR="008E2C5E" w:rsidRPr="00033FB2" w:rsidRDefault="008E2C5E" w:rsidP="008E2C5E">
      <w:pPr>
        <w:pStyle w:val="Standard"/>
        <w:jc w:val="center"/>
        <w:rPr>
          <w:rFonts w:asciiTheme="majorHAnsi" w:hAnsiTheme="majorHAnsi"/>
          <w:b/>
          <w:bCs/>
          <w:color w:val="00000A"/>
          <w:lang w:val="en-US"/>
        </w:rPr>
      </w:pPr>
      <w:proofErr w:type="spellStart"/>
      <w:r w:rsidRPr="00033FB2">
        <w:rPr>
          <w:rFonts w:asciiTheme="majorHAnsi" w:hAnsiTheme="majorHAnsi"/>
          <w:b/>
          <w:bCs/>
          <w:color w:val="00000A"/>
          <w:lang w:val="en-US"/>
        </w:rPr>
        <w:t>reEMERGENCY</w:t>
      </w:r>
      <w:proofErr w:type="spellEnd"/>
      <w:r w:rsidRPr="00033FB2">
        <w:rPr>
          <w:rFonts w:asciiTheme="majorHAnsi" w:hAnsiTheme="majorHAnsi"/>
          <w:b/>
          <w:bCs/>
          <w:color w:val="00000A"/>
          <w:lang w:val="en-US"/>
        </w:rPr>
        <w:t xml:space="preserve"> FUND</w:t>
      </w:r>
    </w:p>
    <w:p w14:paraId="41B57AB5" w14:textId="77777777" w:rsidR="005F1850" w:rsidRPr="00033FB2" w:rsidRDefault="005F1850" w:rsidP="005F1850">
      <w:pPr>
        <w:pStyle w:val="Standard"/>
        <w:jc w:val="both"/>
        <w:rPr>
          <w:rFonts w:asciiTheme="majorHAnsi" w:hAnsiTheme="majorHAnsi" w:cs="Arial"/>
          <w:color w:val="00000A"/>
          <w:lang w:val="en-US"/>
        </w:rPr>
      </w:pPr>
    </w:p>
    <w:p w14:paraId="6A314A51" w14:textId="4516949C" w:rsidR="005F1850" w:rsidRPr="00033FB2" w:rsidRDefault="008E2C5E" w:rsidP="005F1850">
      <w:pPr>
        <w:rPr>
          <w:rFonts w:asciiTheme="majorHAnsi" w:hAnsiTheme="majorHAnsi" w:cs="Arial"/>
          <w:sz w:val="24"/>
          <w:szCs w:val="24"/>
        </w:rPr>
      </w:pPr>
      <w:r w:rsidRPr="00033FB2">
        <w:rPr>
          <w:rFonts w:asciiTheme="majorHAnsi" w:hAnsiTheme="majorHAnsi" w:cs="Arial"/>
          <w:sz w:val="24"/>
          <w:szCs w:val="24"/>
        </w:rPr>
        <w:t>A</w:t>
      </w:r>
      <w:r w:rsidR="005F1850" w:rsidRPr="00033FB2">
        <w:rPr>
          <w:rFonts w:asciiTheme="majorHAnsi" w:hAnsiTheme="majorHAnsi" w:cs="Arial"/>
          <w:sz w:val="24"/>
          <w:szCs w:val="24"/>
        </w:rPr>
        <w:t>pproved March 8, 2022.</w:t>
      </w:r>
      <w:r w:rsidR="00DF0416" w:rsidRPr="00033FB2">
        <w:rPr>
          <w:rFonts w:asciiTheme="majorHAnsi" w:hAnsiTheme="majorHAnsi" w:cs="Arial"/>
          <w:sz w:val="24"/>
          <w:szCs w:val="24"/>
        </w:rPr>
        <w:t>, p.6351</w:t>
      </w:r>
    </w:p>
    <w:p w14:paraId="7FFCFA16" w14:textId="77777777" w:rsidR="005F1850" w:rsidRPr="00033FB2" w:rsidRDefault="005F1850" w:rsidP="005F1850">
      <w:pPr>
        <w:jc w:val="both"/>
        <w:rPr>
          <w:rFonts w:asciiTheme="majorHAnsi" w:hAnsiTheme="majorHAnsi" w:cs="Arial"/>
          <w:b/>
          <w:bCs/>
          <w:sz w:val="24"/>
          <w:szCs w:val="24"/>
        </w:rPr>
      </w:pPr>
    </w:p>
    <w:p w14:paraId="27131714"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Purpose</w:t>
      </w:r>
    </w:p>
    <w:p w14:paraId="22692220"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The Waterloo-Wellington Presbytery </w:t>
      </w:r>
      <w:proofErr w:type="spellStart"/>
      <w:r w:rsidRPr="00033FB2">
        <w:rPr>
          <w:rFonts w:asciiTheme="majorHAnsi" w:hAnsiTheme="majorHAnsi" w:cs="Arial"/>
          <w:sz w:val="24"/>
          <w:szCs w:val="24"/>
        </w:rPr>
        <w:t>reEmergency</w:t>
      </w:r>
      <w:proofErr w:type="spellEnd"/>
      <w:r w:rsidRPr="00033FB2">
        <w:rPr>
          <w:rFonts w:asciiTheme="majorHAnsi" w:hAnsiTheme="majorHAnsi" w:cs="Arial"/>
          <w:sz w:val="24"/>
          <w:szCs w:val="24"/>
        </w:rPr>
        <w:t xml:space="preserve"> Financing and Repair Fund within the Development Fund makes loans available to congregations for emergency equipment replacement or building repairs and revenue shortfalls. A grant or a partial grant could also be provided as deemed appropriate through Presbytery approval based on a recommendation from a Presbytery member. A maximum of $50,000 will be allocated to each </w:t>
      </w:r>
      <w:proofErr w:type="spellStart"/>
      <w:proofErr w:type="gramStart"/>
      <w:r w:rsidRPr="00033FB2">
        <w:rPr>
          <w:rFonts w:asciiTheme="majorHAnsi" w:hAnsiTheme="majorHAnsi" w:cs="Arial"/>
          <w:sz w:val="24"/>
          <w:szCs w:val="24"/>
        </w:rPr>
        <w:t>reEmergency</w:t>
      </w:r>
      <w:proofErr w:type="spellEnd"/>
      <w:proofErr w:type="gramEnd"/>
      <w:r w:rsidRPr="00033FB2">
        <w:rPr>
          <w:rFonts w:asciiTheme="majorHAnsi" w:hAnsiTheme="majorHAnsi" w:cs="Arial"/>
          <w:sz w:val="24"/>
          <w:szCs w:val="24"/>
        </w:rPr>
        <w:t xml:space="preserve"> loan.</w:t>
      </w:r>
    </w:p>
    <w:p w14:paraId="364EE085" w14:textId="77777777" w:rsidR="008E2C5E" w:rsidRPr="00033FB2" w:rsidRDefault="008E2C5E" w:rsidP="005F1850">
      <w:pPr>
        <w:jc w:val="both"/>
        <w:rPr>
          <w:rFonts w:asciiTheme="majorHAnsi" w:hAnsiTheme="majorHAnsi" w:cs="Arial"/>
          <w:sz w:val="24"/>
          <w:szCs w:val="24"/>
        </w:rPr>
      </w:pPr>
    </w:p>
    <w:p w14:paraId="0B081F51"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Source of Funds</w:t>
      </w:r>
    </w:p>
    <w:p w14:paraId="51A62776"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At the beginning of January 2022, the Development Fund was subdivided into four component Funds which includes the </w:t>
      </w:r>
      <w:proofErr w:type="spellStart"/>
      <w:r w:rsidRPr="00033FB2">
        <w:rPr>
          <w:rFonts w:asciiTheme="majorHAnsi" w:hAnsiTheme="majorHAnsi" w:cs="Arial"/>
          <w:sz w:val="24"/>
          <w:szCs w:val="24"/>
        </w:rPr>
        <w:t>reEmergency</w:t>
      </w:r>
      <w:proofErr w:type="spellEnd"/>
      <w:r w:rsidRPr="00033FB2">
        <w:rPr>
          <w:rFonts w:asciiTheme="majorHAnsi" w:hAnsiTheme="majorHAnsi" w:cs="Arial"/>
          <w:sz w:val="24"/>
          <w:szCs w:val="24"/>
        </w:rPr>
        <w:t xml:space="preserve"> Financing and Repair Fund. 20% of the Development Fund and 20% from the net proceeds from the sale of future Presbytery assets will be transferred into the </w:t>
      </w:r>
      <w:proofErr w:type="spellStart"/>
      <w:r w:rsidRPr="00033FB2">
        <w:rPr>
          <w:rFonts w:asciiTheme="majorHAnsi" w:hAnsiTheme="majorHAnsi" w:cs="Arial"/>
          <w:sz w:val="24"/>
          <w:szCs w:val="24"/>
        </w:rPr>
        <w:t>reEmergency</w:t>
      </w:r>
      <w:proofErr w:type="spellEnd"/>
      <w:r w:rsidRPr="00033FB2">
        <w:rPr>
          <w:rFonts w:asciiTheme="majorHAnsi" w:hAnsiTheme="majorHAnsi" w:cs="Arial"/>
          <w:sz w:val="24"/>
          <w:szCs w:val="24"/>
        </w:rPr>
        <w:t xml:space="preserve"> Financing and Repair Fund as per Recommendations approved in the minutes of the Nov. 9, </w:t>
      </w:r>
      <w:proofErr w:type="gramStart"/>
      <w:r w:rsidRPr="00033FB2">
        <w:rPr>
          <w:rFonts w:asciiTheme="majorHAnsi" w:hAnsiTheme="majorHAnsi" w:cs="Arial"/>
          <w:sz w:val="24"/>
          <w:szCs w:val="24"/>
        </w:rPr>
        <w:t>2021</w:t>
      </w:r>
      <w:proofErr w:type="gramEnd"/>
      <w:r w:rsidRPr="00033FB2">
        <w:rPr>
          <w:rFonts w:asciiTheme="majorHAnsi" w:hAnsiTheme="majorHAnsi" w:cs="Arial"/>
          <w:sz w:val="24"/>
          <w:szCs w:val="24"/>
        </w:rPr>
        <w:t xml:space="preserve"> WW Presbytery Zoom Meeting.</w:t>
      </w:r>
      <w:r w:rsidR="008E2C5E" w:rsidRPr="00033FB2">
        <w:rPr>
          <w:rFonts w:asciiTheme="majorHAnsi" w:hAnsiTheme="majorHAnsi" w:cs="Arial"/>
          <w:sz w:val="24"/>
          <w:szCs w:val="24"/>
        </w:rPr>
        <w:t xml:space="preserve"> </w:t>
      </w:r>
      <w:r w:rsidRPr="00033FB2">
        <w:rPr>
          <w:rFonts w:asciiTheme="majorHAnsi" w:hAnsiTheme="majorHAnsi" w:cs="Arial"/>
          <w:sz w:val="24"/>
          <w:szCs w:val="24"/>
        </w:rPr>
        <w:t xml:space="preserve">Money from the repayment of new </w:t>
      </w:r>
      <w:proofErr w:type="spellStart"/>
      <w:r w:rsidRPr="00033FB2">
        <w:rPr>
          <w:rFonts w:asciiTheme="majorHAnsi" w:hAnsiTheme="majorHAnsi" w:cs="Arial"/>
          <w:sz w:val="24"/>
          <w:szCs w:val="24"/>
        </w:rPr>
        <w:t>reEmergency</w:t>
      </w:r>
      <w:proofErr w:type="spellEnd"/>
      <w:r w:rsidRPr="00033FB2">
        <w:rPr>
          <w:rFonts w:asciiTheme="majorHAnsi" w:hAnsiTheme="majorHAnsi" w:cs="Arial"/>
          <w:sz w:val="24"/>
          <w:szCs w:val="24"/>
        </w:rPr>
        <w:t xml:space="preserve"> short term loans will be credited to the </w:t>
      </w:r>
      <w:proofErr w:type="spellStart"/>
      <w:r w:rsidRPr="00033FB2">
        <w:rPr>
          <w:rFonts w:asciiTheme="majorHAnsi" w:hAnsiTheme="majorHAnsi" w:cs="Arial"/>
          <w:sz w:val="24"/>
          <w:szCs w:val="24"/>
        </w:rPr>
        <w:t>reEmergency</w:t>
      </w:r>
      <w:proofErr w:type="spellEnd"/>
      <w:r w:rsidRPr="00033FB2">
        <w:rPr>
          <w:rFonts w:asciiTheme="majorHAnsi" w:hAnsiTheme="majorHAnsi" w:cs="Arial"/>
          <w:sz w:val="24"/>
          <w:szCs w:val="24"/>
        </w:rPr>
        <w:t xml:space="preserve"> Fund.</w:t>
      </w:r>
    </w:p>
    <w:p w14:paraId="6E44CD2E" w14:textId="77777777" w:rsidR="008E2C5E" w:rsidRPr="00033FB2" w:rsidRDefault="008E2C5E" w:rsidP="005F1850">
      <w:pPr>
        <w:jc w:val="both"/>
        <w:rPr>
          <w:rFonts w:asciiTheme="majorHAnsi" w:hAnsiTheme="majorHAnsi" w:cs="Arial"/>
          <w:sz w:val="24"/>
          <w:szCs w:val="24"/>
        </w:rPr>
      </w:pPr>
    </w:p>
    <w:p w14:paraId="60804C74"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Administration</w:t>
      </w:r>
    </w:p>
    <w:p w14:paraId="3501E9F7"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The loan application process will be administered by the Property and Finance Team, with oversight by the Business Committee of the Waterloo-Wellington Presbytery. The Property and Finance Team will review and assess loan applications and recommend action to </w:t>
      </w:r>
      <w:proofErr w:type="gramStart"/>
      <w:r w:rsidRPr="00033FB2">
        <w:rPr>
          <w:rFonts w:asciiTheme="majorHAnsi" w:hAnsiTheme="majorHAnsi" w:cs="Arial"/>
          <w:sz w:val="24"/>
          <w:szCs w:val="24"/>
        </w:rPr>
        <w:t>Business</w:t>
      </w:r>
      <w:proofErr w:type="gramEnd"/>
      <w:r w:rsidRPr="00033FB2">
        <w:rPr>
          <w:rFonts w:asciiTheme="majorHAnsi" w:hAnsiTheme="majorHAnsi" w:cs="Arial"/>
          <w:sz w:val="24"/>
          <w:szCs w:val="24"/>
        </w:rPr>
        <w:t xml:space="preserve"> Committee. All loan requests must have the support of the congregation’s Session. Funds must be for properties owned by the Presbytery. </w:t>
      </w:r>
    </w:p>
    <w:p w14:paraId="25796AD2" w14:textId="77777777" w:rsidR="008E2C5E" w:rsidRPr="00033FB2" w:rsidRDefault="008E2C5E" w:rsidP="005F1850">
      <w:pPr>
        <w:jc w:val="both"/>
        <w:rPr>
          <w:rFonts w:asciiTheme="majorHAnsi" w:hAnsiTheme="majorHAnsi" w:cs="Arial"/>
          <w:sz w:val="24"/>
          <w:szCs w:val="24"/>
        </w:rPr>
      </w:pPr>
    </w:p>
    <w:p w14:paraId="3E03B5B5"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The Presbytery has the right to grant or refuse requests based on:</w:t>
      </w:r>
    </w:p>
    <w:p w14:paraId="2F5EBC2B" w14:textId="77777777" w:rsidR="008E2C5E" w:rsidRPr="00033FB2" w:rsidRDefault="008E2C5E" w:rsidP="005F1850">
      <w:pPr>
        <w:jc w:val="both"/>
        <w:rPr>
          <w:rFonts w:asciiTheme="majorHAnsi" w:hAnsiTheme="majorHAnsi" w:cs="Arial"/>
          <w:sz w:val="24"/>
          <w:szCs w:val="24"/>
        </w:rPr>
      </w:pPr>
    </w:p>
    <w:p w14:paraId="6065882C" w14:textId="77777777" w:rsidR="005F1850" w:rsidRPr="00033FB2" w:rsidRDefault="005F1850" w:rsidP="005F1850">
      <w:pPr>
        <w:pStyle w:val="ListParagraph"/>
        <w:rPr>
          <w:rFonts w:asciiTheme="majorHAnsi" w:hAnsiTheme="majorHAnsi" w:cs="Arial"/>
          <w:sz w:val="24"/>
          <w:szCs w:val="24"/>
        </w:rPr>
      </w:pPr>
      <w:r w:rsidRPr="00033FB2">
        <w:rPr>
          <w:rFonts w:asciiTheme="majorHAnsi" w:hAnsiTheme="majorHAnsi" w:cs="Arial"/>
          <w:sz w:val="24"/>
          <w:szCs w:val="24"/>
        </w:rPr>
        <w:t>1)terms of the Fund                                                                                                                            2) priorities of the Presbytery of Waterloo-Wellington                                                          3) availability of funds                                                                                                                        4) discernment of the Property and Finance Team and Business Committee</w:t>
      </w:r>
    </w:p>
    <w:p w14:paraId="3225F5EC"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Conditions of Disbursement</w:t>
      </w:r>
    </w:p>
    <w:p w14:paraId="755834D3"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Essential Emergency Repairs are those which are considered to impact the health, and or safety requirements of those using the building, place the building or property at risk, or violates building codes, and therefore requires immediate attention </w:t>
      </w:r>
      <w:proofErr w:type="gramStart"/>
      <w:r w:rsidRPr="00033FB2">
        <w:rPr>
          <w:rFonts w:asciiTheme="majorHAnsi" w:hAnsiTheme="majorHAnsi" w:cs="Arial"/>
          <w:sz w:val="24"/>
          <w:szCs w:val="24"/>
        </w:rPr>
        <w:t>in order to</w:t>
      </w:r>
      <w:proofErr w:type="gramEnd"/>
      <w:r w:rsidRPr="00033FB2">
        <w:rPr>
          <w:rFonts w:asciiTheme="majorHAnsi" w:hAnsiTheme="majorHAnsi" w:cs="Arial"/>
          <w:sz w:val="24"/>
          <w:szCs w:val="24"/>
        </w:rPr>
        <w:t xml:space="preserve"> avoid additional damages and or costs.</w:t>
      </w:r>
    </w:p>
    <w:p w14:paraId="53EF778A"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Congregational emergency funding is restricted to essential, non-deferrable expenses including, if appropriate:                                    </w:t>
      </w:r>
    </w:p>
    <w:p w14:paraId="24C9D0C3" w14:textId="77777777" w:rsidR="005F1850" w:rsidRPr="00033FB2" w:rsidRDefault="005F1850" w:rsidP="005124B6">
      <w:pPr>
        <w:pStyle w:val="ListParagraph"/>
        <w:numPr>
          <w:ilvl w:val="0"/>
          <w:numId w:val="32"/>
        </w:numPr>
        <w:spacing w:after="160" w:line="259" w:lineRule="auto"/>
        <w:jc w:val="both"/>
        <w:rPr>
          <w:rFonts w:asciiTheme="majorHAnsi" w:hAnsiTheme="majorHAnsi" w:cs="Arial"/>
          <w:sz w:val="24"/>
          <w:szCs w:val="24"/>
        </w:rPr>
      </w:pPr>
      <w:r w:rsidRPr="00033FB2">
        <w:rPr>
          <w:rFonts w:asciiTheme="majorHAnsi" w:hAnsiTheme="majorHAnsi" w:cs="Arial"/>
          <w:sz w:val="24"/>
          <w:szCs w:val="24"/>
        </w:rPr>
        <w:t>Staff wages and other employment expenses.</w:t>
      </w:r>
    </w:p>
    <w:p w14:paraId="6D5A8455" w14:textId="77777777" w:rsidR="005F1850" w:rsidRPr="00033FB2" w:rsidRDefault="005F1850" w:rsidP="005124B6">
      <w:pPr>
        <w:pStyle w:val="ListParagraph"/>
        <w:numPr>
          <w:ilvl w:val="0"/>
          <w:numId w:val="32"/>
        </w:numPr>
        <w:spacing w:after="160" w:line="259" w:lineRule="auto"/>
        <w:jc w:val="both"/>
        <w:rPr>
          <w:rFonts w:asciiTheme="majorHAnsi" w:hAnsiTheme="majorHAnsi" w:cs="Arial"/>
          <w:sz w:val="24"/>
          <w:szCs w:val="24"/>
        </w:rPr>
      </w:pPr>
      <w:r w:rsidRPr="00033FB2">
        <w:rPr>
          <w:rFonts w:asciiTheme="majorHAnsi" w:hAnsiTheme="majorHAnsi" w:cs="Arial"/>
          <w:sz w:val="24"/>
          <w:szCs w:val="24"/>
        </w:rPr>
        <w:t xml:space="preserve">Payments for regularly scheduled obligations, including payments under agreements necessary to maintain the property, licenses, or permissions necessary to operate.             </w:t>
      </w:r>
    </w:p>
    <w:p w14:paraId="44939343" w14:textId="77777777" w:rsidR="005F1850" w:rsidRPr="00033FB2" w:rsidRDefault="005F1850" w:rsidP="005124B6">
      <w:pPr>
        <w:pStyle w:val="ListParagraph"/>
        <w:numPr>
          <w:ilvl w:val="0"/>
          <w:numId w:val="32"/>
        </w:numPr>
        <w:spacing w:after="160" w:line="259" w:lineRule="auto"/>
        <w:jc w:val="both"/>
        <w:rPr>
          <w:rFonts w:asciiTheme="majorHAnsi" w:hAnsiTheme="majorHAnsi" w:cs="Arial"/>
          <w:sz w:val="24"/>
          <w:szCs w:val="24"/>
        </w:rPr>
      </w:pPr>
      <w:r w:rsidRPr="00033FB2">
        <w:rPr>
          <w:rFonts w:asciiTheme="majorHAnsi" w:hAnsiTheme="majorHAnsi" w:cs="Arial"/>
          <w:sz w:val="24"/>
          <w:szCs w:val="24"/>
        </w:rPr>
        <w:t xml:space="preserve">Loans will cover </w:t>
      </w:r>
      <w:proofErr w:type="gramStart"/>
      <w:r w:rsidRPr="00033FB2">
        <w:rPr>
          <w:rFonts w:asciiTheme="majorHAnsi" w:hAnsiTheme="majorHAnsi" w:cs="Arial"/>
          <w:sz w:val="24"/>
          <w:szCs w:val="24"/>
        </w:rPr>
        <w:t>repairs  such</w:t>
      </w:r>
      <w:proofErr w:type="gramEnd"/>
      <w:r w:rsidRPr="00033FB2">
        <w:rPr>
          <w:rFonts w:asciiTheme="majorHAnsi" w:hAnsiTheme="majorHAnsi" w:cs="Arial"/>
          <w:sz w:val="24"/>
          <w:szCs w:val="24"/>
        </w:rPr>
        <w:t xml:space="preserve"> as those not covered by insurance.</w:t>
      </w:r>
    </w:p>
    <w:p w14:paraId="6C8537D8"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The repayment of loans will be made in full within 5 years. Repayment of emergency financial assistance will commence within one year, with a plan to reduce the loan with the assistance of the Congregational Response Team, develop a plan for the restructuring of the congregation. Emergency funding for essential congregational expenses will be provided, where the congregation does not have access to a line of credit or have the necessary amount available in other church funds.</w:t>
      </w:r>
    </w:p>
    <w:p w14:paraId="4DBC56C0" w14:textId="77777777" w:rsidR="008E2C5E" w:rsidRPr="00033FB2" w:rsidRDefault="008E2C5E" w:rsidP="005F1850">
      <w:pPr>
        <w:jc w:val="both"/>
        <w:rPr>
          <w:rFonts w:asciiTheme="majorHAnsi" w:hAnsiTheme="majorHAnsi" w:cs="Arial"/>
          <w:sz w:val="24"/>
          <w:szCs w:val="24"/>
        </w:rPr>
      </w:pPr>
    </w:p>
    <w:p w14:paraId="4D58D233"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sz w:val="24"/>
          <w:szCs w:val="24"/>
        </w:rPr>
        <w:t xml:space="preserve"> </w:t>
      </w:r>
      <w:r w:rsidRPr="00033FB2">
        <w:rPr>
          <w:rFonts w:asciiTheme="majorHAnsi" w:hAnsiTheme="majorHAnsi" w:cs="Arial"/>
          <w:b/>
          <w:bCs/>
          <w:sz w:val="24"/>
          <w:szCs w:val="24"/>
        </w:rPr>
        <w:t xml:space="preserve">Fifty per cent of all loans for repairs or equipment replacement costs will be funded by the congregation. </w:t>
      </w:r>
    </w:p>
    <w:p w14:paraId="6384CF2F" w14:textId="77777777" w:rsidR="008E2C5E" w:rsidRPr="00033FB2" w:rsidRDefault="008E2C5E" w:rsidP="005F1850">
      <w:pPr>
        <w:jc w:val="both"/>
        <w:rPr>
          <w:rFonts w:asciiTheme="majorHAnsi" w:hAnsiTheme="majorHAnsi" w:cs="Arial"/>
          <w:b/>
          <w:bCs/>
          <w:sz w:val="24"/>
          <w:szCs w:val="24"/>
        </w:rPr>
      </w:pPr>
    </w:p>
    <w:p w14:paraId="790D240C"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The loan application must contain the documents listed in section A and will be reviewed based on the evaluation criteria listed in section B. A checklist for the application documents can be found in Appendix A. This information is based on the Finance and Property Committee Procedures document dated November 10, 2020.</w:t>
      </w:r>
    </w:p>
    <w:p w14:paraId="082CE8BC" w14:textId="77777777" w:rsidR="008E2C5E" w:rsidRPr="00033FB2" w:rsidRDefault="008E2C5E" w:rsidP="005F1850">
      <w:pPr>
        <w:jc w:val="both"/>
        <w:rPr>
          <w:rFonts w:asciiTheme="majorHAnsi" w:hAnsiTheme="majorHAnsi" w:cs="Arial"/>
          <w:sz w:val="24"/>
          <w:szCs w:val="24"/>
        </w:rPr>
      </w:pPr>
    </w:p>
    <w:p w14:paraId="3DE917E3" w14:textId="77777777" w:rsidR="005F1850" w:rsidRPr="00033FB2" w:rsidRDefault="005F1850" w:rsidP="005124B6">
      <w:pPr>
        <w:pStyle w:val="ListParagraph"/>
        <w:numPr>
          <w:ilvl w:val="0"/>
          <w:numId w:val="30"/>
        </w:numPr>
        <w:spacing w:after="160" w:line="256" w:lineRule="auto"/>
        <w:jc w:val="both"/>
        <w:rPr>
          <w:rFonts w:asciiTheme="majorHAnsi" w:hAnsiTheme="majorHAnsi" w:cs="Arial"/>
          <w:b/>
          <w:bCs/>
          <w:sz w:val="24"/>
          <w:szCs w:val="24"/>
          <w:u w:val="single"/>
        </w:rPr>
      </w:pPr>
      <w:r w:rsidRPr="00033FB2">
        <w:rPr>
          <w:rFonts w:asciiTheme="majorHAnsi" w:hAnsiTheme="majorHAnsi" w:cs="Arial"/>
          <w:b/>
          <w:bCs/>
          <w:sz w:val="24"/>
          <w:szCs w:val="24"/>
          <w:u w:val="single"/>
        </w:rPr>
        <w:t>Loan Application Guidelines</w:t>
      </w:r>
    </w:p>
    <w:p w14:paraId="32464405" w14:textId="77777777" w:rsidR="005F1850" w:rsidRPr="00033FB2" w:rsidRDefault="005F1850" w:rsidP="005F1850">
      <w:pPr>
        <w:pStyle w:val="Standard"/>
        <w:jc w:val="both"/>
        <w:rPr>
          <w:rFonts w:asciiTheme="majorHAnsi" w:hAnsiTheme="majorHAnsi" w:cs="Arial"/>
          <w:lang w:val="en-US"/>
        </w:rPr>
      </w:pPr>
      <w:r w:rsidRPr="00033FB2">
        <w:rPr>
          <w:rFonts w:asciiTheme="majorHAnsi" w:hAnsiTheme="majorHAnsi" w:cs="Arial"/>
          <w:lang w:val="en-US"/>
        </w:rPr>
        <w:t xml:space="preserve">In Requesting a loan from Presbytery of Waterloo-Wellington, each congregation </w:t>
      </w:r>
      <w:r w:rsidRPr="00033FB2">
        <w:rPr>
          <w:rFonts w:asciiTheme="majorHAnsi" w:hAnsiTheme="majorHAnsi" w:cs="Arial"/>
          <w:b/>
          <w:bCs/>
          <w:lang w:val="en-US"/>
        </w:rPr>
        <w:t>must include</w:t>
      </w:r>
      <w:r w:rsidRPr="00033FB2">
        <w:rPr>
          <w:rFonts w:asciiTheme="majorHAnsi" w:hAnsiTheme="majorHAnsi" w:cs="Arial"/>
          <w:lang w:val="en-US"/>
        </w:rPr>
        <w:t xml:space="preserve"> the following documents and information:</w:t>
      </w:r>
    </w:p>
    <w:p w14:paraId="4CAC4484" w14:textId="77777777" w:rsidR="005F1850" w:rsidRPr="00033FB2" w:rsidRDefault="005F1850" w:rsidP="005F1850">
      <w:pPr>
        <w:pStyle w:val="Standard"/>
        <w:jc w:val="both"/>
        <w:rPr>
          <w:rFonts w:asciiTheme="majorHAnsi" w:hAnsiTheme="majorHAnsi" w:cs="Arial"/>
        </w:rPr>
      </w:pPr>
    </w:p>
    <w:p w14:paraId="07CD477C" w14:textId="77777777" w:rsidR="005F1850" w:rsidRPr="00033FB2" w:rsidRDefault="005F1850" w:rsidP="005124B6">
      <w:pPr>
        <w:pStyle w:val="Standard"/>
        <w:numPr>
          <w:ilvl w:val="0"/>
          <w:numId w:val="33"/>
        </w:numPr>
        <w:jc w:val="both"/>
        <w:rPr>
          <w:rFonts w:asciiTheme="majorHAnsi" w:hAnsiTheme="majorHAnsi" w:cs="Arial"/>
          <w:lang w:val="en-US"/>
        </w:rPr>
      </w:pPr>
      <w:r w:rsidRPr="00033FB2">
        <w:rPr>
          <w:rFonts w:asciiTheme="majorHAnsi" w:hAnsiTheme="majorHAnsi" w:cs="Arial"/>
          <w:lang w:val="en-US"/>
        </w:rPr>
        <w:t>A loan request letter including total project costs and amount requested. This includes extract of Session minutes and (if appropriate) congregation meeting minutes approving the project.</w:t>
      </w:r>
    </w:p>
    <w:p w14:paraId="693C171E" w14:textId="77777777" w:rsidR="005F1850" w:rsidRPr="00033FB2" w:rsidRDefault="005F1850" w:rsidP="005F1850">
      <w:pPr>
        <w:pStyle w:val="Standard"/>
        <w:ind w:left="720"/>
        <w:jc w:val="both"/>
        <w:rPr>
          <w:rFonts w:asciiTheme="majorHAnsi" w:hAnsiTheme="majorHAnsi" w:cs="Arial"/>
          <w:lang w:val="en-US"/>
        </w:rPr>
      </w:pPr>
    </w:p>
    <w:p w14:paraId="414FC725" w14:textId="77777777" w:rsidR="005F1850" w:rsidRPr="00033FB2" w:rsidRDefault="005F1850" w:rsidP="005124B6">
      <w:pPr>
        <w:pStyle w:val="Standard"/>
        <w:numPr>
          <w:ilvl w:val="0"/>
          <w:numId w:val="33"/>
        </w:numPr>
        <w:jc w:val="both"/>
        <w:rPr>
          <w:rFonts w:asciiTheme="majorHAnsi" w:hAnsiTheme="majorHAnsi" w:cs="Arial"/>
        </w:rPr>
      </w:pPr>
      <w:r w:rsidRPr="00033FB2">
        <w:rPr>
          <w:rFonts w:asciiTheme="majorHAnsi" w:hAnsiTheme="majorHAnsi" w:cs="Arial"/>
          <w:lang w:val="en-US"/>
        </w:rPr>
        <w:t>Income and Expense Statement, along with Balance Sheet for latest fiscal year end, with highlights noted for restricted or reserve funds.</w:t>
      </w:r>
    </w:p>
    <w:p w14:paraId="2C97A9D7" w14:textId="77777777" w:rsidR="005F1850" w:rsidRPr="00033FB2" w:rsidRDefault="005F1850" w:rsidP="005F1850">
      <w:pPr>
        <w:pStyle w:val="Standard"/>
        <w:jc w:val="both"/>
        <w:rPr>
          <w:rFonts w:asciiTheme="majorHAnsi" w:hAnsiTheme="majorHAnsi" w:cs="Arial"/>
        </w:rPr>
      </w:pPr>
    </w:p>
    <w:p w14:paraId="515B56F3" w14:textId="77777777" w:rsidR="005F1850" w:rsidRPr="00033FB2" w:rsidRDefault="005F1850" w:rsidP="005124B6">
      <w:pPr>
        <w:pStyle w:val="Standard"/>
        <w:numPr>
          <w:ilvl w:val="0"/>
          <w:numId w:val="33"/>
        </w:numPr>
        <w:jc w:val="both"/>
        <w:rPr>
          <w:rFonts w:asciiTheme="majorHAnsi" w:hAnsiTheme="majorHAnsi" w:cs="Arial"/>
        </w:rPr>
      </w:pPr>
      <w:r w:rsidRPr="00033FB2">
        <w:rPr>
          <w:rFonts w:asciiTheme="majorHAnsi" w:hAnsiTheme="majorHAnsi" w:cs="Arial"/>
          <w:lang w:val="en-US"/>
        </w:rPr>
        <w:t>Projection of Current and Long-Range Financial needs a</w:t>
      </w:r>
      <w:r w:rsidRPr="00033FB2">
        <w:rPr>
          <w:rFonts w:asciiTheme="majorHAnsi" w:hAnsiTheme="majorHAnsi" w:cs="Arial"/>
          <w:color w:val="00000A"/>
          <w:lang w:val="en-US"/>
        </w:rPr>
        <w:t>t least through the payback period of the loan.</w:t>
      </w:r>
    </w:p>
    <w:p w14:paraId="38238ACF" w14:textId="77777777" w:rsidR="005F1850" w:rsidRPr="00033FB2" w:rsidRDefault="005F1850" w:rsidP="005F1850">
      <w:pPr>
        <w:pStyle w:val="Standard"/>
        <w:jc w:val="both"/>
        <w:rPr>
          <w:rFonts w:asciiTheme="majorHAnsi" w:hAnsiTheme="majorHAnsi" w:cs="Arial"/>
        </w:rPr>
      </w:pPr>
    </w:p>
    <w:p w14:paraId="4690FB92" w14:textId="77777777" w:rsidR="005F1850" w:rsidRPr="00033FB2" w:rsidRDefault="005F1850" w:rsidP="005124B6">
      <w:pPr>
        <w:pStyle w:val="Standard"/>
        <w:numPr>
          <w:ilvl w:val="0"/>
          <w:numId w:val="33"/>
        </w:numPr>
        <w:jc w:val="both"/>
        <w:rPr>
          <w:rFonts w:asciiTheme="majorHAnsi" w:hAnsiTheme="majorHAnsi" w:cs="Arial"/>
          <w:color w:val="00000A"/>
          <w:lang w:val="en-US"/>
        </w:rPr>
      </w:pPr>
      <w:r w:rsidRPr="00033FB2">
        <w:rPr>
          <w:rFonts w:asciiTheme="majorHAnsi" w:hAnsiTheme="majorHAnsi" w:cs="Arial"/>
          <w:color w:val="00000A"/>
          <w:lang w:val="en-US"/>
        </w:rPr>
        <w:t xml:space="preserve">Building related applications will include drawings or sketches with an explanation of changes, if applicable. </w:t>
      </w:r>
    </w:p>
    <w:p w14:paraId="430FD7BF" w14:textId="77777777" w:rsidR="005F1850" w:rsidRPr="00033FB2" w:rsidRDefault="005F1850" w:rsidP="005F1850">
      <w:pPr>
        <w:pStyle w:val="Standard"/>
        <w:jc w:val="both"/>
        <w:rPr>
          <w:rFonts w:asciiTheme="majorHAnsi" w:hAnsiTheme="majorHAnsi" w:cs="Arial"/>
          <w:color w:val="00000A"/>
          <w:lang w:val="en-US"/>
        </w:rPr>
      </w:pPr>
    </w:p>
    <w:p w14:paraId="51D48DB5" w14:textId="77777777" w:rsidR="005F1850" w:rsidRPr="00033FB2" w:rsidRDefault="005F1850" w:rsidP="005124B6">
      <w:pPr>
        <w:pStyle w:val="Standard"/>
        <w:numPr>
          <w:ilvl w:val="0"/>
          <w:numId w:val="33"/>
        </w:numPr>
        <w:jc w:val="both"/>
        <w:rPr>
          <w:rFonts w:asciiTheme="majorHAnsi" w:hAnsiTheme="majorHAnsi" w:cs="Arial"/>
          <w:lang w:val="en-US"/>
        </w:rPr>
      </w:pPr>
      <w:r w:rsidRPr="00033FB2">
        <w:rPr>
          <w:rFonts w:asciiTheme="majorHAnsi" w:hAnsiTheme="majorHAnsi" w:cs="Arial"/>
          <w:lang w:val="en-US"/>
        </w:rPr>
        <w:t>Have any other grant or loans been received or applied for or being planned to apply for?</w:t>
      </w:r>
    </w:p>
    <w:p w14:paraId="624D31FE" w14:textId="77777777" w:rsidR="005F1850" w:rsidRPr="00033FB2" w:rsidRDefault="005F1850" w:rsidP="005F1850">
      <w:pPr>
        <w:pStyle w:val="Standard"/>
        <w:jc w:val="both"/>
        <w:rPr>
          <w:rFonts w:asciiTheme="majorHAnsi" w:hAnsiTheme="majorHAnsi" w:cs="Arial"/>
          <w:lang w:val="en-US"/>
        </w:rPr>
      </w:pPr>
    </w:p>
    <w:p w14:paraId="4683C3ED" w14:textId="77777777" w:rsidR="005F1850" w:rsidRPr="00033FB2" w:rsidRDefault="005F1850" w:rsidP="005124B6">
      <w:pPr>
        <w:pStyle w:val="Standard"/>
        <w:numPr>
          <w:ilvl w:val="0"/>
          <w:numId w:val="33"/>
        </w:numPr>
        <w:jc w:val="both"/>
        <w:rPr>
          <w:rFonts w:asciiTheme="majorHAnsi" w:hAnsiTheme="majorHAnsi" w:cs="Arial"/>
          <w:color w:val="00000A"/>
          <w:lang w:val="en-US"/>
        </w:rPr>
      </w:pPr>
      <w:r w:rsidRPr="00033FB2">
        <w:rPr>
          <w:rFonts w:asciiTheme="majorHAnsi" w:hAnsiTheme="majorHAnsi" w:cs="Arial"/>
          <w:lang w:val="en-US"/>
        </w:rPr>
        <w:t>Specific standing committees may use additional information from a congregation, including a financial viability review and analysis.</w:t>
      </w:r>
    </w:p>
    <w:p w14:paraId="48002F18" w14:textId="77777777" w:rsidR="005F1850" w:rsidRPr="00033FB2" w:rsidRDefault="005F1850" w:rsidP="005F1850">
      <w:pPr>
        <w:pStyle w:val="Standard"/>
        <w:jc w:val="both"/>
        <w:rPr>
          <w:rFonts w:asciiTheme="majorHAnsi" w:hAnsiTheme="majorHAnsi" w:cs="Arial"/>
          <w:lang w:val="en-US"/>
        </w:rPr>
      </w:pPr>
      <w:r w:rsidRPr="00033FB2">
        <w:rPr>
          <w:rFonts w:asciiTheme="majorHAnsi" w:hAnsiTheme="majorHAnsi" w:cs="Arial"/>
          <w:lang w:val="en-US"/>
        </w:rPr>
        <w:tab/>
      </w:r>
      <w:r w:rsidRPr="00033FB2">
        <w:rPr>
          <w:rFonts w:asciiTheme="majorHAnsi" w:hAnsiTheme="majorHAnsi" w:cs="Arial"/>
          <w:lang w:val="en-US"/>
        </w:rPr>
        <w:tab/>
      </w:r>
      <w:r w:rsidRPr="00033FB2">
        <w:rPr>
          <w:rFonts w:asciiTheme="majorHAnsi" w:hAnsiTheme="majorHAnsi" w:cs="Arial"/>
          <w:lang w:val="en-US"/>
        </w:rPr>
        <w:tab/>
      </w:r>
      <w:r w:rsidRPr="00033FB2">
        <w:rPr>
          <w:rFonts w:asciiTheme="majorHAnsi" w:hAnsiTheme="majorHAnsi" w:cs="Arial"/>
          <w:lang w:val="en-US"/>
        </w:rPr>
        <w:tab/>
      </w:r>
      <w:r w:rsidRPr="00033FB2">
        <w:rPr>
          <w:rFonts w:asciiTheme="majorHAnsi" w:hAnsiTheme="majorHAnsi" w:cs="Arial"/>
          <w:lang w:val="en-US"/>
        </w:rPr>
        <w:tab/>
      </w:r>
      <w:r w:rsidRPr="00033FB2">
        <w:rPr>
          <w:rFonts w:asciiTheme="majorHAnsi" w:hAnsiTheme="majorHAnsi" w:cs="Arial"/>
          <w:lang w:val="en-US"/>
        </w:rPr>
        <w:tab/>
      </w:r>
    </w:p>
    <w:p w14:paraId="4A1B76F2" w14:textId="77777777" w:rsidR="005F1850" w:rsidRPr="00033FB2" w:rsidRDefault="005F1850" w:rsidP="005124B6">
      <w:pPr>
        <w:pStyle w:val="Standard"/>
        <w:numPr>
          <w:ilvl w:val="0"/>
          <w:numId w:val="30"/>
        </w:numPr>
        <w:jc w:val="both"/>
        <w:rPr>
          <w:rFonts w:asciiTheme="majorHAnsi" w:hAnsiTheme="majorHAnsi" w:cs="Arial"/>
          <w:b/>
          <w:bCs/>
          <w:u w:val="single"/>
          <w:lang w:val="en-US"/>
        </w:rPr>
      </w:pPr>
      <w:r w:rsidRPr="00033FB2">
        <w:rPr>
          <w:rFonts w:asciiTheme="majorHAnsi" w:hAnsiTheme="majorHAnsi" w:cs="Arial"/>
          <w:b/>
          <w:bCs/>
          <w:u w:val="single"/>
          <w:lang w:val="en-US"/>
        </w:rPr>
        <w:t>Evaluation Criteria</w:t>
      </w:r>
    </w:p>
    <w:p w14:paraId="1AAF09D8" w14:textId="77777777" w:rsidR="005F1850" w:rsidRPr="00033FB2" w:rsidRDefault="005F1850" w:rsidP="005F1850">
      <w:pPr>
        <w:pStyle w:val="Standard"/>
        <w:jc w:val="both"/>
        <w:rPr>
          <w:rFonts w:asciiTheme="majorHAnsi" w:hAnsiTheme="majorHAnsi" w:cs="Arial"/>
          <w:b/>
          <w:bCs/>
        </w:rPr>
      </w:pPr>
    </w:p>
    <w:p w14:paraId="48195479" w14:textId="77777777" w:rsidR="005F1850" w:rsidRPr="00033FB2" w:rsidRDefault="005F1850" w:rsidP="005F1850">
      <w:pPr>
        <w:pStyle w:val="Standard"/>
        <w:ind w:left="360"/>
        <w:jc w:val="both"/>
        <w:rPr>
          <w:rFonts w:asciiTheme="majorHAnsi" w:hAnsiTheme="majorHAnsi" w:cs="Arial"/>
          <w:lang w:val="en-US"/>
        </w:rPr>
      </w:pPr>
      <w:r w:rsidRPr="00033FB2">
        <w:rPr>
          <w:rFonts w:asciiTheme="majorHAnsi" w:hAnsiTheme="majorHAnsi" w:cs="Arial"/>
          <w:lang w:val="en-US"/>
        </w:rPr>
        <w:t>1) Does the current request seem realistic in terms of current goals and forecasted income</w:t>
      </w:r>
    </w:p>
    <w:p w14:paraId="0ECA77DB" w14:textId="77777777" w:rsidR="005F1850" w:rsidRPr="00033FB2" w:rsidRDefault="005F1850" w:rsidP="005F1850">
      <w:pPr>
        <w:pStyle w:val="Standard"/>
        <w:ind w:left="360"/>
        <w:jc w:val="both"/>
        <w:rPr>
          <w:rFonts w:asciiTheme="majorHAnsi" w:hAnsiTheme="majorHAnsi" w:cs="Arial"/>
        </w:rPr>
      </w:pPr>
      <w:r w:rsidRPr="00033FB2">
        <w:rPr>
          <w:rFonts w:asciiTheme="majorHAnsi" w:hAnsiTheme="majorHAnsi" w:cs="Arial"/>
          <w:lang w:val="en-US"/>
        </w:rPr>
        <w:t>2) Do the Long-range needs seem realistic versus reality of past years</w:t>
      </w:r>
    </w:p>
    <w:p w14:paraId="0864D47E" w14:textId="77777777" w:rsidR="005F1850" w:rsidRPr="00033FB2" w:rsidRDefault="005F1850" w:rsidP="005F1850">
      <w:pPr>
        <w:pStyle w:val="Standard"/>
        <w:ind w:left="360"/>
        <w:jc w:val="both"/>
        <w:rPr>
          <w:rFonts w:asciiTheme="majorHAnsi" w:hAnsiTheme="majorHAnsi" w:cs="Arial"/>
        </w:rPr>
      </w:pPr>
      <w:r w:rsidRPr="00033FB2">
        <w:rPr>
          <w:rFonts w:asciiTheme="majorHAnsi" w:hAnsiTheme="majorHAnsi" w:cs="Arial"/>
          <w:shd w:val="clear" w:color="auto" w:fill="FFFFFF"/>
        </w:rPr>
        <w:t xml:space="preserve">3)  Do the projected goals and vision of the congregation warrant an investment of the amount requested? The Property and Finance Team will work with the Congregational Response Team to assess </w:t>
      </w:r>
      <w:proofErr w:type="gramStart"/>
      <w:r w:rsidRPr="00033FB2">
        <w:rPr>
          <w:rFonts w:asciiTheme="majorHAnsi" w:hAnsiTheme="majorHAnsi" w:cs="Arial"/>
          <w:shd w:val="clear" w:color="auto" w:fill="FFFFFF"/>
        </w:rPr>
        <w:t>this criteria</w:t>
      </w:r>
      <w:proofErr w:type="gramEnd"/>
      <w:r w:rsidRPr="00033FB2">
        <w:rPr>
          <w:rFonts w:asciiTheme="majorHAnsi" w:hAnsiTheme="majorHAnsi" w:cs="Arial"/>
          <w:shd w:val="clear" w:color="auto" w:fill="FFFFFF"/>
        </w:rPr>
        <w:t>.</w:t>
      </w:r>
    </w:p>
    <w:p w14:paraId="1F38A7A3" w14:textId="77777777" w:rsidR="005F1850" w:rsidRPr="00033FB2" w:rsidRDefault="005F1850" w:rsidP="005F1850">
      <w:pPr>
        <w:pStyle w:val="Standard"/>
        <w:ind w:left="360"/>
        <w:jc w:val="both"/>
        <w:rPr>
          <w:rFonts w:asciiTheme="majorHAnsi" w:hAnsiTheme="majorHAnsi" w:cs="Arial"/>
        </w:rPr>
      </w:pPr>
      <w:r w:rsidRPr="00033FB2">
        <w:rPr>
          <w:rFonts w:asciiTheme="majorHAnsi" w:hAnsiTheme="majorHAnsi" w:cs="Arial"/>
          <w:lang w:val="en-US"/>
        </w:rPr>
        <w:t xml:space="preserve">4) </w:t>
      </w:r>
      <w:r w:rsidRPr="00033FB2">
        <w:rPr>
          <w:rFonts w:asciiTheme="majorHAnsi" w:hAnsiTheme="majorHAnsi" w:cs="Arial"/>
          <w:color w:val="00000A"/>
          <w:lang w:val="en-US"/>
        </w:rPr>
        <w:t>Does the present financial position of Presbytery allow for approval of the pending loan requests.</w:t>
      </w:r>
    </w:p>
    <w:p w14:paraId="5B83E517" w14:textId="77777777" w:rsidR="005F1850" w:rsidRPr="00033FB2" w:rsidRDefault="005F1850" w:rsidP="005F1850">
      <w:pPr>
        <w:pStyle w:val="Standard"/>
        <w:ind w:left="360"/>
        <w:jc w:val="both"/>
        <w:rPr>
          <w:rFonts w:asciiTheme="majorHAnsi" w:hAnsiTheme="majorHAnsi" w:cs="Arial"/>
        </w:rPr>
      </w:pPr>
      <w:r w:rsidRPr="00033FB2">
        <w:rPr>
          <w:rFonts w:asciiTheme="majorHAnsi" w:hAnsiTheme="majorHAnsi" w:cs="Arial"/>
          <w:color w:val="00000A"/>
          <w:lang w:val="en-US"/>
        </w:rPr>
        <w:t xml:space="preserve">5) Do amounts requested fall under specific budgets set by Presbytery. </w:t>
      </w:r>
    </w:p>
    <w:p w14:paraId="6DF88B21" w14:textId="77777777" w:rsidR="005F1850" w:rsidRPr="00033FB2" w:rsidRDefault="005F1850" w:rsidP="005F1850">
      <w:pPr>
        <w:pStyle w:val="Standard"/>
        <w:ind w:left="360"/>
        <w:jc w:val="both"/>
        <w:rPr>
          <w:rFonts w:asciiTheme="majorHAnsi" w:hAnsiTheme="majorHAnsi" w:cs="Arial"/>
          <w:color w:val="00000A"/>
          <w:lang w:val="en-US"/>
        </w:rPr>
      </w:pPr>
      <w:r w:rsidRPr="00033FB2">
        <w:rPr>
          <w:rFonts w:asciiTheme="majorHAnsi" w:hAnsiTheme="majorHAnsi" w:cs="Arial"/>
          <w:color w:val="00000A"/>
          <w:lang w:val="en-US"/>
        </w:rPr>
        <w:t>6) Does the congregation have unused funds of its own. The Property and Finance Team will only consider approving loans when congregations have used their own undesignated funds.</w:t>
      </w:r>
      <w:r w:rsidRPr="00033FB2">
        <w:rPr>
          <w:rFonts w:asciiTheme="majorHAnsi" w:hAnsiTheme="majorHAnsi" w:cs="Arial"/>
          <w:color w:val="00000A"/>
          <w:lang w:val="en-US"/>
        </w:rPr>
        <w:tab/>
      </w:r>
    </w:p>
    <w:p w14:paraId="72FE60C7" w14:textId="77777777" w:rsidR="005F1850" w:rsidRPr="00033FB2" w:rsidRDefault="005F1850" w:rsidP="005F1850">
      <w:pPr>
        <w:pStyle w:val="Standard"/>
        <w:ind w:left="360"/>
        <w:jc w:val="both"/>
        <w:rPr>
          <w:rFonts w:asciiTheme="majorHAnsi" w:hAnsiTheme="majorHAnsi" w:cs="Arial"/>
        </w:rPr>
      </w:pPr>
      <w:r w:rsidRPr="00033FB2">
        <w:rPr>
          <w:rFonts w:asciiTheme="majorHAnsi" w:hAnsiTheme="majorHAnsi" w:cs="Arial"/>
          <w:color w:val="00000A"/>
          <w:lang w:val="en-US"/>
        </w:rPr>
        <w:t>7) Specific standing committees may use additional evaluation criteria.</w:t>
      </w:r>
    </w:p>
    <w:p w14:paraId="23D3B2CC" w14:textId="77777777" w:rsidR="005F1850" w:rsidRPr="00033FB2" w:rsidRDefault="005F1850" w:rsidP="005F1850">
      <w:pPr>
        <w:pStyle w:val="Standard"/>
        <w:jc w:val="both"/>
        <w:rPr>
          <w:rFonts w:asciiTheme="majorHAnsi" w:hAnsiTheme="majorHAnsi" w:cs="Arial"/>
          <w:b/>
          <w:bCs/>
          <w:color w:val="00000A"/>
          <w:lang w:val="en-US"/>
        </w:rPr>
      </w:pPr>
    </w:p>
    <w:p w14:paraId="0B7F035F" w14:textId="77777777" w:rsidR="005F1850" w:rsidRPr="00033FB2" w:rsidRDefault="005F1850" w:rsidP="005F1850">
      <w:pPr>
        <w:pStyle w:val="Standard"/>
        <w:jc w:val="both"/>
        <w:rPr>
          <w:rFonts w:asciiTheme="majorHAnsi" w:hAnsiTheme="majorHAnsi" w:cs="Arial"/>
          <w:i/>
          <w:iCs/>
          <w:color w:val="00000A"/>
          <w:lang w:val="en-US"/>
        </w:rPr>
      </w:pPr>
      <w:r w:rsidRPr="00033FB2">
        <w:rPr>
          <w:rFonts w:asciiTheme="majorHAnsi" w:hAnsiTheme="majorHAnsi" w:cs="Arial"/>
          <w:i/>
          <w:iCs/>
          <w:color w:val="00000A"/>
          <w:lang w:val="en-US"/>
        </w:rPr>
        <w:t>Restricted funds must be used for the purposes specified. Documentation for this restriction must be maintained in the congregation’s records.</w:t>
      </w:r>
    </w:p>
    <w:p w14:paraId="22B0FD06" w14:textId="77777777" w:rsidR="005F1850" w:rsidRPr="00033FB2" w:rsidRDefault="005F1850" w:rsidP="005F1850">
      <w:pPr>
        <w:pStyle w:val="Standard"/>
        <w:jc w:val="both"/>
        <w:rPr>
          <w:rFonts w:asciiTheme="majorHAnsi" w:hAnsiTheme="majorHAnsi" w:cs="Arial"/>
          <w:i/>
          <w:iCs/>
        </w:rPr>
      </w:pPr>
    </w:p>
    <w:p w14:paraId="7AE79AC7"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Distribution of Funds</w:t>
      </w:r>
    </w:p>
    <w:p w14:paraId="2229CF10"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Once approved, the Property and Finance Team will communicate with the congregation that applied for the loan. The Presbytery Treasurer will forward the funds requested by the congregation. </w:t>
      </w:r>
    </w:p>
    <w:p w14:paraId="38F95B93" w14:textId="77777777" w:rsidR="005F1850" w:rsidRPr="00033FB2" w:rsidRDefault="005F1850" w:rsidP="005F1850">
      <w:pPr>
        <w:jc w:val="both"/>
        <w:rPr>
          <w:rFonts w:asciiTheme="majorHAnsi" w:hAnsiTheme="majorHAnsi" w:cs="Arial"/>
          <w:sz w:val="24"/>
          <w:szCs w:val="24"/>
        </w:rPr>
      </w:pPr>
    </w:p>
    <w:p w14:paraId="513AEA2C"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Expectations after Receiving a Loan</w:t>
      </w:r>
    </w:p>
    <w:p w14:paraId="5C3676AB"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At the conclusion of the issue requiring funds, the congregation will provide a report to the Property and Finance Team indicating the issue has been resolved.</w:t>
      </w:r>
    </w:p>
    <w:p w14:paraId="30737269" w14:textId="77777777" w:rsidR="005F1850" w:rsidRPr="00033FB2" w:rsidRDefault="005F1850" w:rsidP="005F1850">
      <w:pPr>
        <w:jc w:val="both"/>
        <w:rPr>
          <w:rFonts w:asciiTheme="majorHAnsi" w:hAnsiTheme="majorHAnsi" w:cs="Arial"/>
          <w:sz w:val="24"/>
          <w:szCs w:val="24"/>
        </w:rPr>
      </w:pPr>
    </w:p>
    <w:p w14:paraId="57F8FC63" w14:textId="77777777" w:rsidR="005F1850" w:rsidRPr="00033FB2" w:rsidRDefault="005F1850" w:rsidP="005F1850">
      <w:pPr>
        <w:jc w:val="both"/>
        <w:rPr>
          <w:rFonts w:asciiTheme="majorHAnsi" w:hAnsiTheme="majorHAnsi" w:cs="Arial"/>
          <w:b/>
          <w:bCs/>
          <w:sz w:val="24"/>
          <w:szCs w:val="24"/>
        </w:rPr>
      </w:pPr>
      <w:r w:rsidRPr="00033FB2">
        <w:rPr>
          <w:rFonts w:asciiTheme="majorHAnsi" w:hAnsiTheme="majorHAnsi" w:cs="Arial"/>
          <w:b/>
          <w:bCs/>
          <w:sz w:val="24"/>
          <w:szCs w:val="24"/>
        </w:rPr>
        <w:t xml:space="preserve">Evaluation of the </w:t>
      </w:r>
      <w:proofErr w:type="spellStart"/>
      <w:r w:rsidRPr="00033FB2">
        <w:rPr>
          <w:rFonts w:asciiTheme="majorHAnsi" w:hAnsiTheme="majorHAnsi" w:cs="Arial"/>
          <w:b/>
          <w:bCs/>
          <w:sz w:val="24"/>
          <w:szCs w:val="24"/>
        </w:rPr>
        <w:t>reEmergency</w:t>
      </w:r>
      <w:proofErr w:type="spellEnd"/>
      <w:r w:rsidRPr="00033FB2">
        <w:rPr>
          <w:rFonts w:asciiTheme="majorHAnsi" w:hAnsiTheme="majorHAnsi" w:cs="Arial"/>
          <w:b/>
          <w:bCs/>
          <w:sz w:val="24"/>
          <w:szCs w:val="24"/>
        </w:rPr>
        <w:t xml:space="preserve"> Fund</w:t>
      </w:r>
    </w:p>
    <w:p w14:paraId="05F73E6E"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The Presbytery of Waterloo-Wellington will conduct a review of the Fund and its terms of reference on the third anniversary of the Fund, or as needed. Since the Fund began in </w:t>
      </w:r>
      <w:proofErr w:type="gramStart"/>
      <w:r w:rsidRPr="00033FB2">
        <w:rPr>
          <w:rFonts w:asciiTheme="majorHAnsi" w:hAnsiTheme="majorHAnsi" w:cs="Arial"/>
          <w:sz w:val="24"/>
          <w:szCs w:val="24"/>
        </w:rPr>
        <w:t>January,</w:t>
      </w:r>
      <w:proofErr w:type="gramEnd"/>
      <w:r w:rsidRPr="00033FB2">
        <w:rPr>
          <w:rFonts w:asciiTheme="majorHAnsi" w:hAnsiTheme="majorHAnsi" w:cs="Arial"/>
          <w:sz w:val="24"/>
          <w:szCs w:val="24"/>
        </w:rPr>
        <w:t xml:space="preserve"> 2022, the next review will take place in (same month) 2025.</w:t>
      </w:r>
    </w:p>
    <w:p w14:paraId="7922BAFA" w14:textId="77777777" w:rsidR="005F1850" w:rsidRPr="00033FB2" w:rsidRDefault="005F1850" w:rsidP="005F1850">
      <w:pPr>
        <w:jc w:val="both"/>
        <w:rPr>
          <w:rFonts w:asciiTheme="majorHAnsi" w:hAnsiTheme="majorHAnsi" w:cs="Arial"/>
          <w:sz w:val="24"/>
          <w:szCs w:val="24"/>
        </w:rPr>
      </w:pPr>
    </w:p>
    <w:p w14:paraId="446C11CA" w14:textId="77777777" w:rsidR="005F1850" w:rsidRPr="00033FB2" w:rsidRDefault="005F1850" w:rsidP="005F1850">
      <w:pPr>
        <w:jc w:val="both"/>
        <w:rPr>
          <w:rFonts w:asciiTheme="majorHAnsi" w:hAnsiTheme="majorHAnsi" w:cs="Arial"/>
          <w:sz w:val="24"/>
          <w:szCs w:val="24"/>
        </w:rPr>
      </w:pPr>
    </w:p>
    <w:p w14:paraId="00F34DB9" w14:textId="77777777" w:rsidR="005F1850" w:rsidRPr="00033FB2" w:rsidRDefault="005F1850" w:rsidP="005F1850">
      <w:pPr>
        <w:jc w:val="both"/>
        <w:rPr>
          <w:rFonts w:asciiTheme="majorHAnsi" w:hAnsiTheme="majorHAnsi" w:cs="Arial"/>
          <w:sz w:val="24"/>
          <w:szCs w:val="24"/>
        </w:rPr>
      </w:pPr>
    </w:p>
    <w:p w14:paraId="10F975CC" w14:textId="77777777" w:rsidR="005F1850" w:rsidRPr="00033FB2" w:rsidRDefault="005F1850" w:rsidP="005F1850">
      <w:pPr>
        <w:jc w:val="both"/>
        <w:rPr>
          <w:rFonts w:asciiTheme="majorHAnsi" w:hAnsiTheme="majorHAnsi" w:cs="Arial"/>
          <w:sz w:val="24"/>
          <w:szCs w:val="24"/>
        </w:rPr>
      </w:pPr>
    </w:p>
    <w:p w14:paraId="4D28C071" w14:textId="77777777" w:rsidR="005F1850" w:rsidRPr="00033FB2" w:rsidRDefault="005F1850" w:rsidP="005F1850">
      <w:pPr>
        <w:jc w:val="both"/>
        <w:rPr>
          <w:rFonts w:asciiTheme="majorHAnsi" w:hAnsiTheme="majorHAnsi" w:cs="Arial"/>
          <w:sz w:val="24"/>
          <w:szCs w:val="24"/>
        </w:rPr>
      </w:pPr>
    </w:p>
    <w:p w14:paraId="2F6B9046" w14:textId="77777777" w:rsidR="005F1850" w:rsidRPr="00033FB2" w:rsidRDefault="005F1850" w:rsidP="005F1850">
      <w:pPr>
        <w:jc w:val="both"/>
        <w:rPr>
          <w:rFonts w:asciiTheme="majorHAnsi" w:hAnsiTheme="majorHAnsi" w:cs="Arial"/>
          <w:sz w:val="24"/>
          <w:szCs w:val="24"/>
        </w:rPr>
      </w:pPr>
    </w:p>
    <w:p w14:paraId="4C8A87B9" w14:textId="77777777" w:rsidR="005F1850" w:rsidRPr="00033FB2" w:rsidRDefault="005F1850" w:rsidP="005F1850">
      <w:pPr>
        <w:jc w:val="both"/>
        <w:rPr>
          <w:rFonts w:asciiTheme="majorHAnsi" w:hAnsiTheme="majorHAnsi" w:cs="Arial"/>
          <w:sz w:val="24"/>
          <w:szCs w:val="24"/>
        </w:rPr>
      </w:pPr>
    </w:p>
    <w:p w14:paraId="037172B0" w14:textId="77777777" w:rsidR="005F1850" w:rsidRPr="00033FB2" w:rsidRDefault="005F1850" w:rsidP="0008003B">
      <w:pPr>
        <w:jc w:val="center"/>
        <w:rPr>
          <w:rFonts w:asciiTheme="majorHAnsi" w:hAnsiTheme="majorHAnsi" w:cs="Arial"/>
          <w:b/>
          <w:bCs/>
          <w:sz w:val="24"/>
          <w:szCs w:val="24"/>
        </w:rPr>
      </w:pPr>
      <w:r w:rsidRPr="00033FB2">
        <w:rPr>
          <w:rFonts w:asciiTheme="majorHAnsi" w:hAnsiTheme="majorHAnsi" w:cs="Arial"/>
          <w:b/>
          <w:bCs/>
          <w:sz w:val="24"/>
          <w:szCs w:val="24"/>
        </w:rPr>
        <w:t>Appendix A</w:t>
      </w:r>
    </w:p>
    <w:p w14:paraId="32497446" w14:textId="77777777" w:rsidR="005F1850" w:rsidRPr="00033FB2" w:rsidRDefault="005F1850" w:rsidP="0008003B">
      <w:pPr>
        <w:pStyle w:val="Standard"/>
        <w:jc w:val="center"/>
        <w:rPr>
          <w:rFonts w:asciiTheme="majorHAnsi" w:hAnsiTheme="majorHAnsi" w:cs="Arial"/>
        </w:rPr>
      </w:pPr>
      <w:r w:rsidRPr="00033FB2">
        <w:rPr>
          <w:rFonts w:asciiTheme="majorHAnsi" w:hAnsiTheme="majorHAnsi" w:cs="Arial"/>
          <w:b/>
          <w:bCs/>
          <w:color w:val="00000A"/>
          <w:lang w:val="en-US"/>
        </w:rPr>
        <w:t xml:space="preserve">Waterloo Wellington Presbytery </w:t>
      </w:r>
      <w:proofErr w:type="spellStart"/>
      <w:r w:rsidRPr="00033FB2">
        <w:rPr>
          <w:rFonts w:asciiTheme="majorHAnsi" w:hAnsiTheme="majorHAnsi" w:cs="Arial"/>
          <w:b/>
          <w:bCs/>
          <w:color w:val="00000A"/>
          <w:lang w:val="en-US"/>
        </w:rPr>
        <w:t>reDevelopment</w:t>
      </w:r>
      <w:proofErr w:type="spellEnd"/>
      <w:r w:rsidRPr="00033FB2">
        <w:rPr>
          <w:rFonts w:asciiTheme="majorHAnsi" w:hAnsiTheme="majorHAnsi" w:cs="Arial"/>
          <w:b/>
          <w:bCs/>
          <w:color w:val="00000A"/>
          <w:lang w:val="en-US"/>
        </w:rPr>
        <w:t xml:space="preserve"> Loan Application Check List</w:t>
      </w:r>
    </w:p>
    <w:p w14:paraId="46FE6CF5" w14:textId="77777777" w:rsidR="005F1850" w:rsidRPr="00033FB2" w:rsidRDefault="005F1850" w:rsidP="005F1850">
      <w:pPr>
        <w:pStyle w:val="Standard"/>
        <w:jc w:val="both"/>
        <w:rPr>
          <w:rFonts w:asciiTheme="majorHAnsi" w:hAnsiTheme="majorHAnsi" w:cs="Arial"/>
          <w:b/>
          <w:bCs/>
          <w:color w:val="00000A"/>
          <w:lang w:val="en-US"/>
        </w:rPr>
      </w:pPr>
    </w:p>
    <w:p w14:paraId="29A6D071" w14:textId="77777777" w:rsidR="005F1850" w:rsidRPr="00033FB2" w:rsidRDefault="005F1850" w:rsidP="005F1850">
      <w:pPr>
        <w:pStyle w:val="Standard"/>
        <w:jc w:val="both"/>
        <w:rPr>
          <w:rFonts w:asciiTheme="majorHAnsi" w:hAnsiTheme="majorHAnsi" w:cs="Arial"/>
          <w:b/>
          <w:bCs/>
          <w:color w:val="00000A"/>
          <w:lang w:val="en-US"/>
        </w:rPr>
      </w:pPr>
      <w:r w:rsidRPr="00033FB2">
        <w:rPr>
          <w:rFonts w:asciiTheme="majorHAnsi" w:hAnsiTheme="majorHAnsi" w:cs="Arial"/>
          <w:b/>
          <w:bCs/>
          <w:color w:val="00000A"/>
          <w:lang w:val="en-US"/>
        </w:rPr>
        <w:t xml:space="preserve">Congregation name ____________________________________  </w:t>
      </w:r>
    </w:p>
    <w:p w14:paraId="7F9745EE"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b/>
          <w:bCs/>
          <w:color w:val="00000A"/>
          <w:lang w:val="en-US"/>
        </w:rPr>
        <w:t>Application Date_________</w:t>
      </w:r>
    </w:p>
    <w:p w14:paraId="6962B538" w14:textId="77777777" w:rsidR="005F1850" w:rsidRPr="00033FB2" w:rsidRDefault="005F1850" w:rsidP="005F1850">
      <w:pPr>
        <w:pStyle w:val="Standard"/>
        <w:jc w:val="both"/>
        <w:rPr>
          <w:rFonts w:asciiTheme="majorHAnsi" w:hAnsiTheme="majorHAnsi" w:cs="Arial"/>
        </w:rPr>
      </w:pPr>
    </w:p>
    <w:p w14:paraId="0ACF05A1"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1____   A loan request letter, including:</w:t>
      </w:r>
    </w:p>
    <w:p w14:paraId="4317B4A0"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____   Total project costs and amount requested.</w:t>
      </w:r>
    </w:p>
    <w:p w14:paraId="7F792E5F"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w:t>
      </w:r>
      <w:proofErr w:type="gramStart"/>
      <w:r w:rsidRPr="00033FB2">
        <w:rPr>
          <w:rFonts w:asciiTheme="majorHAnsi" w:hAnsiTheme="majorHAnsi" w:cs="Arial"/>
          <w:color w:val="00000A"/>
          <w:lang w:val="en-US"/>
        </w:rPr>
        <w:t>_  Extract</w:t>
      </w:r>
      <w:proofErr w:type="gramEnd"/>
      <w:r w:rsidRPr="00033FB2">
        <w:rPr>
          <w:rFonts w:asciiTheme="majorHAnsi" w:hAnsiTheme="majorHAnsi" w:cs="Arial"/>
          <w:color w:val="00000A"/>
          <w:lang w:val="en-US"/>
        </w:rPr>
        <w:t xml:space="preserve"> of Session minutes and (if appropriate) congregation meeting minutes </w:t>
      </w:r>
      <w:r w:rsidRPr="00033FB2">
        <w:rPr>
          <w:rFonts w:asciiTheme="majorHAnsi" w:hAnsiTheme="majorHAnsi" w:cs="Arial"/>
          <w:color w:val="00000A"/>
          <w:lang w:val="en-US"/>
        </w:rPr>
        <w:tab/>
        <w:t xml:space="preserve">           approving the project.</w:t>
      </w:r>
    </w:p>
    <w:p w14:paraId="66F4E0F4" w14:textId="77777777" w:rsidR="005F1850" w:rsidRPr="00033FB2" w:rsidRDefault="005F1850" w:rsidP="005F1850">
      <w:pPr>
        <w:pStyle w:val="Standard"/>
        <w:jc w:val="both"/>
        <w:rPr>
          <w:rFonts w:asciiTheme="majorHAnsi" w:hAnsiTheme="majorHAnsi" w:cs="Arial"/>
        </w:rPr>
      </w:pPr>
    </w:p>
    <w:p w14:paraId="5B66E6F3"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rPr>
        <w:t>2</w:t>
      </w:r>
      <w:r w:rsidRPr="00033FB2">
        <w:rPr>
          <w:rFonts w:asciiTheme="majorHAnsi" w:hAnsiTheme="majorHAnsi" w:cs="Arial"/>
          <w:color w:val="00000A"/>
          <w:lang w:val="en-US"/>
        </w:rPr>
        <w:t>____ Fiscal Year End Financial Statement for the past two years</w:t>
      </w:r>
    </w:p>
    <w:p w14:paraId="15B6F137"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____Income and Expense Statement</w:t>
      </w:r>
    </w:p>
    <w:p w14:paraId="265084E7"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____Balance Sheet</w:t>
      </w:r>
    </w:p>
    <w:p w14:paraId="7A07550D"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 xml:space="preserve">____Details of all accounts identifying restricted or reserve funds. </w:t>
      </w:r>
    </w:p>
    <w:p w14:paraId="0656CA57"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r>
    </w:p>
    <w:p w14:paraId="4A9D0D66"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3 ____   Current year’s YTD to the month end before the application date</w:t>
      </w:r>
    </w:p>
    <w:p w14:paraId="0617D8D3"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 xml:space="preserve">____   financial statements   </w:t>
      </w:r>
    </w:p>
    <w:p w14:paraId="5BE5D72A"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 xml:space="preserve">           </w:t>
      </w:r>
      <w:r w:rsidRPr="00033FB2">
        <w:rPr>
          <w:rFonts w:asciiTheme="majorHAnsi" w:hAnsiTheme="majorHAnsi" w:cs="Arial"/>
          <w:color w:val="00000A"/>
          <w:lang w:val="en-US"/>
        </w:rPr>
        <w:tab/>
        <w:t xml:space="preserve"> -  including Income, Expenses and Current financial position (Assets and Liabilities)</w:t>
      </w:r>
    </w:p>
    <w:p w14:paraId="1B7C4F29"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r>
    </w:p>
    <w:p w14:paraId="0AF596C3"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 xml:space="preserve">4 ____   Projection of Current and Long-Range Financial needs at least through the payback                  </w:t>
      </w:r>
      <w:proofErr w:type="gramStart"/>
      <w:r w:rsidRPr="00033FB2">
        <w:rPr>
          <w:rFonts w:asciiTheme="majorHAnsi" w:hAnsiTheme="majorHAnsi" w:cs="Arial"/>
          <w:color w:val="00000A"/>
          <w:lang w:val="en-US"/>
        </w:rPr>
        <w:tab/>
        <w:t xml:space="preserve">  period</w:t>
      </w:r>
      <w:proofErr w:type="gramEnd"/>
      <w:r w:rsidRPr="00033FB2">
        <w:rPr>
          <w:rFonts w:asciiTheme="majorHAnsi" w:hAnsiTheme="majorHAnsi" w:cs="Arial"/>
          <w:color w:val="00000A"/>
          <w:lang w:val="en-US"/>
        </w:rPr>
        <w:t xml:space="preserve"> of the loan.</w:t>
      </w:r>
    </w:p>
    <w:p w14:paraId="0AA57988" w14:textId="77777777" w:rsidR="005F1850" w:rsidRPr="00033FB2" w:rsidRDefault="005F1850" w:rsidP="005F1850">
      <w:pPr>
        <w:pStyle w:val="Standard"/>
        <w:jc w:val="both"/>
        <w:rPr>
          <w:rFonts w:asciiTheme="majorHAnsi" w:hAnsiTheme="majorHAnsi" w:cs="Arial"/>
        </w:rPr>
      </w:pPr>
    </w:p>
    <w:p w14:paraId="0933FCD9"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5 ____   A written report, outlining projected Goals and Vision of the congregation.</w:t>
      </w:r>
    </w:p>
    <w:p w14:paraId="2A77CB47"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____Include how the purpose of the request relates to the goal(s).</w:t>
      </w:r>
    </w:p>
    <w:p w14:paraId="50BE3058" w14:textId="77777777" w:rsidR="005F1850" w:rsidRPr="00033FB2" w:rsidRDefault="005F1850" w:rsidP="005F1850">
      <w:pPr>
        <w:pStyle w:val="Standard"/>
        <w:jc w:val="both"/>
        <w:rPr>
          <w:rFonts w:asciiTheme="majorHAnsi" w:hAnsiTheme="majorHAnsi" w:cs="Arial"/>
        </w:rPr>
      </w:pPr>
    </w:p>
    <w:p w14:paraId="2B5179BC"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6____Building expansion related applications will include:</w:t>
      </w:r>
    </w:p>
    <w:p w14:paraId="6FB7EBFF"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ab/>
        <w:t>____drawing or sketches, details of Contractor, Engineering Firm, Project Manager</w:t>
      </w:r>
    </w:p>
    <w:p w14:paraId="7DE59982"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ab/>
        <w:t>____an explanation of proposed changes</w:t>
      </w:r>
    </w:p>
    <w:p w14:paraId="6C3F0470" w14:textId="77777777" w:rsidR="005F1850" w:rsidRPr="00033FB2" w:rsidRDefault="005F1850" w:rsidP="005F1850">
      <w:pPr>
        <w:pStyle w:val="Standard"/>
        <w:jc w:val="both"/>
        <w:rPr>
          <w:rFonts w:asciiTheme="majorHAnsi" w:hAnsiTheme="majorHAnsi" w:cs="Arial"/>
        </w:rPr>
      </w:pPr>
    </w:p>
    <w:p w14:paraId="489A3266" w14:textId="77777777" w:rsidR="005F1850" w:rsidRPr="00033FB2" w:rsidRDefault="005F1850" w:rsidP="005F1850">
      <w:pPr>
        <w:pStyle w:val="Standard"/>
        <w:jc w:val="both"/>
        <w:rPr>
          <w:rFonts w:asciiTheme="majorHAnsi" w:hAnsiTheme="majorHAnsi" w:cs="Arial"/>
        </w:rPr>
      </w:pPr>
      <w:r w:rsidRPr="00033FB2">
        <w:rPr>
          <w:rFonts w:asciiTheme="majorHAnsi" w:hAnsiTheme="majorHAnsi" w:cs="Arial"/>
          <w:color w:val="00000A"/>
          <w:lang w:val="en-US"/>
        </w:rPr>
        <w:t>7 ___</w:t>
      </w:r>
      <w:proofErr w:type="gramStart"/>
      <w:r w:rsidRPr="00033FB2">
        <w:rPr>
          <w:rFonts w:asciiTheme="majorHAnsi" w:hAnsiTheme="majorHAnsi" w:cs="Arial"/>
          <w:color w:val="00000A"/>
          <w:lang w:val="en-US"/>
        </w:rPr>
        <w:t xml:space="preserve">_ </w:t>
      </w:r>
      <w:r w:rsidRPr="00033FB2">
        <w:rPr>
          <w:rFonts w:asciiTheme="majorHAnsi" w:hAnsiTheme="majorHAnsi" w:cs="Arial"/>
          <w:lang w:val="en-US"/>
        </w:rPr>
        <w:t xml:space="preserve"> A</w:t>
      </w:r>
      <w:proofErr w:type="gramEnd"/>
      <w:r w:rsidRPr="00033FB2">
        <w:rPr>
          <w:rFonts w:asciiTheme="majorHAnsi" w:hAnsiTheme="majorHAnsi" w:cs="Arial"/>
          <w:color w:val="00000A"/>
          <w:lang w:val="en-US"/>
        </w:rPr>
        <w:t xml:space="preserve"> List all other all other loans / grants or funding applied for or proposed sources for other </w:t>
      </w:r>
      <w:r w:rsidRPr="00033FB2">
        <w:rPr>
          <w:rFonts w:asciiTheme="majorHAnsi" w:hAnsiTheme="majorHAnsi" w:cs="Arial"/>
          <w:color w:val="00000A"/>
          <w:lang w:val="en-US"/>
        </w:rPr>
        <w:tab/>
        <w:t>funds.</w:t>
      </w:r>
    </w:p>
    <w:p w14:paraId="5E8C5AAE" w14:textId="77777777" w:rsidR="005F1850" w:rsidRPr="00033FB2" w:rsidRDefault="005F1850" w:rsidP="005F1850">
      <w:pPr>
        <w:pStyle w:val="Standard"/>
        <w:jc w:val="both"/>
        <w:rPr>
          <w:rFonts w:asciiTheme="majorHAnsi" w:hAnsiTheme="majorHAnsi" w:cs="Arial"/>
          <w:color w:val="00000A"/>
          <w:lang w:val="en-US"/>
        </w:rPr>
      </w:pPr>
      <w:r w:rsidRPr="00033FB2">
        <w:rPr>
          <w:rFonts w:asciiTheme="majorHAnsi" w:hAnsiTheme="majorHAnsi" w:cs="Arial"/>
          <w:color w:val="00000A"/>
          <w:lang w:val="en-US"/>
        </w:rPr>
        <w:t>8____ Additional items as requested.</w:t>
      </w:r>
    </w:p>
    <w:p w14:paraId="497FA711" w14:textId="77777777" w:rsidR="005F1850" w:rsidRPr="00033FB2" w:rsidRDefault="005F1850" w:rsidP="005F1850">
      <w:pPr>
        <w:pStyle w:val="Standard"/>
        <w:jc w:val="both"/>
        <w:rPr>
          <w:rFonts w:asciiTheme="majorHAnsi" w:hAnsiTheme="majorHAnsi" w:cs="Arial"/>
          <w:color w:val="00000A"/>
          <w:lang w:val="en-US"/>
        </w:rPr>
      </w:pPr>
    </w:p>
    <w:p w14:paraId="4139198F" w14:textId="77777777" w:rsidR="005F1850" w:rsidRPr="00033FB2" w:rsidRDefault="005F1850" w:rsidP="005F1850">
      <w:pPr>
        <w:pStyle w:val="Standard"/>
        <w:jc w:val="both"/>
        <w:rPr>
          <w:rFonts w:asciiTheme="majorHAnsi" w:hAnsiTheme="majorHAnsi" w:cs="Arial"/>
          <w:color w:val="00000A"/>
          <w:lang w:val="en-US"/>
        </w:rPr>
      </w:pPr>
    </w:p>
    <w:p w14:paraId="590F0CC3" w14:textId="77777777" w:rsidR="008E2C5E" w:rsidRPr="00033FB2" w:rsidRDefault="008E2C5E" w:rsidP="008E2C5E">
      <w:pPr>
        <w:pStyle w:val="Standard"/>
        <w:jc w:val="center"/>
        <w:rPr>
          <w:rFonts w:asciiTheme="majorHAnsi" w:hAnsiTheme="majorHAnsi" w:cs="Arial"/>
          <w:b/>
          <w:bCs/>
          <w:color w:val="00000A"/>
          <w:lang w:val="en-US"/>
        </w:rPr>
      </w:pPr>
      <w:r w:rsidRPr="00033FB2">
        <w:rPr>
          <w:rFonts w:asciiTheme="majorHAnsi" w:hAnsiTheme="majorHAnsi" w:cs="Arial"/>
          <w:b/>
          <w:bCs/>
          <w:color w:val="00000A"/>
          <w:lang w:val="en-US"/>
        </w:rPr>
        <w:t>APPENDIX B-4</w:t>
      </w:r>
    </w:p>
    <w:p w14:paraId="31697BB8" w14:textId="77777777" w:rsidR="005F1850" w:rsidRPr="00033FB2" w:rsidRDefault="005F1850" w:rsidP="008E2C5E">
      <w:pPr>
        <w:pStyle w:val="Standard"/>
        <w:jc w:val="center"/>
        <w:rPr>
          <w:rFonts w:asciiTheme="majorHAnsi" w:hAnsiTheme="majorHAnsi" w:cs="Arial"/>
          <w:b/>
          <w:bCs/>
        </w:rPr>
      </w:pPr>
      <w:proofErr w:type="spellStart"/>
      <w:r w:rsidRPr="00033FB2">
        <w:rPr>
          <w:rFonts w:asciiTheme="majorHAnsi" w:hAnsiTheme="majorHAnsi" w:cs="Arial"/>
          <w:b/>
          <w:bCs/>
          <w:color w:val="00000A"/>
          <w:lang w:val="en-US"/>
        </w:rPr>
        <w:t>reGeneration</w:t>
      </w:r>
      <w:proofErr w:type="spellEnd"/>
      <w:r w:rsidRPr="00033FB2">
        <w:rPr>
          <w:rFonts w:asciiTheme="majorHAnsi" w:hAnsiTheme="majorHAnsi" w:cs="Arial"/>
          <w:b/>
          <w:bCs/>
          <w:color w:val="00000A"/>
          <w:lang w:val="en-US"/>
        </w:rPr>
        <w:t xml:space="preserve"> Fund</w:t>
      </w:r>
    </w:p>
    <w:p w14:paraId="36BC0462" w14:textId="77777777" w:rsidR="005F1850" w:rsidRPr="00033FB2" w:rsidRDefault="005F1850" w:rsidP="005F1850">
      <w:pPr>
        <w:spacing w:before="280" w:after="280"/>
        <w:jc w:val="both"/>
        <w:rPr>
          <w:rFonts w:asciiTheme="majorHAnsi" w:hAnsiTheme="majorHAnsi" w:cs="Arial"/>
          <w:bCs/>
          <w:color w:val="000000"/>
          <w:sz w:val="24"/>
          <w:szCs w:val="24"/>
        </w:rPr>
      </w:pPr>
      <w:r w:rsidRPr="00033FB2">
        <w:rPr>
          <w:rFonts w:asciiTheme="majorHAnsi" w:hAnsiTheme="majorHAnsi" w:cs="Arial"/>
          <w:bCs/>
          <w:color w:val="000000"/>
          <w:sz w:val="24"/>
          <w:szCs w:val="24"/>
        </w:rPr>
        <w:t>Approved March 8, 2022</w:t>
      </w:r>
    </w:p>
    <w:p w14:paraId="6600E277" w14:textId="77777777" w:rsidR="008E2C5E" w:rsidRPr="00033FB2" w:rsidRDefault="005F1850" w:rsidP="008E2C5E">
      <w:pPr>
        <w:jc w:val="both"/>
        <w:rPr>
          <w:rFonts w:asciiTheme="majorHAnsi" w:hAnsiTheme="majorHAnsi" w:cs="Arial"/>
          <w:b/>
          <w:color w:val="000000"/>
          <w:sz w:val="24"/>
          <w:szCs w:val="24"/>
        </w:rPr>
      </w:pPr>
      <w:r w:rsidRPr="00033FB2">
        <w:rPr>
          <w:rFonts w:asciiTheme="majorHAnsi" w:hAnsiTheme="majorHAnsi" w:cs="Arial"/>
          <w:b/>
          <w:color w:val="000000"/>
          <w:sz w:val="24"/>
          <w:szCs w:val="24"/>
        </w:rPr>
        <w:t>Purpose</w:t>
      </w:r>
    </w:p>
    <w:p w14:paraId="4AFCD848" w14:textId="77777777" w:rsidR="005F1850" w:rsidRPr="00033FB2" w:rsidRDefault="005F1850" w:rsidP="008E2C5E">
      <w:pPr>
        <w:jc w:val="both"/>
        <w:rPr>
          <w:rFonts w:asciiTheme="majorHAnsi" w:hAnsiTheme="majorHAnsi" w:cs="Arial"/>
          <w:color w:val="000000"/>
          <w:sz w:val="24"/>
          <w:szCs w:val="24"/>
        </w:rPr>
      </w:pPr>
      <w:r w:rsidRPr="00033FB2">
        <w:rPr>
          <w:rFonts w:asciiTheme="majorHAnsi" w:hAnsiTheme="majorHAnsi" w:cs="Arial"/>
          <w:color w:val="000000"/>
          <w:sz w:val="24"/>
          <w:szCs w:val="24"/>
        </w:rPr>
        <w:t>The Waterloo Wellington Re-Generation Fund within the Development Fund makes grants available to congregations and congregational leaders within The Presbytery of Waterloo Wellington to support initiatives which will help to revitalize and renew congregations to continue the ministry of Christ.</w:t>
      </w:r>
    </w:p>
    <w:p w14:paraId="61020EF5" w14:textId="77777777" w:rsidR="008E2C5E" w:rsidRPr="00033FB2" w:rsidRDefault="008E2C5E" w:rsidP="008E2C5E">
      <w:pPr>
        <w:jc w:val="both"/>
        <w:rPr>
          <w:rFonts w:asciiTheme="majorHAnsi" w:hAnsiTheme="majorHAnsi" w:cs="Arial"/>
          <w:color w:val="000000"/>
          <w:sz w:val="24"/>
          <w:szCs w:val="24"/>
        </w:rPr>
      </w:pPr>
    </w:p>
    <w:p w14:paraId="2704ADD0" w14:textId="77777777" w:rsidR="005F1850" w:rsidRPr="00033FB2" w:rsidRDefault="005F1850" w:rsidP="008E2C5E">
      <w:pPr>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The fund will also support New Church Plants. </w:t>
      </w:r>
    </w:p>
    <w:p w14:paraId="798CD21C" w14:textId="77777777" w:rsidR="008E2C5E" w:rsidRPr="00033FB2" w:rsidRDefault="008E2C5E" w:rsidP="008E2C5E">
      <w:pPr>
        <w:jc w:val="both"/>
        <w:rPr>
          <w:rFonts w:asciiTheme="majorHAnsi" w:hAnsiTheme="majorHAnsi" w:cs="Arial"/>
          <w:color w:val="000000"/>
          <w:sz w:val="24"/>
          <w:szCs w:val="24"/>
        </w:rPr>
      </w:pPr>
    </w:p>
    <w:p w14:paraId="2A657C4D" w14:textId="77777777" w:rsidR="005F1850" w:rsidRPr="00033FB2" w:rsidRDefault="005F1850" w:rsidP="005F1850">
      <w:pPr>
        <w:jc w:val="both"/>
        <w:rPr>
          <w:rFonts w:asciiTheme="majorHAnsi" w:hAnsiTheme="majorHAnsi" w:cs="Arial"/>
          <w:b/>
          <w:color w:val="000000"/>
          <w:sz w:val="24"/>
          <w:szCs w:val="24"/>
        </w:rPr>
      </w:pPr>
      <w:r w:rsidRPr="00033FB2">
        <w:rPr>
          <w:rFonts w:asciiTheme="majorHAnsi" w:hAnsiTheme="majorHAnsi" w:cs="Arial"/>
          <w:b/>
          <w:color w:val="000000"/>
          <w:sz w:val="24"/>
          <w:szCs w:val="24"/>
        </w:rPr>
        <w:t>Preamble</w:t>
      </w:r>
    </w:p>
    <w:p w14:paraId="125E60D4" w14:textId="77777777" w:rsidR="005F1850" w:rsidRPr="00033FB2" w:rsidRDefault="005F1850" w:rsidP="005F1850">
      <w:pPr>
        <w:jc w:val="both"/>
        <w:rPr>
          <w:rFonts w:asciiTheme="majorHAnsi" w:hAnsiTheme="majorHAnsi" w:cs="Arial"/>
          <w:color w:val="000000"/>
          <w:sz w:val="24"/>
          <w:szCs w:val="24"/>
          <w:highlight w:val="white"/>
        </w:rPr>
      </w:pPr>
      <w:r w:rsidRPr="00033FB2">
        <w:rPr>
          <w:rFonts w:asciiTheme="majorHAnsi" w:hAnsiTheme="majorHAnsi" w:cs="Arial"/>
          <w:color w:val="000000"/>
          <w:sz w:val="24"/>
          <w:szCs w:val="24"/>
          <w:highlight w:val="white"/>
        </w:rPr>
        <w:t>The Latin phrase </w:t>
      </w:r>
      <w:r w:rsidRPr="00033FB2">
        <w:rPr>
          <w:rFonts w:asciiTheme="majorHAnsi" w:hAnsiTheme="majorHAnsi" w:cs="Arial"/>
          <w:i/>
          <w:color w:val="000000"/>
          <w:sz w:val="24"/>
          <w:szCs w:val="24"/>
          <w:highlight w:val="white"/>
        </w:rPr>
        <w:t xml:space="preserve">semper </w:t>
      </w:r>
      <w:proofErr w:type="spellStart"/>
      <w:r w:rsidRPr="00033FB2">
        <w:rPr>
          <w:rFonts w:asciiTheme="majorHAnsi" w:hAnsiTheme="majorHAnsi" w:cs="Arial"/>
          <w:i/>
          <w:color w:val="000000"/>
          <w:sz w:val="24"/>
          <w:szCs w:val="24"/>
          <w:highlight w:val="white"/>
        </w:rPr>
        <w:t>reformanda</w:t>
      </w:r>
      <w:proofErr w:type="spellEnd"/>
      <w:r w:rsidRPr="00033FB2">
        <w:rPr>
          <w:rFonts w:asciiTheme="majorHAnsi" w:hAnsiTheme="majorHAnsi" w:cs="Arial"/>
          <w:i/>
          <w:color w:val="000000"/>
          <w:sz w:val="24"/>
          <w:szCs w:val="24"/>
          <w:highlight w:val="white"/>
        </w:rPr>
        <w:t xml:space="preserve"> </w:t>
      </w:r>
      <w:r w:rsidRPr="00033FB2">
        <w:rPr>
          <w:rFonts w:asciiTheme="majorHAnsi" w:hAnsiTheme="majorHAnsi" w:cs="Arial"/>
          <w:color w:val="000000"/>
          <w:sz w:val="24"/>
          <w:szCs w:val="24"/>
          <w:highlight w:val="white"/>
        </w:rPr>
        <w:t xml:space="preserve">- usually translated "always reforming" - is the widely known slogan of the Reformed tradition. </w:t>
      </w:r>
    </w:p>
    <w:p w14:paraId="49B56A19" w14:textId="77777777" w:rsidR="005F1850" w:rsidRPr="00033FB2" w:rsidRDefault="005F1850" w:rsidP="005F1850">
      <w:pPr>
        <w:spacing w:before="280" w:after="280"/>
        <w:jc w:val="both"/>
        <w:rPr>
          <w:rFonts w:asciiTheme="majorHAnsi" w:hAnsiTheme="majorHAnsi" w:cs="Arial"/>
          <w:color w:val="000000"/>
          <w:sz w:val="24"/>
          <w:szCs w:val="24"/>
        </w:rPr>
      </w:pPr>
      <w:r w:rsidRPr="00033FB2">
        <w:rPr>
          <w:rFonts w:asciiTheme="majorHAnsi" w:hAnsiTheme="majorHAnsi" w:cs="Arial"/>
          <w:color w:val="000000"/>
          <w:sz w:val="24"/>
          <w:szCs w:val="24"/>
          <w:highlight w:val="white"/>
        </w:rPr>
        <w:t>We believe that reformation/renewal/revitalization in our lives and congregational life is driven by God’s agenda as revealed in Scripture, not ours.</w:t>
      </w:r>
    </w:p>
    <w:p w14:paraId="4FB42D0E" w14:textId="77777777" w:rsidR="005F1850" w:rsidRPr="00033FB2" w:rsidRDefault="005F1850" w:rsidP="005F1850">
      <w:pPr>
        <w:spacing w:before="280" w:after="280"/>
        <w:jc w:val="both"/>
        <w:rPr>
          <w:rFonts w:asciiTheme="majorHAnsi" w:hAnsiTheme="majorHAnsi" w:cs="Arial"/>
          <w:color w:val="000000"/>
          <w:sz w:val="24"/>
          <w:szCs w:val="24"/>
        </w:rPr>
      </w:pPr>
      <w:r w:rsidRPr="00033FB2">
        <w:rPr>
          <w:rFonts w:asciiTheme="majorHAnsi" w:hAnsiTheme="majorHAnsi" w:cs="Arial"/>
          <w:color w:val="000000"/>
          <w:sz w:val="24"/>
          <w:szCs w:val="24"/>
          <w:highlight w:val="white"/>
        </w:rPr>
        <w:t>As a reformed church, we rely on the truth and inspiration of Scripture for God’s guidance into the future - a future that we approach with wonder and anticipation, knowing God is with us.</w:t>
      </w:r>
      <w:r w:rsidRPr="00033FB2">
        <w:rPr>
          <w:rFonts w:asciiTheme="majorHAnsi" w:hAnsiTheme="majorHAnsi" w:cs="Arial"/>
          <w:color w:val="000000"/>
          <w:sz w:val="24"/>
          <w:szCs w:val="24"/>
        </w:rPr>
        <w:t xml:space="preserve"> </w:t>
      </w:r>
    </w:p>
    <w:p w14:paraId="4E31421C" w14:textId="77777777" w:rsidR="005F1850" w:rsidRPr="00033FB2" w:rsidRDefault="005F1850" w:rsidP="005F1850">
      <w:pPr>
        <w:ind w:right="-720"/>
        <w:jc w:val="both"/>
        <w:rPr>
          <w:rFonts w:asciiTheme="majorHAnsi" w:hAnsiTheme="majorHAnsi" w:cs="Arial"/>
          <w:sz w:val="24"/>
          <w:szCs w:val="24"/>
        </w:rPr>
      </w:pPr>
      <w:r w:rsidRPr="00033FB2">
        <w:rPr>
          <w:rFonts w:asciiTheme="majorHAnsi" w:hAnsiTheme="majorHAnsi" w:cs="Arial"/>
          <w:color w:val="000000"/>
          <w:sz w:val="24"/>
          <w:szCs w:val="24"/>
        </w:rPr>
        <w:t>Embarking on r</w:t>
      </w:r>
      <w:r w:rsidRPr="00033FB2">
        <w:rPr>
          <w:rFonts w:asciiTheme="majorHAnsi" w:hAnsiTheme="majorHAnsi" w:cs="Arial"/>
          <w:sz w:val="24"/>
          <w:szCs w:val="24"/>
        </w:rPr>
        <w:t>evitalization/renewal of congregational life,</w:t>
      </w:r>
      <w:r w:rsidRPr="00033FB2">
        <w:rPr>
          <w:rFonts w:asciiTheme="majorHAnsi" w:hAnsiTheme="majorHAnsi" w:cs="Arial"/>
          <w:color w:val="000000"/>
          <w:sz w:val="24"/>
          <w:szCs w:val="24"/>
        </w:rPr>
        <w:t xml:space="preserve"> </w:t>
      </w:r>
      <w:r w:rsidRPr="00033FB2">
        <w:rPr>
          <w:rFonts w:asciiTheme="majorHAnsi" w:hAnsiTheme="majorHAnsi" w:cs="Arial"/>
          <w:sz w:val="24"/>
          <w:szCs w:val="24"/>
        </w:rPr>
        <w:t>we don’t believe that we can:</w:t>
      </w:r>
    </w:p>
    <w:p w14:paraId="52C205B6" w14:textId="77777777" w:rsidR="005F1850" w:rsidRPr="00033FB2" w:rsidRDefault="005F1850" w:rsidP="005F1850">
      <w:pPr>
        <w:ind w:left="792" w:hanging="360"/>
        <w:jc w:val="both"/>
        <w:rPr>
          <w:rFonts w:asciiTheme="majorHAnsi" w:hAnsiTheme="majorHAnsi" w:cs="Arial"/>
          <w:sz w:val="24"/>
          <w:szCs w:val="24"/>
        </w:rPr>
      </w:pPr>
      <w:r w:rsidRPr="00033FB2">
        <w:rPr>
          <w:rFonts w:asciiTheme="majorHAnsi" w:hAnsiTheme="majorHAnsi" w:cs="Arial"/>
          <w:sz w:val="24"/>
          <w:szCs w:val="24"/>
        </w:rPr>
        <w:t xml:space="preserve">·       </w:t>
      </w:r>
      <w:r w:rsidRPr="00033FB2">
        <w:rPr>
          <w:rFonts w:asciiTheme="majorHAnsi" w:hAnsiTheme="majorHAnsi" w:cs="Arial"/>
          <w:i/>
          <w:sz w:val="24"/>
          <w:szCs w:val="24"/>
        </w:rPr>
        <w:t xml:space="preserve">Manage or </w:t>
      </w:r>
    </w:p>
    <w:p w14:paraId="7861F347" w14:textId="77777777" w:rsidR="005F1850" w:rsidRPr="00033FB2" w:rsidRDefault="005F1850" w:rsidP="005F1850">
      <w:pPr>
        <w:ind w:left="792" w:hanging="360"/>
        <w:jc w:val="both"/>
        <w:rPr>
          <w:rFonts w:asciiTheme="majorHAnsi" w:hAnsiTheme="majorHAnsi" w:cs="Arial"/>
          <w:sz w:val="24"/>
          <w:szCs w:val="24"/>
        </w:rPr>
      </w:pPr>
      <w:r w:rsidRPr="00033FB2">
        <w:rPr>
          <w:rFonts w:asciiTheme="majorHAnsi" w:hAnsiTheme="majorHAnsi" w:cs="Arial"/>
          <w:sz w:val="24"/>
          <w:szCs w:val="24"/>
        </w:rPr>
        <w:t xml:space="preserve">·       </w:t>
      </w:r>
      <w:r w:rsidRPr="00033FB2">
        <w:rPr>
          <w:rFonts w:asciiTheme="majorHAnsi" w:hAnsiTheme="majorHAnsi" w:cs="Arial"/>
          <w:i/>
          <w:sz w:val="24"/>
          <w:szCs w:val="24"/>
        </w:rPr>
        <w:t xml:space="preserve">Organize or </w:t>
      </w:r>
    </w:p>
    <w:p w14:paraId="60BED4AA" w14:textId="77777777" w:rsidR="005F1850" w:rsidRPr="00033FB2" w:rsidRDefault="005F1850" w:rsidP="005F1850">
      <w:pPr>
        <w:ind w:left="792" w:hanging="360"/>
        <w:jc w:val="both"/>
        <w:rPr>
          <w:rFonts w:asciiTheme="majorHAnsi" w:hAnsiTheme="majorHAnsi" w:cs="Arial"/>
          <w:sz w:val="24"/>
          <w:szCs w:val="24"/>
        </w:rPr>
      </w:pPr>
      <w:r w:rsidRPr="00033FB2">
        <w:rPr>
          <w:rFonts w:asciiTheme="majorHAnsi" w:hAnsiTheme="majorHAnsi" w:cs="Arial"/>
          <w:sz w:val="24"/>
          <w:szCs w:val="24"/>
        </w:rPr>
        <w:t xml:space="preserve">·       </w:t>
      </w:r>
      <w:r w:rsidRPr="00033FB2">
        <w:rPr>
          <w:rFonts w:asciiTheme="majorHAnsi" w:hAnsiTheme="majorHAnsi" w:cs="Arial"/>
          <w:i/>
          <w:sz w:val="24"/>
          <w:szCs w:val="24"/>
        </w:rPr>
        <w:t>Manipulate</w:t>
      </w:r>
      <w:r w:rsidRPr="00033FB2">
        <w:rPr>
          <w:rFonts w:asciiTheme="majorHAnsi" w:hAnsiTheme="majorHAnsi" w:cs="Arial"/>
          <w:sz w:val="24"/>
          <w:szCs w:val="24"/>
        </w:rPr>
        <w:t xml:space="preserve"> the congregation towards change</w:t>
      </w:r>
    </w:p>
    <w:p w14:paraId="13F170ED" w14:textId="77777777" w:rsidR="005F1850" w:rsidRPr="00033FB2" w:rsidRDefault="005F1850" w:rsidP="005F1850">
      <w:pPr>
        <w:jc w:val="both"/>
        <w:rPr>
          <w:rFonts w:asciiTheme="majorHAnsi" w:hAnsiTheme="majorHAnsi" w:cs="Arial"/>
          <w:sz w:val="24"/>
          <w:szCs w:val="24"/>
        </w:rPr>
      </w:pPr>
      <w:bookmarkStart w:id="4" w:name="_heading=h.gjdgxs" w:colFirst="0" w:colLast="0"/>
      <w:bookmarkEnd w:id="4"/>
      <w:r w:rsidRPr="00033FB2">
        <w:rPr>
          <w:rFonts w:asciiTheme="majorHAnsi" w:hAnsiTheme="majorHAnsi" w:cs="Arial"/>
          <w:sz w:val="24"/>
          <w:szCs w:val="24"/>
        </w:rPr>
        <w:t>Revitalization/renewal is a ministry where we find rest in God who revitalizes/renews and builds the congregation and involves us in it. This premise relieves us of the tension created within us when we try to revitalize/renew and build the congregation and believe God only lends a hand. Renewal leads believers to see what God sees.</w:t>
      </w:r>
    </w:p>
    <w:p w14:paraId="3085EE8B"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Questions asked when we embark on the renewal and revitalization journey:</w:t>
      </w:r>
    </w:p>
    <w:p w14:paraId="1D1D180D" w14:textId="77777777" w:rsidR="005F1850" w:rsidRPr="00033FB2" w:rsidRDefault="005F1850" w:rsidP="005124B6">
      <w:pPr>
        <w:widowControl/>
        <w:numPr>
          <w:ilvl w:val="0"/>
          <w:numId w:val="27"/>
        </w:numPr>
        <w:autoSpaceDE/>
        <w:autoSpaceDN/>
        <w:adjustRightInd/>
        <w:spacing w:line="276" w:lineRule="auto"/>
        <w:ind w:right="-720"/>
        <w:jc w:val="both"/>
        <w:rPr>
          <w:rFonts w:asciiTheme="majorHAnsi" w:hAnsiTheme="majorHAnsi" w:cs="Arial"/>
          <w:sz w:val="24"/>
          <w:szCs w:val="24"/>
        </w:rPr>
      </w:pPr>
      <w:r w:rsidRPr="00033FB2">
        <w:rPr>
          <w:rFonts w:asciiTheme="majorHAnsi" w:hAnsiTheme="majorHAnsi" w:cs="Arial"/>
          <w:sz w:val="24"/>
          <w:szCs w:val="24"/>
        </w:rPr>
        <w:t xml:space="preserve">Who are we? </w:t>
      </w:r>
    </w:p>
    <w:p w14:paraId="00305E21" w14:textId="77777777" w:rsidR="005F1850" w:rsidRPr="00033FB2" w:rsidRDefault="005F1850" w:rsidP="005124B6">
      <w:pPr>
        <w:widowControl/>
        <w:numPr>
          <w:ilvl w:val="0"/>
          <w:numId w:val="27"/>
        </w:numPr>
        <w:autoSpaceDE/>
        <w:autoSpaceDN/>
        <w:adjustRightInd/>
        <w:spacing w:line="276" w:lineRule="auto"/>
        <w:ind w:right="-720"/>
        <w:jc w:val="both"/>
        <w:rPr>
          <w:rFonts w:asciiTheme="majorHAnsi" w:hAnsiTheme="majorHAnsi" w:cs="Arial"/>
          <w:sz w:val="24"/>
          <w:szCs w:val="24"/>
        </w:rPr>
      </w:pPr>
      <w:r w:rsidRPr="00033FB2">
        <w:rPr>
          <w:rFonts w:asciiTheme="majorHAnsi" w:hAnsiTheme="majorHAnsi" w:cs="Arial"/>
          <w:sz w:val="24"/>
          <w:szCs w:val="24"/>
        </w:rPr>
        <w:t xml:space="preserve">Who is our </w:t>
      </w:r>
      <w:proofErr w:type="spellStart"/>
      <w:r w:rsidRPr="00033FB2">
        <w:rPr>
          <w:rFonts w:asciiTheme="majorHAnsi" w:hAnsiTheme="majorHAnsi" w:cs="Arial"/>
          <w:sz w:val="24"/>
          <w:szCs w:val="24"/>
        </w:rPr>
        <w:t>neighbour</w:t>
      </w:r>
      <w:proofErr w:type="spellEnd"/>
      <w:r w:rsidRPr="00033FB2">
        <w:rPr>
          <w:rFonts w:asciiTheme="majorHAnsi" w:hAnsiTheme="majorHAnsi" w:cs="Arial"/>
          <w:sz w:val="24"/>
          <w:szCs w:val="24"/>
        </w:rPr>
        <w:t xml:space="preserve">? </w:t>
      </w:r>
    </w:p>
    <w:p w14:paraId="5A97BC54" w14:textId="77777777" w:rsidR="005F1850" w:rsidRPr="00033FB2" w:rsidRDefault="005F1850" w:rsidP="005124B6">
      <w:pPr>
        <w:widowControl/>
        <w:numPr>
          <w:ilvl w:val="0"/>
          <w:numId w:val="27"/>
        </w:numPr>
        <w:autoSpaceDE/>
        <w:autoSpaceDN/>
        <w:adjustRightInd/>
        <w:spacing w:line="276" w:lineRule="auto"/>
        <w:ind w:right="-720"/>
        <w:jc w:val="both"/>
        <w:rPr>
          <w:rFonts w:asciiTheme="majorHAnsi" w:hAnsiTheme="majorHAnsi" w:cs="Arial"/>
          <w:sz w:val="24"/>
          <w:szCs w:val="24"/>
        </w:rPr>
      </w:pPr>
      <w:r w:rsidRPr="00033FB2">
        <w:rPr>
          <w:rFonts w:asciiTheme="majorHAnsi" w:hAnsiTheme="majorHAnsi" w:cs="Arial"/>
          <w:sz w:val="24"/>
          <w:szCs w:val="24"/>
          <w:highlight w:val="white"/>
        </w:rPr>
        <w:t>What breaks your heart? </w:t>
      </w:r>
    </w:p>
    <w:p w14:paraId="0A20C008" w14:textId="77777777" w:rsidR="005F1850" w:rsidRPr="00033FB2" w:rsidRDefault="005F1850" w:rsidP="005124B6">
      <w:pPr>
        <w:widowControl/>
        <w:numPr>
          <w:ilvl w:val="0"/>
          <w:numId w:val="27"/>
        </w:numPr>
        <w:autoSpaceDE/>
        <w:autoSpaceDN/>
        <w:adjustRightInd/>
        <w:spacing w:line="276" w:lineRule="auto"/>
        <w:ind w:right="-720"/>
        <w:jc w:val="both"/>
        <w:rPr>
          <w:rFonts w:asciiTheme="majorHAnsi" w:hAnsiTheme="majorHAnsi" w:cs="Arial"/>
          <w:sz w:val="24"/>
          <w:szCs w:val="24"/>
        </w:rPr>
      </w:pPr>
      <w:r w:rsidRPr="00033FB2">
        <w:rPr>
          <w:rFonts w:asciiTheme="majorHAnsi" w:hAnsiTheme="majorHAnsi" w:cs="Arial"/>
          <w:sz w:val="24"/>
          <w:szCs w:val="24"/>
        </w:rPr>
        <w:t xml:space="preserve">Why are we here in … (name your location – town or city)? </w:t>
      </w:r>
    </w:p>
    <w:p w14:paraId="2573A8C8" w14:textId="77777777" w:rsidR="005F1850" w:rsidRPr="00033FB2" w:rsidRDefault="005F1850" w:rsidP="005124B6">
      <w:pPr>
        <w:widowControl/>
        <w:numPr>
          <w:ilvl w:val="0"/>
          <w:numId w:val="27"/>
        </w:numPr>
        <w:autoSpaceDE/>
        <w:autoSpaceDN/>
        <w:adjustRightInd/>
        <w:spacing w:line="276" w:lineRule="auto"/>
        <w:ind w:right="-720"/>
        <w:jc w:val="both"/>
        <w:rPr>
          <w:rFonts w:asciiTheme="majorHAnsi" w:hAnsiTheme="majorHAnsi" w:cs="Arial"/>
          <w:sz w:val="24"/>
          <w:szCs w:val="24"/>
        </w:rPr>
      </w:pPr>
      <w:r w:rsidRPr="00033FB2">
        <w:rPr>
          <w:rFonts w:asciiTheme="majorHAnsi" w:hAnsiTheme="majorHAnsi" w:cs="Arial"/>
          <w:sz w:val="24"/>
          <w:szCs w:val="24"/>
        </w:rPr>
        <w:t xml:space="preserve">What is God calling us to be and do? </w:t>
      </w:r>
    </w:p>
    <w:p w14:paraId="611ECB22" w14:textId="77777777" w:rsidR="005F1850" w:rsidRPr="00033FB2" w:rsidRDefault="005F1850" w:rsidP="005124B6">
      <w:pPr>
        <w:widowControl/>
        <w:numPr>
          <w:ilvl w:val="0"/>
          <w:numId w:val="27"/>
        </w:numPr>
        <w:autoSpaceDE/>
        <w:autoSpaceDN/>
        <w:adjustRightInd/>
        <w:spacing w:line="276" w:lineRule="auto"/>
        <w:ind w:right="-720"/>
        <w:jc w:val="both"/>
        <w:rPr>
          <w:rFonts w:asciiTheme="majorHAnsi" w:hAnsiTheme="majorHAnsi" w:cs="Arial"/>
          <w:sz w:val="24"/>
          <w:szCs w:val="24"/>
        </w:rPr>
      </w:pPr>
      <w:r w:rsidRPr="00033FB2">
        <w:rPr>
          <w:rFonts w:asciiTheme="majorHAnsi" w:hAnsiTheme="majorHAnsi" w:cs="Arial"/>
          <w:sz w:val="24"/>
          <w:szCs w:val="24"/>
        </w:rPr>
        <w:t>What time are we in? (How does 2022 differ for example from 1972 or any other time in the past)</w:t>
      </w:r>
    </w:p>
    <w:p w14:paraId="7563C651" w14:textId="77777777" w:rsidR="005F1850" w:rsidRPr="00033FB2" w:rsidRDefault="005F1850" w:rsidP="005124B6">
      <w:pPr>
        <w:widowControl/>
        <w:numPr>
          <w:ilvl w:val="0"/>
          <w:numId w:val="27"/>
        </w:numPr>
        <w:autoSpaceDE/>
        <w:autoSpaceDN/>
        <w:adjustRightInd/>
        <w:spacing w:line="276" w:lineRule="auto"/>
        <w:ind w:right="-720"/>
        <w:jc w:val="both"/>
        <w:rPr>
          <w:rFonts w:asciiTheme="majorHAnsi" w:hAnsiTheme="majorHAnsi" w:cs="Arial"/>
          <w:sz w:val="24"/>
          <w:szCs w:val="24"/>
        </w:rPr>
      </w:pPr>
      <w:r w:rsidRPr="00033FB2">
        <w:rPr>
          <w:rFonts w:asciiTheme="majorHAnsi" w:hAnsiTheme="majorHAnsi" w:cs="Arial"/>
          <w:sz w:val="24"/>
          <w:szCs w:val="24"/>
        </w:rPr>
        <w:t>Who do we say Jesus is?</w:t>
      </w:r>
    </w:p>
    <w:p w14:paraId="0FBC1202" w14:textId="77777777" w:rsidR="005F1850" w:rsidRPr="00033FB2" w:rsidRDefault="005F1850" w:rsidP="005F1850">
      <w:pPr>
        <w:shd w:val="clear" w:color="auto" w:fill="FFFFFF"/>
        <w:jc w:val="both"/>
        <w:rPr>
          <w:rFonts w:asciiTheme="majorHAnsi" w:hAnsiTheme="majorHAnsi" w:cs="Arial"/>
          <w:sz w:val="24"/>
          <w:szCs w:val="24"/>
        </w:rPr>
      </w:pPr>
      <w:r w:rsidRPr="00033FB2">
        <w:rPr>
          <w:rFonts w:asciiTheme="majorHAnsi" w:hAnsiTheme="majorHAnsi" w:cs="Arial"/>
          <w:i/>
          <w:sz w:val="24"/>
          <w:szCs w:val="24"/>
        </w:rPr>
        <w:t>“Where there is no vision, the people perish.”</w:t>
      </w:r>
      <w:r w:rsidRPr="00033FB2">
        <w:rPr>
          <w:rFonts w:asciiTheme="majorHAnsi" w:hAnsiTheme="majorHAnsi" w:cs="Arial"/>
          <w:sz w:val="24"/>
          <w:szCs w:val="24"/>
        </w:rPr>
        <w:t xml:space="preserve"> (Proverbs 29:18)</w:t>
      </w:r>
    </w:p>
    <w:p w14:paraId="3D0B7E84"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 xml:space="preserve">Vision must start with someone, and that someone is often the minister. </w:t>
      </w:r>
    </w:p>
    <w:p w14:paraId="7D0152BC" w14:textId="77777777" w:rsidR="005F1850" w:rsidRPr="00033FB2" w:rsidRDefault="005F1850" w:rsidP="005F1850">
      <w:pPr>
        <w:jc w:val="both"/>
        <w:rPr>
          <w:rFonts w:asciiTheme="majorHAnsi" w:hAnsiTheme="majorHAnsi" w:cs="Arial"/>
          <w:sz w:val="24"/>
          <w:szCs w:val="24"/>
        </w:rPr>
      </w:pPr>
      <w:r w:rsidRPr="00033FB2">
        <w:rPr>
          <w:rFonts w:asciiTheme="majorHAnsi" w:hAnsiTheme="majorHAnsi" w:cs="Arial"/>
          <w:sz w:val="24"/>
          <w:szCs w:val="24"/>
        </w:rPr>
        <w:t>Though ministers often take the initiative, the vision is refined and improved by others who come to share in the vision, expanding and developing it in ways impossible for ministers to achieve on their own.</w:t>
      </w:r>
    </w:p>
    <w:p w14:paraId="36CFECC2" w14:textId="77777777" w:rsidR="0008003B" w:rsidRPr="00033FB2" w:rsidRDefault="0008003B" w:rsidP="005F1850">
      <w:pPr>
        <w:jc w:val="both"/>
        <w:rPr>
          <w:rFonts w:asciiTheme="majorHAnsi" w:hAnsiTheme="majorHAnsi" w:cs="Arial"/>
          <w:sz w:val="24"/>
          <w:szCs w:val="24"/>
        </w:rPr>
      </w:pPr>
    </w:p>
    <w:p w14:paraId="61BAAF0F" w14:textId="77777777" w:rsidR="005F1850" w:rsidRPr="00033FB2" w:rsidRDefault="005F1850" w:rsidP="005F1850">
      <w:pPr>
        <w:jc w:val="both"/>
        <w:rPr>
          <w:rFonts w:asciiTheme="majorHAnsi" w:hAnsiTheme="majorHAnsi" w:cs="Arial"/>
          <w:sz w:val="24"/>
          <w:szCs w:val="24"/>
          <w:highlight w:val="white"/>
        </w:rPr>
      </w:pPr>
      <w:r w:rsidRPr="00033FB2">
        <w:rPr>
          <w:rFonts w:asciiTheme="majorHAnsi" w:hAnsiTheme="majorHAnsi" w:cs="Arial"/>
          <w:sz w:val="24"/>
          <w:szCs w:val="24"/>
          <w:highlight w:val="white"/>
        </w:rPr>
        <w:t>What is the passion behind the project/renewal?</w:t>
      </w:r>
    </w:p>
    <w:p w14:paraId="51DAB175" w14:textId="77777777" w:rsidR="0008003B" w:rsidRPr="00033FB2" w:rsidRDefault="0008003B" w:rsidP="005F1850">
      <w:pPr>
        <w:jc w:val="both"/>
        <w:rPr>
          <w:rFonts w:asciiTheme="majorHAnsi" w:hAnsiTheme="majorHAnsi" w:cs="Arial"/>
          <w:sz w:val="24"/>
          <w:szCs w:val="24"/>
          <w:highlight w:val="white"/>
        </w:rPr>
      </w:pPr>
    </w:p>
    <w:p w14:paraId="4DD6BBA1" w14:textId="77777777" w:rsidR="005F1850" w:rsidRPr="00D26D9F" w:rsidRDefault="005F1850" w:rsidP="005F1850">
      <w:pPr>
        <w:jc w:val="both"/>
        <w:rPr>
          <w:rFonts w:asciiTheme="majorHAnsi" w:hAnsiTheme="majorHAnsi" w:cs="Arial"/>
          <w:sz w:val="24"/>
          <w:szCs w:val="24"/>
          <w:highlight w:val="white"/>
        </w:rPr>
      </w:pPr>
      <w:r w:rsidRPr="00033FB2">
        <w:rPr>
          <w:rFonts w:asciiTheme="majorHAnsi" w:hAnsiTheme="majorHAnsi" w:cs="Arial"/>
          <w:sz w:val="24"/>
          <w:szCs w:val="24"/>
          <w:highlight w:val="white"/>
        </w:rPr>
        <w:t xml:space="preserve">While it is true that without vision </w:t>
      </w:r>
      <w:proofErr w:type="gramStart"/>
      <w:r w:rsidRPr="00033FB2">
        <w:rPr>
          <w:rFonts w:asciiTheme="majorHAnsi" w:hAnsiTheme="majorHAnsi" w:cs="Arial"/>
          <w:sz w:val="24"/>
          <w:szCs w:val="24"/>
          <w:highlight w:val="white"/>
        </w:rPr>
        <w:t>the people</w:t>
      </w:r>
      <w:proofErr w:type="gramEnd"/>
      <w:r w:rsidRPr="00033FB2">
        <w:rPr>
          <w:rFonts w:asciiTheme="majorHAnsi" w:hAnsiTheme="majorHAnsi" w:cs="Arial"/>
          <w:sz w:val="24"/>
          <w:szCs w:val="24"/>
          <w:highlight w:val="white"/>
        </w:rPr>
        <w:t xml:space="preserve"> perish - it is also true that without passion vision becomes a management tool, a way to organize. Passion fuels the fire of renewal. We can teach </w:t>
      </w:r>
      <w:r w:rsidRPr="00D26D9F">
        <w:rPr>
          <w:rFonts w:asciiTheme="majorHAnsi" w:hAnsiTheme="majorHAnsi" w:cs="Arial"/>
          <w:sz w:val="24"/>
          <w:szCs w:val="24"/>
          <w:highlight w:val="white"/>
        </w:rPr>
        <w:t>skills; we can facilitate vision; we can't teach passion.</w:t>
      </w:r>
    </w:p>
    <w:p w14:paraId="41E8FF6E" w14:textId="77777777" w:rsidR="008E2C5E" w:rsidRPr="00D26D9F" w:rsidRDefault="008E2C5E" w:rsidP="005F1850">
      <w:pPr>
        <w:jc w:val="both"/>
        <w:rPr>
          <w:rFonts w:asciiTheme="majorHAnsi" w:hAnsiTheme="majorHAnsi" w:cs="Arial"/>
          <w:sz w:val="24"/>
          <w:szCs w:val="24"/>
          <w:highlight w:val="white"/>
        </w:rPr>
      </w:pPr>
    </w:p>
    <w:p w14:paraId="2D8DC510" w14:textId="793025C5" w:rsidR="00D26D9F" w:rsidRPr="00D26D9F" w:rsidRDefault="00D26D9F" w:rsidP="00D26D9F">
      <w:pPr>
        <w:jc w:val="both"/>
        <w:rPr>
          <w:rFonts w:asciiTheme="majorHAnsi" w:hAnsiTheme="majorHAnsi" w:cs="Arial"/>
          <w:sz w:val="24"/>
          <w:szCs w:val="24"/>
          <w:lang w:val="en-CA" w:eastAsia="en-CA"/>
        </w:rPr>
      </w:pPr>
      <w:bookmarkStart w:id="5" w:name="_heading=h.30j0zll" w:colFirst="0" w:colLast="0"/>
      <w:bookmarkEnd w:id="5"/>
      <w:r w:rsidRPr="00D26D9F">
        <w:rPr>
          <w:rFonts w:asciiTheme="majorHAnsi" w:hAnsiTheme="majorHAnsi" w:cs="Arial"/>
          <w:b/>
          <w:bCs/>
          <w:color w:val="000000"/>
          <w:sz w:val="24"/>
          <w:szCs w:val="24"/>
          <w:lang w:val="en-CA" w:eastAsia="en-CA"/>
        </w:rPr>
        <w:t xml:space="preserve">Source of Funds (Revised </w:t>
      </w:r>
      <w:proofErr w:type="gramStart"/>
      <w:r w:rsidRPr="00D26D9F">
        <w:rPr>
          <w:rFonts w:asciiTheme="majorHAnsi" w:hAnsiTheme="majorHAnsi" w:cs="Arial"/>
          <w:b/>
          <w:bCs/>
          <w:color w:val="000000"/>
          <w:sz w:val="24"/>
          <w:szCs w:val="24"/>
          <w:lang w:val="en-CA" w:eastAsia="en-CA"/>
        </w:rPr>
        <w:t>November,</w:t>
      </w:r>
      <w:proofErr w:type="gramEnd"/>
      <w:r w:rsidRPr="00D26D9F">
        <w:rPr>
          <w:rFonts w:asciiTheme="majorHAnsi" w:hAnsiTheme="majorHAnsi" w:cs="Arial"/>
          <w:b/>
          <w:bCs/>
          <w:color w:val="000000"/>
          <w:sz w:val="24"/>
          <w:szCs w:val="24"/>
          <w:lang w:val="en-CA" w:eastAsia="en-CA"/>
        </w:rPr>
        <w:t xml:space="preserve"> 2023)</w:t>
      </w:r>
    </w:p>
    <w:p w14:paraId="32CDBA06" w14:textId="77777777" w:rsidR="00D26D9F" w:rsidRPr="00D26D9F" w:rsidRDefault="00D26D9F" w:rsidP="00D26D9F">
      <w:pPr>
        <w:spacing w:after="120"/>
        <w:jc w:val="both"/>
        <w:rPr>
          <w:rFonts w:asciiTheme="majorHAnsi" w:hAnsiTheme="majorHAnsi" w:cs="Arial"/>
          <w:sz w:val="24"/>
          <w:szCs w:val="24"/>
          <w:lang w:val="en-CA" w:eastAsia="en-CA"/>
        </w:rPr>
      </w:pPr>
      <w:r w:rsidRPr="00D26D9F">
        <w:rPr>
          <w:rFonts w:asciiTheme="majorHAnsi" w:hAnsiTheme="majorHAnsi" w:cs="Arial"/>
          <w:color w:val="000000"/>
          <w:sz w:val="24"/>
          <w:szCs w:val="24"/>
          <w:lang w:val="en-CA" w:eastAsia="en-CA"/>
        </w:rPr>
        <w:t>An initial capital investment of $630,000 will be set aside inside the Development Fund of the Presbytery with 5% of the capital being available for grants each calendar year.  </w:t>
      </w:r>
    </w:p>
    <w:p w14:paraId="19664F66" w14:textId="77777777" w:rsidR="00D26D9F" w:rsidRPr="00D26D9F" w:rsidRDefault="00D26D9F" w:rsidP="00D26D9F">
      <w:pPr>
        <w:spacing w:after="120"/>
        <w:jc w:val="both"/>
        <w:rPr>
          <w:rFonts w:asciiTheme="majorHAnsi" w:hAnsiTheme="majorHAnsi" w:cs="Arial"/>
          <w:sz w:val="24"/>
          <w:szCs w:val="24"/>
          <w:lang w:val="en-CA" w:eastAsia="en-CA"/>
        </w:rPr>
      </w:pPr>
      <w:r w:rsidRPr="00D26D9F">
        <w:rPr>
          <w:rFonts w:asciiTheme="majorHAnsi" w:hAnsiTheme="majorHAnsi" w:cs="Arial"/>
          <w:color w:val="000000"/>
          <w:sz w:val="24"/>
          <w:szCs w:val="24"/>
          <w:lang w:val="en-CA" w:eastAsia="en-CA"/>
        </w:rPr>
        <w:t>30% of all future transfers to the Development Fund will be allocated to the Re-Generation Fund as additional income producing capital.</w:t>
      </w:r>
    </w:p>
    <w:p w14:paraId="0500C005" w14:textId="77777777" w:rsidR="00D26D9F" w:rsidRPr="00D26D9F" w:rsidRDefault="00D26D9F" w:rsidP="00D26D9F">
      <w:pPr>
        <w:spacing w:after="120"/>
        <w:jc w:val="both"/>
        <w:rPr>
          <w:rFonts w:asciiTheme="majorHAnsi" w:hAnsiTheme="majorHAnsi" w:cs="Arial"/>
          <w:sz w:val="24"/>
          <w:szCs w:val="24"/>
          <w:lang w:val="en-CA" w:eastAsia="en-CA"/>
        </w:rPr>
      </w:pPr>
      <w:r w:rsidRPr="00D26D9F">
        <w:rPr>
          <w:rFonts w:asciiTheme="majorHAnsi" w:hAnsiTheme="majorHAnsi" w:cs="Arial"/>
          <w:color w:val="000000"/>
          <w:sz w:val="24"/>
          <w:szCs w:val="24"/>
          <w:lang w:val="en-CA" w:eastAsia="en-CA"/>
        </w:rPr>
        <w:t>To ensure the availability of funds in the future, the fund will be based on an endowment model. An endowment fund invests the capital, and it remains invested, with 5% of the fund being distributed in the form of grants as per its terms of reference. </w:t>
      </w:r>
    </w:p>
    <w:p w14:paraId="08D329A1" w14:textId="77777777" w:rsidR="00D26D9F" w:rsidRPr="00D26D9F" w:rsidRDefault="00D26D9F" w:rsidP="00D26D9F">
      <w:pPr>
        <w:spacing w:after="120"/>
        <w:jc w:val="both"/>
        <w:rPr>
          <w:rFonts w:asciiTheme="majorHAnsi" w:hAnsiTheme="majorHAnsi" w:cs="Arial"/>
          <w:sz w:val="24"/>
          <w:szCs w:val="24"/>
          <w:lang w:val="en-CA" w:eastAsia="en-CA"/>
        </w:rPr>
      </w:pPr>
      <w:r w:rsidRPr="00D26D9F">
        <w:rPr>
          <w:rFonts w:asciiTheme="majorHAnsi" w:hAnsiTheme="majorHAnsi" w:cs="Arial"/>
          <w:color w:val="000000"/>
          <w:sz w:val="24"/>
          <w:szCs w:val="24"/>
          <w:lang w:val="en-CA" w:eastAsia="en-CA"/>
        </w:rPr>
        <w:t>The treasurer will submit to the Renewal Team the value of the Fund on Sept. 30 of each year. </w:t>
      </w:r>
    </w:p>
    <w:p w14:paraId="35EBAE62" w14:textId="55137087" w:rsidR="00D26D9F" w:rsidRPr="00D26D9F" w:rsidRDefault="00D26D9F" w:rsidP="00D26D9F">
      <w:pPr>
        <w:spacing w:after="120"/>
        <w:jc w:val="both"/>
        <w:rPr>
          <w:rFonts w:asciiTheme="majorHAnsi" w:hAnsiTheme="majorHAnsi" w:cs="Arial"/>
          <w:sz w:val="24"/>
          <w:szCs w:val="24"/>
          <w:lang w:val="en-CA" w:eastAsia="en-CA"/>
        </w:rPr>
      </w:pPr>
      <w:r w:rsidRPr="00D26D9F">
        <w:rPr>
          <w:rFonts w:asciiTheme="majorHAnsi" w:hAnsiTheme="majorHAnsi" w:cs="Arial"/>
          <w:color w:val="000000"/>
          <w:sz w:val="24"/>
          <w:szCs w:val="24"/>
          <w:lang w:val="en-CA" w:eastAsia="en-CA"/>
        </w:rPr>
        <w:t>Should a portion of the 5% not be disbursed to congregations, it will be re-invested as further capital to maintain or increase future income. </w:t>
      </w:r>
    </w:p>
    <w:p w14:paraId="41013FFE" w14:textId="77777777" w:rsidR="005F1850" w:rsidRPr="00D26D9F" w:rsidRDefault="005F1850" w:rsidP="00D26D9F">
      <w:pPr>
        <w:spacing w:before="280"/>
        <w:jc w:val="both"/>
        <w:rPr>
          <w:rFonts w:asciiTheme="majorHAnsi" w:hAnsiTheme="majorHAnsi" w:cs="Arial"/>
          <w:b/>
          <w:color w:val="000000"/>
          <w:sz w:val="24"/>
          <w:szCs w:val="24"/>
        </w:rPr>
      </w:pPr>
      <w:r w:rsidRPr="00D26D9F">
        <w:rPr>
          <w:rFonts w:asciiTheme="majorHAnsi" w:hAnsiTheme="majorHAnsi" w:cs="Arial"/>
          <w:b/>
          <w:color w:val="000000"/>
          <w:sz w:val="24"/>
          <w:szCs w:val="24"/>
        </w:rPr>
        <w:t>Conditions of Disbursement</w:t>
      </w:r>
    </w:p>
    <w:p w14:paraId="6800CA6A"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Congregational initiatives should try to be in line with the sentiments expressed in the preamble - </w:t>
      </w:r>
      <w:r w:rsidRPr="00033FB2">
        <w:rPr>
          <w:rFonts w:asciiTheme="majorHAnsi" w:hAnsiTheme="majorHAnsi" w:cs="Arial"/>
          <w:i/>
          <w:color w:val="000000"/>
          <w:sz w:val="24"/>
          <w:szCs w:val="24"/>
        </w:rPr>
        <w:t>Questions asked when we embark on the renewal and revitalization journey</w:t>
      </w:r>
      <w:r w:rsidRPr="00033FB2">
        <w:rPr>
          <w:rFonts w:asciiTheme="majorHAnsi" w:hAnsiTheme="majorHAnsi" w:cs="Arial"/>
          <w:color w:val="000000"/>
          <w:sz w:val="24"/>
          <w:szCs w:val="24"/>
        </w:rPr>
        <w:t>.</w:t>
      </w:r>
    </w:p>
    <w:p w14:paraId="016227DE"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Congregations are encouraged to </w:t>
      </w:r>
      <w:r w:rsidRPr="00033FB2">
        <w:rPr>
          <w:rFonts w:asciiTheme="majorHAnsi" w:hAnsiTheme="majorHAnsi" w:cs="Arial"/>
          <w:sz w:val="24"/>
          <w:szCs w:val="24"/>
        </w:rPr>
        <w:t xml:space="preserve">consult </w:t>
      </w:r>
      <w:r w:rsidRPr="00033FB2">
        <w:rPr>
          <w:rFonts w:asciiTheme="majorHAnsi" w:hAnsiTheme="majorHAnsi" w:cs="Arial"/>
          <w:color w:val="000000"/>
          <w:sz w:val="24"/>
          <w:szCs w:val="24"/>
        </w:rPr>
        <w:t xml:space="preserve">with Canadian Ministries and explore their New Beginnings programs </w:t>
      </w:r>
      <w:r w:rsidRPr="00033FB2">
        <w:rPr>
          <w:rFonts w:asciiTheme="majorHAnsi" w:hAnsiTheme="majorHAnsi" w:cs="Arial"/>
          <w:sz w:val="24"/>
          <w:szCs w:val="24"/>
        </w:rPr>
        <w:t>(</w:t>
      </w:r>
      <w:hyperlink r:id="rId9">
        <w:r w:rsidRPr="00033FB2">
          <w:rPr>
            <w:rFonts w:asciiTheme="majorHAnsi" w:hAnsiTheme="majorHAnsi" w:cs="Arial"/>
            <w:color w:val="000000"/>
            <w:sz w:val="24"/>
            <w:szCs w:val="24"/>
            <w:u w:val="single"/>
          </w:rPr>
          <w:t>https://presbyterian.ca/canadian-ministries/new-beginnings/</w:t>
        </w:r>
      </w:hyperlink>
      <w:r w:rsidRPr="00033FB2">
        <w:rPr>
          <w:rFonts w:asciiTheme="majorHAnsi" w:hAnsiTheme="majorHAnsi" w:cs="Arial"/>
          <w:sz w:val="24"/>
          <w:szCs w:val="24"/>
        </w:rPr>
        <w:t>)</w:t>
      </w:r>
      <w:r w:rsidRPr="00033FB2">
        <w:rPr>
          <w:rFonts w:asciiTheme="majorHAnsi" w:hAnsiTheme="majorHAnsi" w:cs="Arial"/>
          <w:color w:val="000000"/>
          <w:sz w:val="24"/>
          <w:szCs w:val="24"/>
        </w:rPr>
        <w:t> and also to connect with Cyclical PCC </w:t>
      </w:r>
      <w:hyperlink r:id="rId10">
        <w:r w:rsidRPr="00033FB2">
          <w:rPr>
            <w:rFonts w:asciiTheme="majorHAnsi" w:hAnsiTheme="majorHAnsi" w:cs="Arial"/>
            <w:color w:val="000000"/>
            <w:sz w:val="24"/>
            <w:szCs w:val="24"/>
            <w:u w:val="single"/>
          </w:rPr>
          <w:t>https://presbyterian.ca/cyclicalpcc/</w:t>
        </w:r>
      </w:hyperlink>
      <w:r w:rsidRPr="00033FB2">
        <w:rPr>
          <w:rFonts w:asciiTheme="majorHAnsi" w:hAnsiTheme="majorHAnsi" w:cs="Arial"/>
          <w:color w:val="000000"/>
          <w:sz w:val="24"/>
          <w:szCs w:val="24"/>
        </w:rPr>
        <w:t xml:space="preserve"> . </w:t>
      </w:r>
      <w:proofErr w:type="gramStart"/>
      <w:r w:rsidRPr="00033FB2">
        <w:rPr>
          <w:rFonts w:asciiTheme="majorHAnsi" w:hAnsiTheme="majorHAnsi" w:cs="Arial"/>
          <w:color w:val="000000"/>
          <w:sz w:val="24"/>
          <w:szCs w:val="24"/>
        </w:rPr>
        <w:t>Congregations</w:t>
      </w:r>
      <w:proofErr w:type="gramEnd"/>
      <w:r w:rsidRPr="00033FB2">
        <w:rPr>
          <w:rFonts w:asciiTheme="majorHAnsi" w:hAnsiTheme="majorHAnsi" w:cs="Arial"/>
          <w:color w:val="000000"/>
          <w:sz w:val="24"/>
          <w:szCs w:val="24"/>
        </w:rPr>
        <w:t xml:space="preserve"> that are considering doing something new through the PCC might be well served by a coach or mentor to support them in the process.  </w:t>
      </w:r>
    </w:p>
    <w:p w14:paraId="2DA01D95"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bookmarkStart w:id="6" w:name="_heading=h.1fob9te" w:colFirst="0" w:colLast="0"/>
      <w:bookmarkEnd w:id="6"/>
      <w:proofErr w:type="gramStart"/>
      <w:r w:rsidRPr="00033FB2">
        <w:rPr>
          <w:rFonts w:asciiTheme="majorHAnsi" w:hAnsiTheme="majorHAnsi" w:cs="Arial"/>
          <w:color w:val="000000"/>
          <w:sz w:val="24"/>
          <w:szCs w:val="24"/>
        </w:rPr>
        <w:t>Congregations</w:t>
      </w:r>
      <w:proofErr w:type="gramEnd"/>
      <w:r w:rsidRPr="00033FB2">
        <w:rPr>
          <w:rFonts w:asciiTheme="majorHAnsi" w:hAnsiTheme="majorHAnsi" w:cs="Arial"/>
          <w:color w:val="000000"/>
          <w:sz w:val="24"/>
          <w:szCs w:val="24"/>
        </w:rPr>
        <w:t xml:space="preserve"> can also connect with facilitators of their choice to assist in the renewal/ revitalization initiative. </w:t>
      </w:r>
    </w:p>
    <w:p w14:paraId="729B9DDE"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bookmarkStart w:id="7" w:name="_heading=h.3znysh7" w:colFirst="0" w:colLast="0"/>
      <w:bookmarkEnd w:id="7"/>
      <w:r w:rsidRPr="00033FB2">
        <w:rPr>
          <w:rFonts w:asciiTheme="majorHAnsi" w:hAnsiTheme="majorHAnsi" w:cs="Arial"/>
          <w:color w:val="000000"/>
          <w:sz w:val="24"/>
          <w:szCs w:val="24"/>
        </w:rPr>
        <w:t xml:space="preserve">It is understood that projects funded by the Re-Generation Fund will contribute to the Presbytery’s and the Denomination’s understanding and experience of ministry and/or mission. </w:t>
      </w:r>
    </w:p>
    <w:p w14:paraId="57043097"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Initiatives must be linked to the life of a worshipping community</w:t>
      </w:r>
    </w:p>
    <w:p w14:paraId="56C8F87B"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sz w:val="24"/>
          <w:szCs w:val="24"/>
        </w:rPr>
        <w:t>Initiatives should not come from an individual, but there should be a team in place to support and implement the project</w:t>
      </w:r>
      <w:r w:rsidRPr="00033FB2">
        <w:rPr>
          <w:rFonts w:asciiTheme="majorHAnsi" w:hAnsiTheme="majorHAnsi" w:cs="Arial"/>
          <w:color w:val="000000"/>
          <w:sz w:val="24"/>
          <w:szCs w:val="24"/>
        </w:rPr>
        <w:t>.</w:t>
      </w:r>
    </w:p>
    <w:p w14:paraId="76F16889"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Applications for renewal projects ready to be implemented must be received annually by September 1. </w:t>
      </w:r>
    </w:p>
    <w:p w14:paraId="26445884"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Disbursement will be on a first come first serve basis, depending on the availability of funds, the recommendations of the Ren</w:t>
      </w:r>
      <w:r w:rsidRPr="00033FB2">
        <w:rPr>
          <w:rFonts w:asciiTheme="majorHAnsi" w:hAnsiTheme="majorHAnsi" w:cs="Arial"/>
          <w:sz w:val="24"/>
          <w:szCs w:val="24"/>
        </w:rPr>
        <w:t>ewal Team,</w:t>
      </w:r>
      <w:r w:rsidRPr="00033FB2">
        <w:rPr>
          <w:rFonts w:asciiTheme="majorHAnsi" w:hAnsiTheme="majorHAnsi" w:cs="Arial"/>
          <w:color w:val="000000"/>
          <w:sz w:val="24"/>
          <w:szCs w:val="24"/>
        </w:rPr>
        <w:t xml:space="preserve"> and, ultimately, the approval of Presbytery.</w:t>
      </w:r>
    </w:p>
    <w:p w14:paraId="27048676"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Implementation dates need to be available before the first grant will be available to the applicant congregation.</w:t>
      </w:r>
    </w:p>
    <w:p w14:paraId="73A733C8"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Costs associated with renewal projects will be considered for funding by the Renewal Team. </w:t>
      </w:r>
    </w:p>
    <w:p w14:paraId="707A7478"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Applications retroactive to January 1, </w:t>
      </w:r>
      <w:proofErr w:type="gramStart"/>
      <w:r w:rsidRPr="00033FB2">
        <w:rPr>
          <w:rFonts w:asciiTheme="majorHAnsi" w:hAnsiTheme="majorHAnsi" w:cs="Arial"/>
          <w:color w:val="000000"/>
          <w:sz w:val="24"/>
          <w:szCs w:val="24"/>
        </w:rPr>
        <w:t>2022</w:t>
      </w:r>
      <w:proofErr w:type="gramEnd"/>
      <w:r w:rsidRPr="00033FB2">
        <w:rPr>
          <w:rFonts w:asciiTheme="majorHAnsi" w:hAnsiTheme="majorHAnsi" w:cs="Arial"/>
          <w:color w:val="000000"/>
          <w:sz w:val="24"/>
          <w:szCs w:val="24"/>
        </w:rPr>
        <w:t xml:space="preserve"> will also be considered up to </w:t>
      </w:r>
      <w:r w:rsidRPr="00033FB2">
        <w:rPr>
          <w:rFonts w:asciiTheme="majorHAnsi" w:hAnsiTheme="majorHAnsi" w:cs="Arial"/>
          <w:sz w:val="24"/>
          <w:szCs w:val="24"/>
        </w:rPr>
        <w:t xml:space="preserve">November </w:t>
      </w:r>
      <w:r w:rsidRPr="00033FB2">
        <w:rPr>
          <w:rFonts w:asciiTheme="majorHAnsi" w:hAnsiTheme="majorHAnsi" w:cs="Arial"/>
          <w:color w:val="000000"/>
          <w:sz w:val="24"/>
          <w:szCs w:val="24"/>
        </w:rPr>
        <w:t xml:space="preserve">1, 2022. </w:t>
      </w:r>
    </w:p>
    <w:p w14:paraId="24D30054" w14:textId="77777777" w:rsidR="005F1850" w:rsidRPr="00033FB2" w:rsidRDefault="005F1850" w:rsidP="005124B6">
      <w:pPr>
        <w:widowControl/>
        <w:numPr>
          <w:ilvl w:val="0"/>
          <w:numId w:val="28"/>
        </w:numPr>
        <w:autoSpaceDE/>
        <w:autoSpaceDN/>
        <w:adjustRightInd/>
        <w:spacing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A grant can be terminated</w:t>
      </w:r>
      <w:r w:rsidRPr="00033FB2">
        <w:rPr>
          <w:rFonts w:asciiTheme="majorHAnsi" w:hAnsiTheme="majorHAnsi" w:cs="Arial"/>
          <w:sz w:val="24"/>
          <w:szCs w:val="24"/>
        </w:rPr>
        <w:t xml:space="preserve"> </w:t>
      </w:r>
      <w:r w:rsidRPr="00033FB2">
        <w:rPr>
          <w:rFonts w:asciiTheme="majorHAnsi" w:hAnsiTheme="majorHAnsi" w:cs="Arial"/>
          <w:color w:val="000000"/>
          <w:sz w:val="24"/>
          <w:szCs w:val="24"/>
        </w:rPr>
        <w:t xml:space="preserve">because of failure to implement the project </w:t>
      </w:r>
      <w:r w:rsidRPr="00033FB2">
        <w:rPr>
          <w:rFonts w:asciiTheme="majorHAnsi" w:hAnsiTheme="majorHAnsi" w:cs="Arial"/>
          <w:sz w:val="24"/>
          <w:szCs w:val="24"/>
        </w:rPr>
        <w:t xml:space="preserve">specified </w:t>
      </w:r>
      <w:r w:rsidRPr="00033FB2">
        <w:rPr>
          <w:rFonts w:asciiTheme="majorHAnsi" w:hAnsiTheme="majorHAnsi" w:cs="Arial"/>
          <w:color w:val="000000"/>
          <w:sz w:val="24"/>
          <w:szCs w:val="24"/>
        </w:rPr>
        <w:t>in the application.</w:t>
      </w:r>
      <w:r w:rsidRPr="00033FB2">
        <w:rPr>
          <w:rFonts w:asciiTheme="majorHAnsi" w:hAnsiTheme="majorHAnsi" w:cs="Arial"/>
          <w:sz w:val="24"/>
          <w:szCs w:val="24"/>
        </w:rPr>
        <w:t xml:space="preserve"> In such a case, the funds are to be returned to the Re-Generation fund.</w:t>
      </w:r>
    </w:p>
    <w:p w14:paraId="4DC05D2C" w14:textId="77777777" w:rsidR="005F1850" w:rsidRPr="00033FB2" w:rsidRDefault="005F1850" w:rsidP="005124B6">
      <w:pPr>
        <w:widowControl/>
        <w:numPr>
          <w:ilvl w:val="0"/>
          <w:numId w:val="28"/>
        </w:numPr>
        <w:autoSpaceDE/>
        <w:autoSpaceDN/>
        <w:adjustRightInd/>
        <w:spacing w:after="200" w:line="276" w:lineRule="auto"/>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New Church plant applications can be submitted at any point during the year. The discernment process </w:t>
      </w:r>
      <w:r w:rsidRPr="00033FB2">
        <w:rPr>
          <w:rFonts w:asciiTheme="majorHAnsi" w:hAnsiTheme="majorHAnsi" w:cs="Arial"/>
          <w:sz w:val="24"/>
          <w:szCs w:val="24"/>
        </w:rPr>
        <w:t xml:space="preserve">for </w:t>
      </w:r>
      <w:r w:rsidRPr="00033FB2">
        <w:rPr>
          <w:rFonts w:asciiTheme="majorHAnsi" w:hAnsiTheme="majorHAnsi" w:cs="Arial"/>
          <w:color w:val="000000"/>
          <w:sz w:val="24"/>
          <w:szCs w:val="24"/>
        </w:rPr>
        <w:t xml:space="preserve">a new church plant will take up much more time than a renewal or revitalization application of a local congregation. </w:t>
      </w:r>
    </w:p>
    <w:p w14:paraId="67C345D6" w14:textId="77777777" w:rsidR="005F1850" w:rsidRPr="00033FB2" w:rsidRDefault="005F1850" w:rsidP="008E2C5E">
      <w:pPr>
        <w:jc w:val="both"/>
        <w:rPr>
          <w:rFonts w:asciiTheme="majorHAnsi" w:hAnsiTheme="majorHAnsi" w:cs="Arial"/>
          <w:b/>
          <w:color w:val="000000"/>
          <w:sz w:val="24"/>
          <w:szCs w:val="24"/>
        </w:rPr>
      </w:pPr>
      <w:r w:rsidRPr="00033FB2">
        <w:rPr>
          <w:rFonts w:asciiTheme="majorHAnsi" w:hAnsiTheme="majorHAnsi" w:cs="Arial"/>
          <w:b/>
          <w:color w:val="000000"/>
          <w:sz w:val="24"/>
          <w:szCs w:val="24"/>
        </w:rPr>
        <w:t>Distribution of Funds</w:t>
      </w:r>
    </w:p>
    <w:p w14:paraId="495B0F50" w14:textId="77777777" w:rsidR="0008003B" w:rsidRPr="00033FB2" w:rsidRDefault="0008003B" w:rsidP="008E2C5E">
      <w:pPr>
        <w:jc w:val="both"/>
        <w:rPr>
          <w:rFonts w:asciiTheme="majorHAnsi" w:hAnsiTheme="majorHAnsi" w:cs="Arial"/>
          <w:b/>
          <w:color w:val="000000"/>
          <w:sz w:val="24"/>
          <w:szCs w:val="24"/>
        </w:rPr>
      </w:pPr>
    </w:p>
    <w:p w14:paraId="45675178" w14:textId="77777777" w:rsidR="005F1850" w:rsidRPr="00033FB2" w:rsidRDefault="005F1850" w:rsidP="008E2C5E">
      <w:pPr>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Once approved, 80% of the grant amount will be disbursed upon notice from the applicant that the project is ready to begin. </w:t>
      </w:r>
    </w:p>
    <w:p w14:paraId="27AD4788" w14:textId="77777777" w:rsidR="005F1850" w:rsidRPr="00033FB2" w:rsidRDefault="005F1850" w:rsidP="008E2C5E">
      <w:pPr>
        <w:jc w:val="both"/>
        <w:rPr>
          <w:rFonts w:asciiTheme="majorHAnsi" w:hAnsiTheme="majorHAnsi" w:cs="Arial"/>
          <w:color w:val="000000"/>
          <w:sz w:val="24"/>
          <w:szCs w:val="24"/>
        </w:rPr>
      </w:pPr>
      <w:r w:rsidRPr="00033FB2">
        <w:rPr>
          <w:rFonts w:asciiTheme="majorHAnsi" w:hAnsiTheme="majorHAnsi" w:cs="Arial"/>
          <w:color w:val="000000"/>
          <w:sz w:val="24"/>
          <w:szCs w:val="24"/>
        </w:rPr>
        <w:t>The remaining 20% of the grant amount will be disbursed upon receipt of a final report.</w:t>
      </w:r>
    </w:p>
    <w:p w14:paraId="3D9DE534" w14:textId="77777777" w:rsidR="0008003B" w:rsidRPr="00033FB2" w:rsidRDefault="0008003B" w:rsidP="008E2C5E">
      <w:pPr>
        <w:jc w:val="both"/>
        <w:rPr>
          <w:rFonts w:asciiTheme="majorHAnsi" w:hAnsiTheme="majorHAnsi" w:cs="Arial"/>
          <w:color w:val="000000"/>
          <w:sz w:val="24"/>
          <w:szCs w:val="24"/>
        </w:rPr>
      </w:pPr>
    </w:p>
    <w:p w14:paraId="6D6EC997" w14:textId="77777777" w:rsidR="005F1850" w:rsidRPr="00033FB2" w:rsidRDefault="005F1850" w:rsidP="008E2C5E">
      <w:pPr>
        <w:jc w:val="both"/>
        <w:rPr>
          <w:rFonts w:asciiTheme="majorHAnsi" w:hAnsiTheme="majorHAnsi" w:cs="Arial"/>
          <w:b/>
          <w:color w:val="000000"/>
          <w:sz w:val="24"/>
          <w:szCs w:val="24"/>
        </w:rPr>
      </w:pPr>
      <w:r w:rsidRPr="00033FB2">
        <w:rPr>
          <w:rFonts w:asciiTheme="majorHAnsi" w:hAnsiTheme="majorHAnsi" w:cs="Arial"/>
          <w:b/>
          <w:color w:val="000000"/>
          <w:sz w:val="24"/>
          <w:szCs w:val="24"/>
        </w:rPr>
        <w:t>Expectations after Receiving a Grant</w:t>
      </w:r>
    </w:p>
    <w:p w14:paraId="4E388D8E" w14:textId="77777777" w:rsidR="0008003B" w:rsidRPr="00033FB2" w:rsidRDefault="0008003B" w:rsidP="008E2C5E">
      <w:pPr>
        <w:jc w:val="both"/>
        <w:rPr>
          <w:rFonts w:asciiTheme="majorHAnsi" w:hAnsiTheme="majorHAnsi" w:cs="Arial"/>
          <w:b/>
          <w:color w:val="000000"/>
          <w:sz w:val="24"/>
          <w:szCs w:val="24"/>
        </w:rPr>
      </w:pPr>
    </w:p>
    <w:p w14:paraId="6A9B6969" w14:textId="77777777" w:rsidR="005F1850" w:rsidRPr="00033FB2" w:rsidRDefault="005F1850" w:rsidP="008E2C5E">
      <w:pPr>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A report including a summary of the project and key insights that could be helpful to other congregations will be submitted to the Renewal Team within two months after the project has been completed. This enables congregations’ stories to be shared. </w:t>
      </w:r>
    </w:p>
    <w:p w14:paraId="6727BF67" w14:textId="77777777" w:rsidR="0008003B" w:rsidRPr="00033FB2" w:rsidRDefault="0008003B" w:rsidP="008E2C5E">
      <w:pPr>
        <w:jc w:val="both"/>
        <w:rPr>
          <w:rFonts w:asciiTheme="majorHAnsi" w:hAnsiTheme="majorHAnsi" w:cs="Arial"/>
          <w:color w:val="000000"/>
          <w:sz w:val="24"/>
          <w:szCs w:val="24"/>
        </w:rPr>
      </w:pPr>
    </w:p>
    <w:p w14:paraId="7AE6BF96" w14:textId="77777777" w:rsidR="005F1850" w:rsidRPr="00033FB2" w:rsidRDefault="005F1850" w:rsidP="005F1850">
      <w:pPr>
        <w:jc w:val="both"/>
        <w:rPr>
          <w:rFonts w:asciiTheme="majorHAnsi" w:hAnsiTheme="majorHAnsi" w:cs="Arial"/>
          <w:b/>
          <w:color w:val="000000"/>
          <w:sz w:val="24"/>
          <w:szCs w:val="24"/>
        </w:rPr>
      </w:pPr>
      <w:r w:rsidRPr="00033FB2">
        <w:rPr>
          <w:rFonts w:asciiTheme="majorHAnsi" w:hAnsiTheme="majorHAnsi" w:cs="Arial"/>
          <w:b/>
          <w:color w:val="000000"/>
          <w:sz w:val="24"/>
          <w:szCs w:val="24"/>
        </w:rPr>
        <w:t>Administration</w:t>
      </w:r>
    </w:p>
    <w:p w14:paraId="0150D049" w14:textId="77777777" w:rsidR="005F1850" w:rsidRPr="00033FB2" w:rsidRDefault="005F1850" w:rsidP="005F1850">
      <w:pPr>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The grant application process will be administered by the Renewal Team on behalf of the Presbytery of Waterloo Wellington. </w:t>
      </w:r>
    </w:p>
    <w:p w14:paraId="14533E7D" w14:textId="77777777" w:rsidR="005F1850" w:rsidRPr="00033FB2" w:rsidRDefault="005F1850" w:rsidP="005F1850">
      <w:pPr>
        <w:spacing w:before="280" w:after="280"/>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All grant requests must have </w:t>
      </w:r>
      <w:r w:rsidRPr="00033FB2">
        <w:rPr>
          <w:rFonts w:asciiTheme="majorHAnsi" w:hAnsiTheme="majorHAnsi" w:cs="Arial"/>
          <w:sz w:val="24"/>
          <w:szCs w:val="24"/>
        </w:rPr>
        <w:t xml:space="preserve">been approved by the Session of a congregation in the Presbytery. </w:t>
      </w:r>
      <w:r w:rsidRPr="00033FB2">
        <w:rPr>
          <w:rFonts w:asciiTheme="majorHAnsi" w:hAnsiTheme="majorHAnsi" w:cs="Arial"/>
          <w:color w:val="000000"/>
          <w:sz w:val="24"/>
          <w:szCs w:val="24"/>
        </w:rPr>
        <w:t>The Presbytery has the right to grant or refuse requests based on:</w:t>
      </w:r>
    </w:p>
    <w:p w14:paraId="5890FD34" w14:textId="77777777" w:rsidR="005F1850" w:rsidRPr="00033FB2" w:rsidRDefault="005F1850" w:rsidP="0008003B">
      <w:pPr>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1. Terms of the fund </w:t>
      </w:r>
    </w:p>
    <w:p w14:paraId="4D4E9748" w14:textId="77777777" w:rsidR="005F1850" w:rsidRPr="00033FB2" w:rsidRDefault="005F1850" w:rsidP="0008003B">
      <w:pPr>
        <w:jc w:val="both"/>
        <w:rPr>
          <w:rFonts w:asciiTheme="majorHAnsi" w:hAnsiTheme="majorHAnsi" w:cs="Arial"/>
          <w:color w:val="000000"/>
          <w:sz w:val="24"/>
          <w:szCs w:val="24"/>
        </w:rPr>
      </w:pPr>
      <w:r w:rsidRPr="00033FB2">
        <w:rPr>
          <w:rFonts w:asciiTheme="majorHAnsi" w:hAnsiTheme="majorHAnsi" w:cs="Arial"/>
          <w:color w:val="000000"/>
          <w:sz w:val="24"/>
          <w:szCs w:val="24"/>
        </w:rPr>
        <w:t>2. Priorities of the Presbytery of Waterloo Wellington</w:t>
      </w:r>
    </w:p>
    <w:p w14:paraId="5B0E9027" w14:textId="77777777" w:rsidR="005F1850" w:rsidRPr="00033FB2" w:rsidRDefault="005F1850" w:rsidP="0008003B">
      <w:pPr>
        <w:jc w:val="both"/>
        <w:rPr>
          <w:rFonts w:asciiTheme="majorHAnsi" w:hAnsiTheme="majorHAnsi" w:cs="Arial"/>
          <w:color w:val="000000"/>
          <w:sz w:val="24"/>
          <w:szCs w:val="24"/>
        </w:rPr>
      </w:pPr>
      <w:r w:rsidRPr="00033FB2">
        <w:rPr>
          <w:rFonts w:asciiTheme="majorHAnsi" w:hAnsiTheme="majorHAnsi" w:cs="Arial"/>
          <w:color w:val="000000"/>
          <w:sz w:val="24"/>
          <w:szCs w:val="24"/>
        </w:rPr>
        <w:t>3. Viability of the congregation</w:t>
      </w:r>
    </w:p>
    <w:p w14:paraId="58BD10B1" w14:textId="77777777" w:rsidR="005F1850" w:rsidRPr="00033FB2" w:rsidRDefault="005F1850" w:rsidP="0008003B">
      <w:pPr>
        <w:jc w:val="both"/>
        <w:rPr>
          <w:rFonts w:asciiTheme="majorHAnsi" w:hAnsiTheme="majorHAnsi" w:cs="Arial"/>
          <w:color w:val="000000"/>
          <w:sz w:val="24"/>
          <w:szCs w:val="24"/>
        </w:rPr>
      </w:pPr>
      <w:r w:rsidRPr="00033FB2">
        <w:rPr>
          <w:rFonts w:asciiTheme="majorHAnsi" w:hAnsiTheme="majorHAnsi" w:cs="Arial"/>
          <w:color w:val="000000"/>
          <w:sz w:val="24"/>
          <w:szCs w:val="24"/>
        </w:rPr>
        <w:t xml:space="preserve">3. Availability of funds </w:t>
      </w:r>
    </w:p>
    <w:p w14:paraId="68363F0C" w14:textId="77777777" w:rsidR="005F1850" w:rsidRPr="00033FB2" w:rsidRDefault="005F1850" w:rsidP="0008003B">
      <w:pPr>
        <w:jc w:val="both"/>
        <w:rPr>
          <w:rFonts w:asciiTheme="majorHAnsi" w:hAnsiTheme="majorHAnsi" w:cs="Arial"/>
          <w:color w:val="000000"/>
          <w:sz w:val="24"/>
          <w:szCs w:val="24"/>
        </w:rPr>
      </w:pPr>
      <w:r w:rsidRPr="00033FB2">
        <w:rPr>
          <w:rFonts w:asciiTheme="majorHAnsi" w:hAnsiTheme="majorHAnsi" w:cs="Arial"/>
          <w:color w:val="000000"/>
          <w:sz w:val="24"/>
          <w:szCs w:val="24"/>
        </w:rPr>
        <w:t>4. Discernment of the committee</w:t>
      </w:r>
    </w:p>
    <w:p w14:paraId="041DAD05" w14:textId="77777777" w:rsidR="005F1850" w:rsidRPr="00033FB2" w:rsidRDefault="005F1850">
      <w:pPr>
        <w:tabs>
          <w:tab w:val="left" w:pos="-1440"/>
        </w:tabs>
        <w:ind w:left="720" w:hanging="720"/>
        <w:jc w:val="both"/>
        <w:rPr>
          <w:rFonts w:asciiTheme="majorHAnsi" w:hAnsiTheme="majorHAnsi" w:cs="Times New Roman"/>
          <w:sz w:val="24"/>
          <w:szCs w:val="24"/>
        </w:rPr>
      </w:pPr>
    </w:p>
    <w:p w14:paraId="01833D63" w14:textId="77777777" w:rsidR="00662D99" w:rsidRPr="00033FB2" w:rsidRDefault="007F5030" w:rsidP="00033FB2">
      <w:pPr>
        <w:tabs>
          <w:tab w:val="center" w:pos="4680"/>
        </w:tabs>
        <w:jc w:val="center"/>
        <w:rPr>
          <w:rFonts w:asciiTheme="majorHAnsi" w:hAnsiTheme="majorHAnsi"/>
          <w:b/>
          <w:bCs/>
          <w:sz w:val="24"/>
          <w:szCs w:val="24"/>
        </w:rPr>
      </w:pPr>
      <w:r w:rsidRPr="00033FB2">
        <w:rPr>
          <w:rFonts w:asciiTheme="majorHAnsi" w:hAnsiTheme="majorHAnsi"/>
          <w:sz w:val="24"/>
          <w:szCs w:val="24"/>
        </w:rPr>
        <w:br w:type="column"/>
      </w:r>
      <w:r w:rsidR="00662D99" w:rsidRPr="00033FB2">
        <w:rPr>
          <w:rFonts w:asciiTheme="majorHAnsi" w:hAnsiTheme="majorHAnsi"/>
          <w:b/>
          <w:bCs/>
          <w:sz w:val="24"/>
          <w:szCs w:val="24"/>
        </w:rPr>
        <w:t>APPENDIX 'C'</w:t>
      </w:r>
    </w:p>
    <w:p w14:paraId="22D6A4A8" w14:textId="77777777" w:rsidR="007F5030" w:rsidRPr="00033FB2" w:rsidRDefault="007F5030" w:rsidP="007F5030">
      <w:pPr>
        <w:ind w:left="5760" w:firstLine="720"/>
        <w:jc w:val="center"/>
        <w:rPr>
          <w:rFonts w:asciiTheme="majorHAnsi" w:hAnsiTheme="majorHAnsi"/>
          <w:b/>
          <w:bCs/>
          <w:sz w:val="24"/>
          <w:szCs w:val="24"/>
        </w:rPr>
      </w:pPr>
    </w:p>
    <w:p w14:paraId="1F778286" w14:textId="77777777" w:rsidR="00662D99" w:rsidRPr="00033FB2" w:rsidRDefault="00662D99">
      <w:pPr>
        <w:jc w:val="center"/>
        <w:rPr>
          <w:rFonts w:asciiTheme="majorHAnsi" w:hAnsiTheme="majorHAnsi"/>
          <w:b/>
          <w:bCs/>
          <w:sz w:val="24"/>
          <w:szCs w:val="24"/>
        </w:rPr>
      </w:pPr>
      <w:r w:rsidRPr="00033FB2">
        <w:rPr>
          <w:rFonts w:asciiTheme="majorHAnsi" w:hAnsiTheme="majorHAnsi"/>
          <w:b/>
          <w:bCs/>
          <w:sz w:val="24"/>
          <w:szCs w:val="24"/>
        </w:rPr>
        <w:t>DECISIONS OF THE GENERAL ASSEMBLY RELEVANT</w:t>
      </w:r>
    </w:p>
    <w:p w14:paraId="46D70437" w14:textId="77777777" w:rsidR="00662D99" w:rsidRPr="00033FB2" w:rsidRDefault="00662D99">
      <w:pPr>
        <w:jc w:val="center"/>
        <w:rPr>
          <w:rFonts w:asciiTheme="majorHAnsi" w:hAnsiTheme="majorHAnsi"/>
          <w:sz w:val="24"/>
          <w:szCs w:val="24"/>
        </w:rPr>
      </w:pPr>
      <w:r w:rsidRPr="00033FB2">
        <w:rPr>
          <w:rFonts w:asciiTheme="majorHAnsi" w:hAnsiTheme="majorHAnsi"/>
          <w:b/>
          <w:bCs/>
          <w:sz w:val="24"/>
          <w:szCs w:val="24"/>
        </w:rPr>
        <w:t>TO THE STANDING ORDERS OF PRESBYTERY</w:t>
      </w:r>
    </w:p>
    <w:p w14:paraId="41C996A6" w14:textId="77777777" w:rsidR="00662D99" w:rsidRPr="00033FB2" w:rsidRDefault="00662D99">
      <w:pPr>
        <w:jc w:val="center"/>
        <w:rPr>
          <w:rFonts w:asciiTheme="majorHAnsi" w:hAnsiTheme="majorHAnsi"/>
          <w:sz w:val="24"/>
          <w:szCs w:val="24"/>
        </w:rPr>
      </w:pPr>
    </w:p>
    <w:p w14:paraId="6DA5263C"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1.</w:t>
      </w:r>
      <w:r w:rsidRPr="00033FB2">
        <w:rPr>
          <w:rFonts w:asciiTheme="majorHAnsi" w:hAnsiTheme="majorHAnsi"/>
          <w:sz w:val="24"/>
          <w:szCs w:val="24"/>
        </w:rPr>
        <w:tab/>
        <w:t>"That Presbyteries instruct ministers new to a charge to give high priority to establishing with the assistance of Presbytery a mentor system or pastoral support team, consisting either of members of Presbytery, members of the congregations or others to provide an opportunity for support of, and reflection by the minister."</w:t>
      </w:r>
    </w:p>
    <w:p w14:paraId="73B8B405" w14:textId="77777777" w:rsidR="00662D99" w:rsidRPr="00033FB2" w:rsidRDefault="00662D99">
      <w:pPr>
        <w:ind w:left="1440"/>
        <w:jc w:val="both"/>
        <w:rPr>
          <w:rFonts w:asciiTheme="majorHAnsi" w:hAnsiTheme="majorHAnsi"/>
          <w:sz w:val="24"/>
          <w:szCs w:val="24"/>
        </w:rPr>
      </w:pPr>
      <w:r w:rsidRPr="00033FB2">
        <w:rPr>
          <w:rFonts w:asciiTheme="majorHAnsi" w:hAnsiTheme="majorHAnsi"/>
          <w:sz w:val="24"/>
          <w:szCs w:val="24"/>
        </w:rPr>
        <w:t xml:space="preserve">(A&amp;P. 1989.  Report of the Board of World Mission, Rec.  </w:t>
      </w:r>
      <w:proofErr w:type="gramStart"/>
      <w:r w:rsidRPr="00033FB2">
        <w:rPr>
          <w:rFonts w:asciiTheme="majorHAnsi" w:hAnsiTheme="majorHAnsi"/>
          <w:sz w:val="24"/>
          <w:szCs w:val="24"/>
        </w:rPr>
        <w:t>17,  p.</w:t>
      </w:r>
      <w:proofErr w:type="gramEnd"/>
      <w:r w:rsidRPr="00033FB2">
        <w:rPr>
          <w:rFonts w:asciiTheme="majorHAnsi" w:hAnsiTheme="majorHAnsi"/>
          <w:sz w:val="24"/>
          <w:szCs w:val="24"/>
        </w:rPr>
        <w:t xml:space="preserve"> 56 as amended).</w:t>
      </w:r>
    </w:p>
    <w:p w14:paraId="0FDF1722" w14:textId="77777777" w:rsidR="00662D99" w:rsidRPr="00033FB2" w:rsidRDefault="00662D99">
      <w:pPr>
        <w:jc w:val="both"/>
        <w:rPr>
          <w:rFonts w:asciiTheme="majorHAnsi" w:hAnsiTheme="majorHAnsi"/>
          <w:sz w:val="24"/>
          <w:szCs w:val="24"/>
        </w:rPr>
      </w:pPr>
    </w:p>
    <w:p w14:paraId="7C873BCE"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2.</w:t>
      </w:r>
      <w:r w:rsidRPr="00033FB2">
        <w:rPr>
          <w:rFonts w:asciiTheme="majorHAnsi" w:hAnsiTheme="majorHAnsi"/>
          <w:sz w:val="24"/>
          <w:szCs w:val="24"/>
        </w:rPr>
        <w:tab/>
        <w:t>"The Interim Moderator shall remain available for, and take responsibility to, provide support, guidance, and counsel to the ordained missionary, as occasion and need arise.  However, the ordained missionary, unless the Presbytery deem it unwise, shall exercise the full scope of the Church's ministry as the recognized minister in the Charge."</w:t>
      </w:r>
    </w:p>
    <w:p w14:paraId="6B0E4079" w14:textId="77777777" w:rsidR="00662D99" w:rsidRPr="00033FB2" w:rsidRDefault="00662D99">
      <w:pPr>
        <w:ind w:left="1440"/>
        <w:jc w:val="both"/>
        <w:rPr>
          <w:rFonts w:asciiTheme="majorHAnsi" w:hAnsiTheme="majorHAnsi"/>
          <w:sz w:val="24"/>
          <w:szCs w:val="24"/>
        </w:rPr>
      </w:pPr>
      <w:r w:rsidRPr="00033FB2">
        <w:rPr>
          <w:rFonts w:asciiTheme="majorHAnsi" w:hAnsiTheme="majorHAnsi"/>
          <w:sz w:val="24"/>
          <w:szCs w:val="24"/>
        </w:rPr>
        <w:t xml:space="preserve">(A&amp;P. 1981, Report of the BWM, rec. </w:t>
      </w:r>
      <w:proofErr w:type="gramStart"/>
      <w:r w:rsidRPr="00033FB2">
        <w:rPr>
          <w:rFonts w:asciiTheme="majorHAnsi" w:hAnsiTheme="majorHAnsi"/>
          <w:sz w:val="24"/>
          <w:szCs w:val="24"/>
        </w:rPr>
        <w:t>28  p</w:t>
      </w:r>
      <w:proofErr w:type="gramEnd"/>
      <w:r w:rsidRPr="00033FB2">
        <w:rPr>
          <w:rFonts w:asciiTheme="majorHAnsi" w:hAnsiTheme="majorHAnsi"/>
          <w:sz w:val="24"/>
          <w:szCs w:val="24"/>
        </w:rPr>
        <w:t xml:space="preserve"> 92).</w:t>
      </w:r>
    </w:p>
    <w:p w14:paraId="1CCC5EDD" w14:textId="77777777" w:rsidR="00662D99" w:rsidRPr="00033FB2" w:rsidRDefault="00662D99">
      <w:pPr>
        <w:jc w:val="both"/>
        <w:rPr>
          <w:rFonts w:asciiTheme="majorHAnsi" w:hAnsiTheme="majorHAnsi"/>
          <w:sz w:val="24"/>
          <w:szCs w:val="24"/>
        </w:rPr>
      </w:pPr>
    </w:p>
    <w:p w14:paraId="67601654" w14:textId="77777777" w:rsidR="00662D99" w:rsidRPr="00033FB2" w:rsidRDefault="00662D99">
      <w:pPr>
        <w:tabs>
          <w:tab w:val="left" w:pos="-1440"/>
        </w:tabs>
        <w:ind w:left="1440" w:hanging="1440"/>
        <w:jc w:val="both"/>
        <w:rPr>
          <w:rFonts w:asciiTheme="majorHAnsi" w:hAnsiTheme="majorHAnsi"/>
          <w:sz w:val="24"/>
          <w:szCs w:val="24"/>
        </w:rPr>
      </w:pPr>
      <w:r w:rsidRPr="00033FB2">
        <w:rPr>
          <w:rFonts w:asciiTheme="majorHAnsi" w:hAnsiTheme="majorHAnsi"/>
          <w:sz w:val="24"/>
          <w:szCs w:val="24"/>
        </w:rPr>
        <w:t>3.</w:t>
      </w:r>
      <w:r w:rsidRPr="00033FB2">
        <w:rPr>
          <w:rFonts w:asciiTheme="majorHAnsi" w:hAnsiTheme="majorHAnsi"/>
          <w:sz w:val="24"/>
          <w:szCs w:val="24"/>
        </w:rPr>
        <w:tab/>
        <w:t>" a)</w:t>
      </w:r>
      <w:r w:rsidRPr="00033FB2">
        <w:rPr>
          <w:rFonts w:asciiTheme="majorHAnsi" w:hAnsiTheme="majorHAnsi"/>
          <w:sz w:val="24"/>
          <w:szCs w:val="24"/>
        </w:rPr>
        <w:tab/>
        <w:t>During the first three months of disability the congregation be responsible for continuing regular payments to their minister as well as paying for pulpit supply,</w:t>
      </w:r>
    </w:p>
    <w:p w14:paraId="6C4590BF" w14:textId="77777777" w:rsidR="00662D99" w:rsidRPr="00033FB2" w:rsidRDefault="00662D99">
      <w:pPr>
        <w:jc w:val="both"/>
        <w:rPr>
          <w:rFonts w:asciiTheme="majorHAnsi" w:hAnsiTheme="majorHAnsi"/>
          <w:sz w:val="24"/>
          <w:szCs w:val="24"/>
        </w:rPr>
      </w:pPr>
    </w:p>
    <w:p w14:paraId="43CECF5F" w14:textId="77777777" w:rsidR="00662D99" w:rsidRPr="00033FB2" w:rsidRDefault="00662D99">
      <w:pPr>
        <w:tabs>
          <w:tab w:val="left" w:pos="-1440"/>
        </w:tabs>
        <w:ind w:left="1440" w:hanging="720"/>
        <w:jc w:val="both"/>
        <w:rPr>
          <w:rFonts w:asciiTheme="majorHAnsi" w:hAnsiTheme="majorHAnsi"/>
          <w:sz w:val="24"/>
          <w:szCs w:val="24"/>
        </w:rPr>
      </w:pPr>
      <w:r w:rsidRPr="00033FB2">
        <w:rPr>
          <w:rFonts w:asciiTheme="majorHAnsi" w:hAnsiTheme="majorHAnsi"/>
          <w:sz w:val="24"/>
          <w:szCs w:val="24"/>
        </w:rPr>
        <w:t xml:space="preserve">  b)</w:t>
      </w:r>
      <w:r w:rsidRPr="00033FB2">
        <w:rPr>
          <w:rFonts w:asciiTheme="majorHAnsi" w:hAnsiTheme="majorHAnsi"/>
          <w:sz w:val="24"/>
          <w:szCs w:val="24"/>
        </w:rPr>
        <w:tab/>
        <w:t>Starting with the 4th month and continuing to the end of the 7th month after the minster has been disabled, the Congregation would continue to provide a free manse or housing allowance and the minister would receive Government of Canada employment insurance benefits as applicable.</w:t>
      </w:r>
    </w:p>
    <w:p w14:paraId="6FF63D36" w14:textId="77777777" w:rsidR="00662D99" w:rsidRPr="00033FB2" w:rsidRDefault="00662D99">
      <w:pPr>
        <w:jc w:val="both"/>
        <w:rPr>
          <w:rFonts w:asciiTheme="majorHAnsi" w:hAnsiTheme="majorHAnsi"/>
          <w:sz w:val="24"/>
          <w:szCs w:val="24"/>
        </w:rPr>
      </w:pPr>
    </w:p>
    <w:p w14:paraId="54972851" w14:textId="77777777" w:rsidR="00662D99" w:rsidRPr="00033FB2" w:rsidRDefault="00662D99">
      <w:pPr>
        <w:tabs>
          <w:tab w:val="left" w:pos="-1440"/>
        </w:tabs>
        <w:ind w:left="1440" w:hanging="720"/>
        <w:jc w:val="both"/>
        <w:rPr>
          <w:rFonts w:asciiTheme="majorHAnsi" w:hAnsiTheme="majorHAnsi"/>
          <w:sz w:val="24"/>
          <w:szCs w:val="24"/>
        </w:rPr>
      </w:pPr>
      <w:r w:rsidRPr="00033FB2">
        <w:rPr>
          <w:rFonts w:asciiTheme="majorHAnsi" w:hAnsiTheme="majorHAnsi"/>
          <w:sz w:val="24"/>
          <w:szCs w:val="24"/>
        </w:rPr>
        <w:t xml:space="preserve">  c)</w:t>
      </w:r>
      <w:r w:rsidRPr="00033FB2">
        <w:rPr>
          <w:rFonts w:asciiTheme="majorHAnsi" w:hAnsiTheme="majorHAnsi"/>
          <w:sz w:val="24"/>
          <w:szCs w:val="24"/>
        </w:rPr>
        <w:tab/>
        <w:t xml:space="preserve">After 7 months of disability, unless improvement of health is imminent, the Minister should consider resigning from the charge, and if disability is permanent, early retirement is advisable.  One or more of the following may apply in cases of </w:t>
      </w:r>
      <w:proofErr w:type="gramStart"/>
      <w:r w:rsidRPr="00033FB2">
        <w:rPr>
          <w:rFonts w:asciiTheme="majorHAnsi" w:hAnsiTheme="majorHAnsi"/>
          <w:sz w:val="24"/>
          <w:szCs w:val="24"/>
        </w:rPr>
        <w:t>long term</w:t>
      </w:r>
      <w:proofErr w:type="gramEnd"/>
      <w:r w:rsidRPr="00033FB2">
        <w:rPr>
          <w:rFonts w:asciiTheme="majorHAnsi" w:hAnsiTheme="majorHAnsi"/>
          <w:sz w:val="24"/>
          <w:szCs w:val="24"/>
        </w:rPr>
        <w:t xml:space="preserve"> disability or early retirement.</w:t>
      </w:r>
    </w:p>
    <w:p w14:paraId="45F29440" w14:textId="77777777" w:rsidR="00662D99" w:rsidRPr="00033FB2" w:rsidRDefault="00662D99">
      <w:pPr>
        <w:tabs>
          <w:tab w:val="left" w:pos="-1440"/>
        </w:tabs>
        <w:ind w:left="2160" w:hanging="720"/>
        <w:jc w:val="both"/>
        <w:rPr>
          <w:rFonts w:asciiTheme="majorHAnsi" w:hAnsiTheme="majorHAnsi"/>
          <w:sz w:val="24"/>
          <w:szCs w:val="24"/>
        </w:rPr>
      </w:pPr>
      <w:r w:rsidRPr="00033FB2">
        <w:rPr>
          <w:rFonts w:asciiTheme="majorHAnsi" w:hAnsiTheme="majorHAnsi"/>
          <w:sz w:val="24"/>
          <w:szCs w:val="24"/>
        </w:rPr>
        <w:t>1)</w:t>
      </w:r>
      <w:r w:rsidRPr="00033FB2">
        <w:rPr>
          <w:rFonts w:asciiTheme="majorHAnsi" w:hAnsiTheme="majorHAnsi"/>
          <w:sz w:val="24"/>
          <w:szCs w:val="24"/>
        </w:rPr>
        <w:tab/>
        <w:t>For ministers who are members of the PCC group insurance plan there are long term disability benefits which may be applicable.</w:t>
      </w:r>
    </w:p>
    <w:p w14:paraId="062E3983" w14:textId="77777777" w:rsidR="00662D99" w:rsidRPr="00033FB2" w:rsidRDefault="00662D99">
      <w:pPr>
        <w:tabs>
          <w:tab w:val="left" w:pos="-1440"/>
        </w:tabs>
        <w:ind w:left="2160" w:hanging="720"/>
        <w:jc w:val="both"/>
        <w:rPr>
          <w:rFonts w:asciiTheme="majorHAnsi" w:hAnsiTheme="majorHAnsi"/>
          <w:sz w:val="24"/>
          <w:szCs w:val="24"/>
        </w:rPr>
        <w:sectPr w:rsidR="00662D99" w:rsidRPr="00033FB2">
          <w:endnotePr>
            <w:numFmt w:val="decimal"/>
          </w:endnotePr>
          <w:type w:val="continuous"/>
          <w:pgSz w:w="12240" w:h="15840"/>
          <w:pgMar w:top="1440" w:right="1440" w:bottom="1440" w:left="1440" w:header="1440" w:footer="1440" w:gutter="0"/>
          <w:cols w:space="720"/>
          <w:noEndnote/>
          <w:rtlGutter/>
        </w:sectPr>
      </w:pPr>
    </w:p>
    <w:p w14:paraId="36611D66" w14:textId="77777777" w:rsidR="00662D99" w:rsidRPr="00033FB2" w:rsidRDefault="00662D99">
      <w:pPr>
        <w:tabs>
          <w:tab w:val="left" w:pos="-1440"/>
        </w:tabs>
        <w:ind w:left="2160" w:hanging="720"/>
        <w:jc w:val="both"/>
        <w:rPr>
          <w:rFonts w:asciiTheme="majorHAnsi" w:hAnsiTheme="majorHAnsi"/>
          <w:sz w:val="24"/>
          <w:szCs w:val="24"/>
        </w:rPr>
      </w:pPr>
      <w:r w:rsidRPr="00033FB2">
        <w:rPr>
          <w:rFonts w:asciiTheme="majorHAnsi" w:hAnsiTheme="majorHAnsi"/>
          <w:sz w:val="24"/>
          <w:szCs w:val="24"/>
        </w:rPr>
        <w:t>2)</w:t>
      </w:r>
      <w:r w:rsidRPr="00033FB2">
        <w:rPr>
          <w:rFonts w:asciiTheme="majorHAnsi" w:hAnsiTheme="majorHAnsi"/>
          <w:sz w:val="24"/>
          <w:szCs w:val="24"/>
        </w:rPr>
        <w:tab/>
        <w:t>The Canada or Quebec Pension plans have disability pensions provisions.</w:t>
      </w:r>
    </w:p>
    <w:p w14:paraId="46B19E7B" w14:textId="77777777" w:rsidR="00662D99" w:rsidRPr="00033FB2" w:rsidRDefault="00662D99">
      <w:pPr>
        <w:tabs>
          <w:tab w:val="left" w:pos="-1440"/>
        </w:tabs>
        <w:ind w:left="2160" w:hanging="720"/>
        <w:jc w:val="both"/>
        <w:rPr>
          <w:rFonts w:asciiTheme="majorHAnsi" w:hAnsiTheme="majorHAnsi"/>
          <w:sz w:val="24"/>
          <w:szCs w:val="24"/>
        </w:rPr>
      </w:pPr>
      <w:r w:rsidRPr="00033FB2">
        <w:rPr>
          <w:rFonts w:asciiTheme="majorHAnsi" w:hAnsiTheme="majorHAnsi"/>
          <w:sz w:val="24"/>
          <w:szCs w:val="24"/>
        </w:rPr>
        <w:t>3)</w:t>
      </w:r>
      <w:r w:rsidRPr="00033FB2">
        <w:rPr>
          <w:rFonts w:asciiTheme="majorHAnsi" w:hAnsiTheme="majorHAnsi"/>
          <w:sz w:val="24"/>
          <w:szCs w:val="24"/>
        </w:rPr>
        <w:tab/>
        <w:t>By early retirement, additional income could be secured from the PCC pension plan.</w:t>
      </w:r>
    </w:p>
    <w:p w14:paraId="2719B904" w14:textId="77777777" w:rsidR="00662D99" w:rsidRPr="00033FB2" w:rsidRDefault="00662D99">
      <w:pPr>
        <w:ind w:left="2880"/>
        <w:jc w:val="both"/>
        <w:rPr>
          <w:rFonts w:asciiTheme="majorHAnsi" w:hAnsiTheme="majorHAnsi"/>
          <w:sz w:val="24"/>
          <w:szCs w:val="24"/>
        </w:rPr>
      </w:pPr>
      <w:r w:rsidRPr="00033FB2">
        <w:rPr>
          <w:rFonts w:asciiTheme="majorHAnsi" w:hAnsiTheme="majorHAnsi"/>
          <w:sz w:val="24"/>
          <w:szCs w:val="24"/>
        </w:rPr>
        <w:t xml:space="preserve">(A&amp;P. </w:t>
      </w:r>
      <w:proofErr w:type="gramStart"/>
      <w:r w:rsidRPr="00033FB2">
        <w:rPr>
          <w:rFonts w:asciiTheme="majorHAnsi" w:hAnsiTheme="majorHAnsi"/>
          <w:sz w:val="24"/>
          <w:szCs w:val="24"/>
        </w:rPr>
        <w:t>1982  p.</w:t>
      </w:r>
      <w:proofErr w:type="gramEnd"/>
      <w:r w:rsidRPr="00033FB2">
        <w:rPr>
          <w:rFonts w:asciiTheme="majorHAnsi" w:hAnsiTheme="majorHAnsi"/>
          <w:sz w:val="24"/>
          <w:szCs w:val="24"/>
        </w:rPr>
        <w:t xml:space="preserve"> 391)</w:t>
      </w:r>
    </w:p>
    <w:p w14:paraId="20DB8A40" w14:textId="77777777" w:rsidR="00662D99" w:rsidRPr="00033FB2" w:rsidRDefault="00662D99">
      <w:pPr>
        <w:jc w:val="both"/>
        <w:rPr>
          <w:rFonts w:asciiTheme="majorHAnsi" w:hAnsiTheme="majorHAnsi"/>
          <w:sz w:val="24"/>
          <w:szCs w:val="24"/>
        </w:rPr>
      </w:pPr>
      <w:r w:rsidRPr="00033FB2">
        <w:rPr>
          <w:rFonts w:asciiTheme="majorHAnsi" w:hAnsiTheme="majorHAnsi"/>
          <w:sz w:val="24"/>
          <w:szCs w:val="24"/>
        </w:rPr>
        <w:t xml:space="preserve">If the congregation provides a free manse or housing allowance during the period when a minister is receiving employment insurance benefits, the government classifies this provision as an additional benefit which should be deducted from the </w:t>
      </w:r>
      <w:proofErr w:type="spellStart"/>
      <w:r w:rsidRPr="00033FB2">
        <w:rPr>
          <w:rFonts w:asciiTheme="majorHAnsi" w:hAnsiTheme="majorHAnsi"/>
          <w:sz w:val="24"/>
          <w:szCs w:val="24"/>
        </w:rPr>
        <w:t>minister</w:t>
      </w:r>
      <w:r w:rsidRPr="00033FB2">
        <w:rPr>
          <w:rFonts w:asciiTheme="majorHAnsi" w:hAnsiTheme="majorHAnsi" w:cs="WP TypographicSymbols"/>
          <w:sz w:val="24"/>
          <w:szCs w:val="24"/>
        </w:rPr>
        <w:t></w:t>
      </w:r>
      <w:r w:rsidRPr="00033FB2">
        <w:rPr>
          <w:rFonts w:asciiTheme="majorHAnsi" w:hAnsiTheme="majorHAnsi"/>
          <w:sz w:val="24"/>
          <w:szCs w:val="24"/>
        </w:rPr>
        <w:t>s</w:t>
      </w:r>
      <w:proofErr w:type="spellEnd"/>
      <w:r w:rsidRPr="00033FB2">
        <w:rPr>
          <w:rFonts w:asciiTheme="majorHAnsi" w:hAnsiTheme="majorHAnsi"/>
          <w:sz w:val="24"/>
          <w:szCs w:val="24"/>
        </w:rPr>
        <w:t xml:space="preserve"> employment insurance benefit. (A&amp;P, 1986, p. 390).</w:t>
      </w:r>
    </w:p>
    <w:p w14:paraId="21536AC8" w14:textId="77777777" w:rsidR="00662D99" w:rsidRPr="00033FB2" w:rsidRDefault="00662D99">
      <w:pPr>
        <w:jc w:val="both"/>
        <w:rPr>
          <w:rFonts w:asciiTheme="majorHAnsi" w:hAnsiTheme="majorHAnsi"/>
          <w:sz w:val="24"/>
          <w:szCs w:val="24"/>
        </w:rPr>
      </w:pPr>
    </w:p>
    <w:p w14:paraId="1834309B" w14:textId="77777777" w:rsidR="00662D99" w:rsidRPr="00033FB2" w:rsidRDefault="00662D99">
      <w:pPr>
        <w:jc w:val="both"/>
        <w:rPr>
          <w:rFonts w:asciiTheme="majorHAnsi" w:hAnsiTheme="majorHAnsi"/>
          <w:sz w:val="24"/>
          <w:szCs w:val="24"/>
        </w:rPr>
      </w:pPr>
      <w:r w:rsidRPr="00033FB2">
        <w:rPr>
          <w:rFonts w:asciiTheme="majorHAnsi" w:hAnsiTheme="majorHAnsi"/>
          <w:b/>
          <w:bCs/>
          <w:sz w:val="24"/>
          <w:szCs w:val="24"/>
        </w:rPr>
        <w:t>NOTE:</w:t>
      </w:r>
      <w:r w:rsidRPr="00033FB2">
        <w:rPr>
          <w:rFonts w:asciiTheme="majorHAnsi" w:hAnsiTheme="majorHAnsi"/>
          <w:sz w:val="24"/>
          <w:szCs w:val="24"/>
        </w:rPr>
        <w:t xml:space="preserve">  The </w:t>
      </w:r>
      <w:r w:rsidRPr="00033FB2">
        <w:rPr>
          <w:rFonts w:asciiTheme="majorHAnsi" w:hAnsiTheme="majorHAnsi"/>
          <w:b/>
          <w:bCs/>
          <w:sz w:val="24"/>
          <w:szCs w:val="24"/>
        </w:rPr>
        <w:t>Presbytery LTD</w:t>
      </w:r>
      <w:r w:rsidRPr="00033FB2">
        <w:rPr>
          <w:rFonts w:asciiTheme="majorHAnsi" w:hAnsiTheme="majorHAnsi"/>
          <w:sz w:val="24"/>
          <w:szCs w:val="24"/>
        </w:rPr>
        <w:t xml:space="preserve"> plan provides benefits as well.</w:t>
      </w:r>
    </w:p>
    <w:p w14:paraId="25397BC2" w14:textId="54CFC77D" w:rsidR="00662D99" w:rsidRPr="00033FB2" w:rsidRDefault="00662D99" w:rsidP="00033FB2">
      <w:pPr>
        <w:tabs>
          <w:tab w:val="center" w:pos="4680"/>
        </w:tabs>
        <w:jc w:val="center"/>
        <w:rPr>
          <w:rFonts w:asciiTheme="majorHAnsi" w:hAnsiTheme="majorHAnsi"/>
          <w:b/>
          <w:bCs/>
          <w:sz w:val="24"/>
          <w:szCs w:val="24"/>
        </w:rPr>
      </w:pPr>
      <w:r w:rsidRPr="00033FB2">
        <w:rPr>
          <w:rFonts w:asciiTheme="majorHAnsi" w:hAnsiTheme="majorHAnsi"/>
          <w:b/>
          <w:bCs/>
          <w:sz w:val="24"/>
          <w:szCs w:val="24"/>
        </w:rPr>
        <w:t>APPENDIX 'D'</w:t>
      </w:r>
    </w:p>
    <w:p w14:paraId="294D85F6" w14:textId="77777777" w:rsidR="00662D99" w:rsidRPr="00033FB2" w:rsidRDefault="00662D99">
      <w:pPr>
        <w:jc w:val="both"/>
        <w:rPr>
          <w:rFonts w:asciiTheme="majorHAnsi" w:hAnsiTheme="majorHAnsi"/>
          <w:b/>
          <w:bCs/>
          <w:sz w:val="24"/>
          <w:szCs w:val="24"/>
        </w:rPr>
      </w:pPr>
    </w:p>
    <w:p w14:paraId="1E1908F5" w14:textId="77777777" w:rsidR="00662D99" w:rsidRPr="00033FB2" w:rsidRDefault="00662D99">
      <w:pPr>
        <w:tabs>
          <w:tab w:val="center" w:pos="4680"/>
        </w:tabs>
        <w:jc w:val="both"/>
        <w:rPr>
          <w:rFonts w:asciiTheme="majorHAnsi" w:hAnsiTheme="majorHAnsi"/>
          <w:sz w:val="24"/>
          <w:szCs w:val="24"/>
        </w:rPr>
      </w:pPr>
      <w:r w:rsidRPr="00033FB2">
        <w:rPr>
          <w:rFonts w:asciiTheme="majorHAnsi" w:hAnsiTheme="majorHAnsi"/>
          <w:b/>
          <w:bCs/>
          <w:sz w:val="24"/>
          <w:szCs w:val="24"/>
        </w:rPr>
        <w:tab/>
        <w:t>RATIONALE FOR HEARING AND VOTING ON ONE CANDIDATE AT A TIME</w:t>
      </w:r>
    </w:p>
    <w:p w14:paraId="417969A2" w14:textId="77777777" w:rsidR="00662D99" w:rsidRPr="00033FB2" w:rsidRDefault="00662D99">
      <w:pPr>
        <w:jc w:val="both"/>
        <w:rPr>
          <w:rFonts w:asciiTheme="majorHAnsi" w:hAnsiTheme="majorHAnsi"/>
          <w:sz w:val="24"/>
          <w:szCs w:val="24"/>
        </w:rPr>
      </w:pPr>
    </w:p>
    <w:p w14:paraId="69D64264" w14:textId="77777777" w:rsidR="00662D99" w:rsidRPr="00033FB2" w:rsidRDefault="00662D99">
      <w:pPr>
        <w:jc w:val="both"/>
        <w:rPr>
          <w:rFonts w:asciiTheme="majorHAnsi" w:hAnsiTheme="majorHAnsi"/>
          <w:sz w:val="24"/>
          <w:szCs w:val="24"/>
        </w:rPr>
      </w:pPr>
      <w:r w:rsidRPr="00033FB2">
        <w:rPr>
          <w:rFonts w:asciiTheme="majorHAnsi" w:hAnsiTheme="majorHAnsi"/>
          <w:sz w:val="24"/>
          <w:szCs w:val="24"/>
        </w:rPr>
        <w:t xml:space="preserve">The process of inviting one candidate whom the Vacancy Committee considers best suited, is a procedure </w:t>
      </w:r>
      <w:proofErr w:type="spellStart"/>
      <w:r w:rsidRPr="00033FB2">
        <w:rPr>
          <w:rFonts w:asciiTheme="majorHAnsi" w:hAnsiTheme="majorHAnsi"/>
          <w:sz w:val="24"/>
          <w:szCs w:val="24"/>
        </w:rPr>
        <w:t>favoured</w:t>
      </w:r>
      <w:proofErr w:type="spellEnd"/>
      <w:r w:rsidRPr="00033FB2">
        <w:rPr>
          <w:rFonts w:asciiTheme="majorHAnsi" w:hAnsiTheme="majorHAnsi"/>
          <w:sz w:val="24"/>
          <w:szCs w:val="24"/>
        </w:rPr>
        <w:t xml:space="preserve"> by many ministers in the Church.  A minister may be interviewed by a Vacancy Committee without upsetting his/her congregation(s).  When a minister is a part of a multiple </w:t>
      </w:r>
      <w:proofErr w:type="spellStart"/>
      <w:proofErr w:type="gramStart"/>
      <w:r w:rsidRPr="00033FB2">
        <w:rPr>
          <w:rFonts w:asciiTheme="majorHAnsi" w:hAnsiTheme="majorHAnsi"/>
          <w:sz w:val="24"/>
          <w:szCs w:val="24"/>
        </w:rPr>
        <w:t>leet</w:t>
      </w:r>
      <w:proofErr w:type="spellEnd"/>
      <w:r w:rsidRPr="00033FB2">
        <w:rPr>
          <w:rFonts w:asciiTheme="majorHAnsi" w:hAnsiTheme="majorHAnsi"/>
          <w:sz w:val="24"/>
          <w:szCs w:val="24"/>
        </w:rPr>
        <w:t>, and</w:t>
      </w:r>
      <w:proofErr w:type="gramEnd"/>
      <w:r w:rsidRPr="00033FB2">
        <w:rPr>
          <w:rFonts w:asciiTheme="majorHAnsi" w:hAnsiTheme="majorHAnsi"/>
          <w:sz w:val="24"/>
          <w:szCs w:val="24"/>
        </w:rPr>
        <w:t xml:space="preserve"> does not receive the Call from the vacant congregation, it frequently affects the relationship between the minister and the congregation which he/she currently serves.</w:t>
      </w:r>
    </w:p>
    <w:p w14:paraId="5BBDEEA9" w14:textId="77777777" w:rsidR="00662D99" w:rsidRPr="00033FB2" w:rsidRDefault="00662D99">
      <w:pPr>
        <w:jc w:val="both"/>
        <w:rPr>
          <w:rFonts w:asciiTheme="majorHAnsi" w:hAnsiTheme="majorHAnsi"/>
          <w:sz w:val="24"/>
          <w:szCs w:val="24"/>
        </w:rPr>
      </w:pPr>
    </w:p>
    <w:p w14:paraId="2079BEA9" w14:textId="77777777" w:rsidR="00662D99" w:rsidRPr="00033FB2" w:rsidRDefault="00662D99">
      <w:pPr>
        <w:jc w:val="both"/>
        <w:rPr>
          <w:rFonts w:asciiTheme="majorHAnsi" w:hAnsiTheme="majorHAnsi"/>
          <w:sz w:val="24"/>
          <w:szCs w:val="24"/>
        </w:rPr>
      </w:pPr>
      <w:r w:rsidRPr="00033FB2">
        <w:rPr>
          <w:rFonts w:asciiTheme="majorHAnsi" w:hAnsiTheme="majorHAnsi"/>
          <w:sz w:val="24"/>
          <w:szCs w:val="24"/>
        </w:rPr>
        <w:t xml:space="preserve">The multiple </w:t>
      </w:r>
      <w:proofErr w:type="spellStart"/>
      <w:r w:rsidRPr="00033FB2">
        <w:rPr>
          <w:rFonts w:asciiTheme="majorHAnsi" w:hAnsiTheme="majorHAnsi"/>
          <w:sz w:val="24"/>
          <w:szCs w:val="24"/>
        </w:rPr>
        <w:t>leet</w:t>
      </w:r>
      <w:proofErr w:type="spellEnd"/>
      <w:r w:rsidRPr="00033FB2">
        <w:rPr>
          <w:rFonts w:asciiTheme="majorHAnsi" w:hAnsiTheme="majorHAnsi"/>
          <w:sz w:val="24"/>
          <w:szCs w:val="24"/>
        </w:rPr>
        <w:t xml:space="preserve"> can also work against the best interests of the vacant congregation(s).  For example, if three very fine candidates are invited, the loyalty of the congregation(s) may be split evenly among all three, and for lack of unanimity, all three are lost to the congregation(s). The process </w:t>
      </w:r>
      <w:proofErr w:type="gramStart"/>
      <w:r w:rsidRPr="00033FB2">
        <w:rPr>
          <w:rFonts w:asciiTheme="majorHAnsi" w:hAnsiTheme="majorHAnsi"/>
          <w:sz w:val="24"/>
          <w:szCs w:val="24"/>
        </w:rPr>
        <w:t>is</w:t>
      </w:r>
      <w:proofErr w:type="gramEnd"/>
      <w:r w:rsidRPr="00033FB2">
        <w:rPr>
          <w:rFonts w:asciiTheme="majorHAnsi" w:hAnsiTheme="majorHAnsi"/>
          <w:sz w:val="24"/>
          <w:szCs w:val="24"/>
        </w:rPr>
        <w:t xml:space="preserve"> started again.  As well, there have been instances, where one candidate withdraws after preaching for the Call.  This may upset the dynamic of a multiple </w:t>
      </w:r>
      <w:proofErr w:type="spellStart"/>
      <w:r w:rsidRPr="00033FB2">
        <w:rPr>
          <w:rFonts w:asciiTheme="majorHAnsi" w:hAnsiTheme="majorHAnsi"/>
          <w:sz w:val="24"/>
          <w:szCs w:val="24"/>
        </w:rPr>
        <w:t>leet</w:t>
      </w:r>
      <w:proofErr w:type="spellEnd"/>
      <w:r w:rsidRPr="00033FB2">
        <w:rPr>
          <w:rFonts w:asciiTheme="majorHAnsi" w:hAnsiTheme="majorHAnsi"/>
          <w:sz w:val="24"/>
          <w:szCs w:val="24"/>
        </w:rPr>
        <w:t xml:space="preserve"> in a variety of </w:t>
      </w:r>
      <w:proofErr w:type="gramStart"/>
      <w:r w:rsidRPr="00033FB2">
        <w:rPr>
          <w:rFonts w:asciiTheme="majorHAnsi" w:hAnsiTheme="majorHAnsi"/>
          <w:sz w:val="24"/>
          <w:szCs w:val="24"/>
        </w:rPr>
        <w:t>ways, and</w:t>
      </w:r>
      <w:proofErr w:type="gramEnd"/>
      <w:r w:rsidRPr="00033FB2">
        <w:rPr>
          <w:rFonts w:asciiTheme="majorHAnsi" w:hAnsiTheme="majorHAnsi"/>
          <w:sz w:val="24"/>
          <w:szCs w:val="24"/>
        </w:rPr>
        <w:t xml:space="preserve"> be detrimental to the </w:t>
      </w:r>
      <w:proofErr w:type="spellStart"/>
      <w:proofErr w:type="gramStart"/>
      <w:r w:rsidRPr="00033FB2">
        <w:rPr>
          <w:rFonts w:asciiTheme="majorHAnsi" w:hAnsiTheme="majorHAnsi"/>
          <w:sz w:val="24"/>
          <w:szCs w:val="24"/>
        </w:rPr>
        <w:t>over all</w:t>
      </w:r>
      <w:proofErr w:type="spellEnd"/>
      <w:proofErr w:type="gramEnd"/>
      <w:r w:rsidRPr="00033FB2">
        <w:rPr>
          <w:rFonts w:asciiTheme="majorHAnsi" w:hAnsiTheme="majorHAnsi"/>
          <w:sz w:val="24"/>
          <w:szCs w:val="24"/>
        </w:rPr>
        <w:t xml:space="preserve"> welfare of the vacant congregation(s).</w:t>
      </w:r>
    </w:p>
    <w:p w14:paraId="79941722" w14:textId="77777777" w:rsidR="00662D99" w:rsidRPr="00033FB2" w:rsidRDefault="00662D99">
      <w:pPr>
        <w:jc w:val="both"/>
        <w:rPr>
          <w:rFonts w:asciiTheme="majorHAnsi" w:hAnsiTheme="majorHAnsi"/>
          <w:sz w:val="24"/>
          <w:szCs w:val="24"/>
        </w:rPr>
      </w:pPr>
    </w:p>
    <w:p w14:paraId="414866F7" w14:textId="77777777" w:rsidR="00662D99" w:rsidRPr="00033FB2" w:rsidRDefault="00662D99">
      <w:pPr>
        <w:jc w:val="both"/>
        <w:rPr>
          <w:rFonts w:asciiTheme="majorHAnsi" w:hAnsiTheme="majorHAnsi"/>
          <w:sz w:val="24"/>
          <w:szCs w:val="24"/>
        </w:rPr>
      </w:pPr>
      <w:r w:rsidRPr="00033FB2">
        <w:rPr>
          <w:rFonts w:asciiTheme="majorHAnsi" w:hAnsiTheme="majorHAnsi"/>
          <w:sz w:val="24"/>
          <w:szCs w:val="24"/>
        </w:rPr>
        <w:t xml:space="preserve">The multiple </w:t>
      </w:r>
      <w:proofErr w:type="spellStart"/>
      <w:r w:rsidRPr="00033FB2">
        <w:rPr>
          <w:rFonts w:asciiTheme="majorHAnsi" w:hAnsiTheme="majorHAnsi"/>
          <w:sz w:val="24"/>
          <w:szCs w:val="24"/>
        </w:rPr>
        <w:t>leet</w:t>
      </w:r>
      <w:proofErr w:type="spellEnd"/>
      <w:r w:rsidRPr="00033FB2">
        <w:rPr>
          <w:rFonts w:asciiTheme="majorHAnsi" w:hAnsiTheme="majorHAnsi"/>
          <w:sz w:val="24"/>
          <w:szCs w:val="24"/>
        </w:rPr>
        <w:t xml:space="preserve"> is considered by some to be nothing more than an oratorical contest.  To opt for hearing only one candidate at a time means that a Vacancy Committee must do a lot of hard work.  It is time consuming to interview several fine candidates, hear them preach in their own or </w:t>
      </w:r>
      <w:proofErr w:type="spellStart"/>
      <w:r w:rsidRPr="00033FB2">
        <w:rPr>
          <w:rFonts w:asciiTheme="majorHAnsi" w:hAnsiTheme="majorHAnsi"/>
          <w:sz w:val="24"/>
          <w:szCs w:val="24"/>
        </w:rPr>
        <w:t>neighbouring</w:t>
      </w:r>
      <w:proofErr w:type="spellEnd"/>
      <w:r w:rsidRPr="00033FB2">
        <w:rPr>
          <w:rFonts w:asciiTheme="majorHAnsi" w:hAnsiTheme="majorHAnsi"/>
          <w:sz w:val="24"/>
          <w:szCs w:val="24"/>
        </w:rPr>
        <w:t xml:space="preserve"> pulpits, and to </w:t>
      </w:r>
      <w:proofErr w:type="spellStart"/>
      <w:r w:rsidRPr="00033FB2">
        <w:rPr>
          <w:rFonts w:asciiTheme="majorHAnsi" w:hAnsiTheme="majorHAnsi"/>
          <w:sz w:val="24"/>
          <w:szCs w:val="24"/>
        </w:rPr>
        <w:t>labour</w:t>
      </w:r>
      <w:proofErr w:type="spellEnd"/>
      <w:r w:rsidRPr="00033FB2">
        <w:rPr>
          <w:rFonts w:asciiTheme="majorHAnsi" w:hAnsiTheme="majorHAnsi"/>
          <w:sz w:val="24"/>
          <w:szCs w:val="24"/>
        </w:rPr>
        <w:t xml:space="preserve"> over a choice.  A responsible choice is made </w:t>
      </w:r>
      <w:proofErr w:type="gramStart"/>
      <w:r w:rsidRPr="00033FB2">
        <w:rPr>
          <w:rFonts w:asciiTheme="majorHAnsi" w:hAnsiTheme="majorHAnsi"/>
          <w:sz w:val="24"/>
          <w:szCs w:val="24"/>
        </w:rPr>
        <w:t>on the basis of</w:t>
      </w:r>
      <w:proofErr w:type="gramEnd"/>
      <w:r w:rsidRPr="00033FB2">
        <w:rPr>
          <w:rFonts w:asciiTheme="majorHAnsi" w:hAnsiTheme="majorHAnsi"/>
          <w:sz w:val="24"/>
          <w:szCs w:val="24"/>
        </w:rPr>
        <w:t xml:space="preserve"> more than simple preaching ability.  A Vacancy Committee's task is to assess organizational ability, counselling skills, theological competence and Biblical insight.</w:t>
      </w:r>
    </w:p>
    <w:p w14:paraId="11A2F610" w14:textId="77777777" w:rsidR="00662D99" w:rsidRPr="00033FB2" w:rsidRDefault="00662D99">
      <w:pPr>
        <w:jc w:val="both"/>
        <w:rPr>
          <w:rFonts w:asciiTheme="majorHAnsi" w:hAnsiTheme="majorHAnsi"/>
          <w:sz w:val="24"/>
          <w:szCs w:val="24"/>
        </w:rPr>
      </w:pPr>
    </w:p>
    <w:p w14:paraId="33C67F9B" w14:textId="77777777" w:rsidR="00662D99" w:rsidRPr="00033FB2" w:rsidRDefault="00662D99">
      <w:pPr>
        <w:jc w:val="both"/>
        <w:rPr>
          <w:rFonts w:asciiTheme="majorHAnsi" w:hAnsiTheme="majorHAnsi"/>
          <w:sz w:val="24"/>
          <w:szCs w:val="24"/>
        </w:rPr>
      </w:pPr>
      <w:r w:rsidRPr="00033FB2">
        <w:rPr>
          <w:rFonts w:asciiTheme="majorHAnsi" w:hAnsiTheme="majorHAnsi"/>
          <w:sz w:val="24"/>
          <w:szCs w:val="24"/>
        </w:rPr>
        <w:t xml:space="preserve">Many ministers refrain from considering a Vacancy where there is a multiple </w:t>
      </w:r>
      <w:proofErr w:type="spellStart"/>
      <w:r w:rsidRPr="00033FB2">
        <w:rPr>
          <w:rFonts w:asciiTheme="majorHAnsi" w:hAnsiTheme="majorHAnsi"/>
          <w:sz w:val="24"/>
          <w:szCs w:val="24"/>
        </w:rPr>
        <w:t>leet</w:t>
      </w:r>
      <w:proofErr w:type="spellEnd"/>
      <w:r w:rsidRPr="00033FB2">
        <w:rPr>
          <w:rFonts w:asciiTheme="majorHAnsi" w:hAnsiTheme="majorHAnsi"/>
          <w:sz w:val="24"/>
          <w:szCs w:val="24"/>
        </w:rPr>
        <w:t xml:space="preserve"> thereby limiting the number of candidates who might otherwise consider a Call to a vacant congregation.</w:t>
      </w:r>
    </w:p>
    <w:p w14:paraId="611A3533" w14:textId="77777777" w:rsidR="00662D99" w:rsidRPr="00033FB2" w:rsidRDefault="00662D99">
      <w:pPr>
        <w:jc w:val="both"/>
        <w:rPr>
          <w:rFonts w:asciiTheme="majorHAnsi" w:hAnsiTheme="majorHAnsi"/>
          <w:sz w:val="24"/>
          <w:szCs w:val="24"/>
        </w:rPr>
      </w:pPr>
    </w:p>
    <w:p w14:paraId="4577C1D7" w14:textId="77777777" w:rsidR="00662D99" w:rsidRPr="00033FB2" w:rsidRDefault="00662D99">
      <w:pPr>
        <w:jc w:val="both"/>
        <w:rPr>
          <w:rFonts w:asciiTheme="majorHAnsi" w:hAnsiTheme="majorHAnsi"/>
          <w:sz w:val="24"/>
          <w:szCs w:val="24"/>
        </w:rPr>
      </w:pPr>
      <w:r w:rsidRPr="00033FB2">
        <w:rPr>
          <w:rFonts w:asciiTheme="majorHAnsi" w:hAnsiTheme="majorHAnsi"/>
          <w:sz w:val="24"/>
          <w:szCs w:val="24"/>
        </w:rPr>
        <w:t xml:space="preserve">A phenomenon which frequently occurs where there is a multiple </w:t>
      </w:r>
      <w:proofErr w:type="spellStart"/>
      <w:r w:rsidRPr="00033FB2">
        <w:rPr>
          <w:rFonts w:asciiTheme="majorHAnsi" w:hAnsiTheme="majorHAnsi"/>
          <w:sz w:val="24"/>
          <w:szCs w:val="24"/>
        </w:rPr>
        <w:t>leet</w:t>
      </w:r>
      <w:proofErr w:type="spellEnd"/>
      <w:r w:rsidRPr="00033FB2">
        <w:rPr>
          <w:rFonts w:asciiTheme="majorHAnsi" w:hAnsiTheme="majorHAnsi"/>
          <w:sz w:val="24"/>
          <w:szCs w:val="24"/>
        </w:rPr>
        <w:t xml:space="preserve"> is that the last person to preach gets the Call.  This is because the last person is better remembered </w:t>
      </w:r>
      <w:proofErr w:type="gramStart"/>
      <w:r w:rsidRPr="00033FB2">
        <w:rPr>
          <w:rFonts w:asciiTheme="majorHAnsi" w:hAnsiTheme="majorHAnsi"/>
          <w:sz w:val="24"/>
          <w:szCs w:val="24"/>
        </w:rPr>
        <w:t>that</w:t>
      </w:r>
      <w:proofErr w:type="gramEnd"/>
      <w:r w:rsidRPr="00033FB2">
        <w:rPr>
          <w:rFonts w:asciiTheme="majorHAnsi" w:hAnsiTheme="majorHAnsi"/>
          <w:sz w:val="24"/>
          <w:szCs w:val="24"/>
        </w:rPr>
        <w:t xml:space="preserve"> those who were heard two and three weeks previously.  The passage of time tends to contribute to fading memories.</w:t>
      </w:r>
    </w:p>
    <w:p w14:paraId="1E54268E" w14:textId="77777777" w:rsidR="00662D99" w:rsidRPr="00033FB2" w:rsidRDefault="00662D99">
      <w:pPr>
        <w:jc w:val="both"/>
        <w:rPr>
          <w:rFonts w:asciiTheme="majorHAnsi" w:hAnsiTheme="majorHAnsi"/>
          <w:sz w:val="24"/>
          <w:szCs w:val="24"/>
        </w:rPr>
        <w:sectPr w:rsidR="00662D99" w:rsidRPr="00033FB2">
          <w:endnotePr>
            <w:numFmt w:val="decimal"/>
          </w:endnotePr>
          <w:type w:val="continuous"/>
          <w:pgSz w:w="12240" w:h="15840"/>
          <w:pgMar w:top="1440" w:right="1440" w:bottom="1440" w:left="1440" w:header="1440" w:footer="1440" w:gutter="0"/>
          <w:cols w:space="720"/>
          <w:noEndnote/>
        </w:sectPr>
      </w:pPr>
    </w:p>
    <w:p w14:paraId="1D57DA13" w14:textId="77777777" w:rsidR="00662D99" w:rsidRPr="00033FB2" w:rsidRDefault="00662D99">
      <w:pPr>
        <w:jc w:val="both"/>
        <w:rPr>
          <w:rFonts w:asciiTheme="majorHAnsi" w:hAnsiTheme="majorHAnsi"/>
          <w:sz w:val="24"/>
          <w:szCs w:val="24"/>
        </w:rPr>
      </w:pPr>
      <w:r w:rsidRPr="00033FB2">
        <w:rPr>
          <w:rFonts w:asciiTheme="majorHAnsi" w:hAnsiTheme="majorHAnsi"/>
          <w:sz w:val="24"/>
          <w:szCs w:val="24"/>
        </w:rPr>
        <w:t xml:space="preserve">Members of a Vacancy Committee should reflect a wide representation of the congregation(s) and be </w:t>
      </w:r>
      <w:proofErr w:type="gramStart"/>
      <w:r w:rsidRPr="00033FB2">
        <w:rPr>
          <w:rFonts w:asciiTheme="majorHAnsi" w:hAnsiTheme="majorHAnsi"/>
          <w:sz w:val="24"/>
          <w:szCs w:val="24"/>
        </w:rPr>
        <w:t>persons</w:t>
      </w:r>
      <w:proofErr w:type="gramEnd"/>
      <w:r w:rsidRPr="00033FB2">
        <w:rPr>
          <w:rFonts w:asciiTheme="majorHAnsi" w:hAnsiTheme="majorHAnsi"/>
          <w:sz w:val="24"/>
          <w:szCs w:val="24"/>
        </w:rPr>
        <w:t xml:space="preserve"> trusted for their impartiality and good judgment.  They should be willing to give of their time above and beyond the ordinary call of the Church during the period of search for a new minister.  It will involve travelling to hear potential candidates in their own pulpits and many hours of sustained interviews. </w:t>
      </w:r>
    </w:p>
    <w:p w14:paraId="4E55BF20" w14:textId="77777777" w:rsidR="00662D99" w:rsidRPr="00033FB2" w:rsidRDefault="00662D99">
      <w:pPr>
        <w:jc w:val="both"/>
        <w:rPr>
          <w:rFonts w:asciiTheme="majorHAnsi" w:hAnsiTheme="majorHAnsi"/>
          <w:sz w:val="24"/>
          <w:szCs w:val="24"/>
        </w:rPr>
      </w:pPr>
    </w:p>
    <w:p w14:paraId="4A921F9E" w14:textId="77777777" w:rsidR="00662D99" w:rsidRPr="00033FB2" w:rsidRDefault="00662D99">
      <w:pPr>
        <w:tabs>
          <w:tab w:val="center" w:pos="4680"/>
        </w:tabs>
        <w:jc w:val="both"/>
        <w:rPr>
          <w:rFonts w:asciiTheme="majorHAnsi" w:hAnsiTheme="majorHAnsi"/>
          <w:sz w:val="24"/>
          <w:szCs w:val="24"/>
        </w:rPr>
      </w:pPr>
      <w:r w:rsidRPr="00033FB2">
        <w:rPr>
          <w:rFonts w:asciiTheme="majorHAnsi" w:hAnsiTheme="majorHAnsi"/>
          <w:sz w:val="24"/>
          <w:szCs w:val="24"/>
        </w:rPr>
        <w:tab/>
      </w:r>
    </w:p>
    <w:p w14:paraId="62D3C6F0" w14:textId="77777777" w:rsidR="00662D99" w:rsidRPr="00033FB2" w:rsidRDefault="00662D99">
      <w:pPr>
        <w:jc w:val="both"/>
        <w:rPr>
          <w:rFonts w:asciiTheme="majorHAnsi" w:hAnsiTheme="majorHAnsi"/>
          <w:sz w:val="24"/>
          <w:szCs w:val="24"/>
        </w:rPr>
      </w:pPr>
    </w:p>
    <w:p w14:paraId="7183DD85" w14:textId="77777777" w:rsidR="00662D99" w:rsidRPr="00033FB2" w:rsidRDefault="00662D99">
      <w:pPr>
        <w:jc w:val="both"/>
        <w:rPr>
          <w:rFonts w:asciiTheme="majorHAnsi" w:hAnsiTheme="majorHAnsi"/>
          <w:sz w:val="24"/>
          <w:szCs w:val="24"/>
        </w:rPr>
      </w:pPr>
    </w:p>
    <w:p w14:paraId="6AD62C94" w14:textId="77777777" w:rsidR="00662D99" w:rsidRPr="00033FB2" w:rsidRDefault="00662D99">
      <w:pPr>
        <w:jc w:val="both"/>
        <w:rPr>
          <w:rFonts w:asciiTheme="majorHAnsi" w:hAnsiTheme="majorHAnsi"/>
          <w:sz w:val="24"/>
          <w:szCs w:val="24"/>
        </w:rPr>
      </w:pPr>
    </w:p>
    <w:p w14:paraId="35790DF2" w14:textId="77777777" w:rsidR="00662D99" w:rsidRPr="00033FB2" w:rsidRDefault="00662D99" w:rsidP="00033FB2">
      <w:pPr>
        <w:jc w:val="center"/>
        <w:rPr>
          <w:rFonts w:asciiTheme="majorHAnsi" w:hAnsiTheme="majorHAnsi"/>
          <w:b/>
          <w:bCs/>
          <w:sz w:val="24"/>
          <w:szCs w:val="24"/>
        </w:rPr>
      </w:pPr>
      <w:r w:rsidRPr="00033FB2">
        <w:rPr>
          <w:rFonts w:asciiTheme="majorHAnsi" w:hAnsiTheme="majorHAnsi"/>
          <w:b/>
          <w:bCs/>
          <w:sz w:val="24"/>
          <w:szCs w:val="24"/>
        </w:rPr>
        <w:t>APPENDIX E</w:t>
      </w:r>
    </w:p>
    <w:p w14:paraId="0018D136" w14:textId="77777777" w:rsidR="00662D99" w:rsidRPr="00033FB2" w:rsidRDefault="00662D99">
      <w:pPr>
        <w:jc w:val="center"/>
        <w:rPr>
          <w:rFonts w:asciiTheme="majorHAnsi" w:hAnsiTheme="majorHAnsi"/>
          <w:b/>
          <w:bCs/>
          <w:sz w:val="24"/>
          <w:szCs w:val="24"/>
        </w:rPr>
      </w:pPr>
    </w:p>
    <w:p w14:paraId="531EC55B" w14:textId="77777777" w:rsidR="00662D99" w:rsidRPr="00033FB2" w:rsidRDefault="00662D99">
      <w:pPr>
        <w:jc w:val="center"/>
        <w:rPr>
          <w:rFonts w:asciiTheme="majorHAnsi" w:hAnsiTheme="majorHAnsi"/>
          <w:sz w:val="24"/>
          <w:szCs w:val="24"/>
        </w:rPr>
      </w:pPr>
      <w:r w:rsidRPr="00033FB2">
        <w:rPr>
          <w:rFonts w:asciiTheme="majorHAnsi" w:hAnsiTheme="majorHAnsi"/>
          <w:b/>
          <w:bCs/>
          <w:sz w:val="24"/>
          <w:szCs w:val="24"/>
        </w:rPr>
        <w:t>CONFLICT OF INTEREST</w:t>
      </w:r>
    </w:p>
    <w:p w14:paraId="5E860B80" w14:textId="77777777" w:rsidR="00662D99" w:rsidRPr="00033FB2" w:rsidRDefault="00662D99">
      <w:pPr>
        <w:jc w:val="center"/>
        <w:rPr>
          <w:rFonts w:asciiTheme="majorHAnsi" w:hAnsiTheme="majorHAnsi"/>
          <w:sz w:val="24"/>
          <w:szCs w:val="24"/>
        </w:rPr>
      </w:pPr>
    </w:p>
    <w:p w14:paraId="57741400" w14:textId="77777777" w:rsidR="00662D99" w:rsidRPr="00033FB2" w:rsidRDefault="00662D99">
      <w:pPr>
        <w:tabs>
          <w:tab w:val="left" w:pos="-1440"/>
        </w:tabs>
        <w:ind w:left="720" w:hanging="720"/>
        <w:jc w:val="both"/>
        <w:rPr>
          <w:rFonts w:asciiTheme="majorHAnsi" w:hAnsiTheme="majorHAnsi"/>
          <w:sz w:val="24"/>
          <w:szCs w:val="24"/>
        </w:rPr>
      </w:pPr>
      <w:proofErr w:type="spellStart"/>
      <w:r w:rsidRPr="00033FB2">
        <w:rPr>
          <w:rFonts w:asciiTheme="majorHAnsi" w:hAnsiTheme="majorHAnsi"/>
          <w:sz w:val="24"/>
          <w:szCs w:val="24"/>
        </w:rPr>
        <w:t>i</w:t>
      </w:r>
      <w:proofErr w:type="spellEnd"/>
      <w:r w:rsidRPr="00033FB2">
        <w:rPr>
          <w:rFonts w:asciiTheme="majorHAnsi" w:hAnsiTheme="majorHAnsi"/>
          <w:sz w:val="24"/>
          <w:szCs w:val="24"/>
        </w:rPr>
        <w:t xml:space="preserve">) </w:t>
      </w:r>
      <w:r w:rsidRPr="00033FB2">
        <w:rPr>
          <w:rFonts w:asciiTheme="majorHAnsi" w:hAnsiTheme="majorHAnsi"/>
          <w:sz w:val="24"/>
          <w:szCs w:val="24"/>
        </w:rPr>
        <w:tab/>
        <w:t>Persons filling the following roles as ordered by Presbytery, Interim Moderator, Interim Minister, and Stated Supply, are not eligible to be candidates to be the called minister, unless they have left that role for a minimum of 6 months and have not participated in the work of the Search Committee, or in the development of the congregational profile.</w:t>
      </w:r>
    </w:p>
    <w:p w14:paraId="1B30306C" w14:textId="77777777" w:rsidR="00662D99" w:rsidRPr="00033FB2" w:rsidRDefault="00662D99">
      <w:pPr>
        <w:jc w:val="both"/>
        <w:rPr>
          <w:rFonts w:asciiTheme="majorHAnsi" w:hAnsiTheme="majorHAnsi"/>
          <w:sz w:val="24"/>
          <w:szCs w:val="24"/>
        </w:rPr>
      </w:pPr>
    </w:p>
    <w:p w14:paraId="22BE72B5"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ii)</w:t>
      </w:r>
      <w:r w:rsidRPr="00033FB2">
        <w:rPr>
          <w:rFonts w:asciiTheme="majorHAnsi" w:hAnsiTheme="majorHAnsi"/>
          <w:sz w:val="24"/>
          <w:szCs w:val="24"/>
        </w:rPr>
        <w:tab/>
        <w:t>When a proposal or item of business from a congregation is being discussed and recommendation(s) formulated in any of Presbytery's committees, members of the committee who are also members of the congregation making the proposal, will declare conflict of interest and leave the room prior to the discussion.  Additional information re the item of business is properly requested of the person(s) authorized by the congregation to write the letter.  It is appropriate for the member declaring conflict of interest to participate in the debate in the Court and to vote under the same rules as any other member.</w:t>
      </w:r>
    </w:p>
    <w:p w14:paraId="7F434A90" w14:textId="77777777" w:rsidR="00662D99" w:rsidRPr="00033FB2" w:rsidRDefault="00662D99">
      <w:pPr>
        <w:jc w:val="both"/>
        <w:rPr>
          <w:rFonts w:asciiTheme="majorHAnsi" w:hAnsiTheme="majorHAnsi"/>
          <w:sz w:val="24"/>
          <w:szCs w:val="24"/>
        </w:rPr>
      </w:pPr>
    </w:p>
    <w:p w14:paraId="53907B16" w14:textId="77777777" w:rsidR="00662D99" w:rsidRPr="00033FB2" w:rsidRDefault="007F5030" w:rsidP="00033FB2">
      <w:pPr>
        <w:jc w:val="center"/>
        <w:rPr>
          <w:rFonts w:asciiTheme="majorHAnsi" w:hAnsiTheme="majorHAnsi"/>
          <w:b/>
          <w:bCs/>
          <w:sz w:val="24"/>
          <w:szCs w:val="24"/>
        </w:rPr>
      </w:pPr>
      <w:r w:rsidRPr="00033FB2">
        <w:rPr>
          <w:rFonts w:asciiTheme="majorHAnsi" w:hAnsiTheme="majorHAnsi"/>
          <w:sz w:val="24"/>
          <w:szCs w:val="24"/>
        </w:rPr>
        <w:br w:type="column"/>
      </w:r>
      <w:proofErr w:type="gramStart"/>
      <w:r w:rsidR="00662D99" w:rsidRPr="00033FB2">
        <w:rPr>
          <w:rFonts w:asciiTheme="majorHAnsi" w:hAnsiTheme="majorHAnsi"/>
          <w:b/>
          <w:bCs/>
          <w:sz w:val="24"/>
          <w:szCs w:val="24"/>
        </w:rPr>
        <w:t>APPENDIX  "</w:t>
      </w:r>
      <w:proofErr w:type="gramEnd"/>
      <w:r w:rsidR="00662D99" w:rsidRPr="00033FB2">
        <w:rPr>
          <w:rFonts w:asciiTheme="majorHAnsi" w:hAnsiTheme="majorHAnsi"/>
          <w:b/>
          <w:bCs/>
          <w:sz w:val="24"/>
          <w:szCs w:val="24"/>
        </w:rPr>
        <w:t>F"</w:t>
      </w:r>
    </w:p>
    <w:p w14:paraId="68CECFBC" w14:textId="77777777" w:rsidR="00662D99" w:rsidRPr="00033FB2" w:rsidRDefault="00662D99">
      <w:pPr>
        <w:jc w:val="center"/>
        <w:rPr>
          <w:rFonts w:asciiTheme="majorHAnsi" w:hAnsiTheme="majorHAnsi"/>
          <w:sz w:val="24"/>
          <w:szCs w:val="24"/>
        </w:rPr>
      </w:pPr>
    </w:p>
    <w:p w14:paraId="610449D8" w14:textId="77777777" w:rsidR="00662D99" w:rsidRPr="00033FB2" w:rsidRDefault="00662D99">
      <w:pPr>
        <w:jc w:val="center"/>
        <w:rPr>
          <w:rFonts w:asciiTheme="majorHAnsi" w:hAnsiTheme="majorHAnsi"/>
          <w:b/>
          <w:bCs/>
          <w:sz w:val="24"/>
          <w:szCs w:val="24"/>
        </w:rPr>
      </w:pPr>
      <w:proofErr w:type="gramStart"/>
      <w:r w:rsidRPr="00033FB2">
        <w:rPr>
          <w:rFonts w:asciiTheme="majorHAnsi" w:hAnsiTheme="majorHAnsi"/>
          <w:b/>
          <w:bCs/>
          <w:sz w:val="24"/>
          <w:szCs w:val="24"/>
        </w:rPr>
        <w:t>Clerk's  '</w:t>
      </w:r>
      <w:proofErr w:type="gramEnd"/>
      <w:r w:rsidRPr="00033FB2">
        <w:rPr>
          <w:rFonts w:asciiTheme="majorHAnsi" w:hAnsiTheme="majorHAnsi"/>
          <w:b/>
          <w:bCs/>
          <w:sz w:val="24"/>
          <w:szCs w:val="24"/>
        </w:rPr>
        <w:t>Job Description'</w:t>
      </w:r>
    </w:p>
    <w:p w14:paraId="7C91C88B" w14:textId="77777777" w:rsidR="00662D99" w:rsidRPr="00033FB2" w:rsidRDefault="00662D99">
      <w:pPr>
        <w:jc w:val="center"/>
        <w:rPr>
          <w:rFonts w:asciiTheme="majorHAnsi" w:hAnsiTheme="majorHAnsi"/>
          <w:sz w:val="24"/>
          <w:szCs w:val="24"/>
        </w:rPr>
      </w:pPr>
      <w:r w:rsidRPr="00033FB2">
        <w:rPr>
          <w:rFonts w:asciiTheme="majorHAnsi" w:hAnsiTheme="majorHAnsi"/>
          <w:sz w:val="24"/>
          <w:szCs w:val="24"/>
        </w:rPr>
        <w:t>(June 1997)</w:t>
      </w:r>
    </w:p>
    <w:p w14:paraId="7FC77DF8" w14:textId="77777777" w:rsidR="00662D99" w:rsidRPr="00033FB2" w:rsidRDefault="00662D99">
      <w:pPr>
        <w:jc w:val="center"/>
        <w:rPr>
          <w:rFonts w:asciiTheme="majorHAnsi" w:hAnsiTheme="majorHAnsi"/>
          <w:sz w:val="24"/>
          <w:szCs w:val="24"/>
        </w:rPr>
      </w:pPr>
    </w:p>
    <w:p w14:paraId="23388E81" w14:textId="77777777" w:rsidR="00662D99" w:rsidRPr="00033FB2" w:rsidRDefault="00662D99">
      <w:pPr>
        <w:jc w:val="both"/>
        <w:rPr>
          <w:rFonts w:asciiTheme="majorHAnsi" w:hAnsiTheme="majorHAnsi"/>
          <w:sz w:val="24"/>
          <w:szCs w:val="24"/>
        </w:rPr>
      </w:pPr>
      <w:r w:rsidRPr="00033FB2">
        <w:rPr>
          <w:rFonts w:asciiTheme="majorHAnsi" w:hAnsiTheme="majorHAnsi"/>
          <w:b/>
          <w:bCs/>
          <w:sz w:val="24"/>
          <w:szCs w:val="24"/>
        </w:rPr>
        <w:t>The Clerk will,</w:t>
      </w:r>
    </w:p>
    <w:p w14:paraId="4BBFA4A2" w14:textId="77777777" w:rsidR="00662D99" w:rsidRPr="00033FB2" w:rsidRDefault="00662D99">
      <w:pPr>
        <w:jc w:val="both"/>
        <w:rPr>
          <w:rFonts w:asciiTheme="majorHAnsi" w:hAnsiTheme="majorHAnsi"/>
          <w:sz w:val="24"/>
          <w:szCs w:val="24"/>
        </w:rPr>
      </w:pPr>
    </w:p>
    <w:p w14:paraId="121BB66B"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1.</w:t>
      </w:r>
      <w:r w:rsidRPr="00033FB2">
        <w:rPr>
          <w:rFonts w:asciiTheme="majorHAnsi" w:hAnsiTheme="majorHAnsi"/>
          <w:sz w:val="24"/>
          <w:szCs w:val="24"/>
        </w:rPr>
        <w:tab/>
        <w:t>Keep the record of proceedings of the Presbytery, as per the Book of Forms, and will transmit a bound copy, printed on acid free paper, annually to the Synod for review and place in the archives of the Presbyterian Church in Canada.</w:t>
      </w:r>
    </w:p>
    <w:p w14:paraId="4C31D8FF" w14:textId="77777777" w:rsidR="00662D99" w:rsidRPr="00033FB2" w:rsidRDefault="00662D99">
      <w:pPr>
        <w:jc w:val="both"/>
        <w:rPr>
          <w:rFonts w:asciiTheme="majorHAnsi" w:hAnsiTheme="majorHAnsi"/>
          <w:sz w:val="24"/>
          <w:szCs w:val="24"/>
        </w:rPr>
      </w:pPr>
    </w:p>
    <w:p w14:paraId="2F5E9C55"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2.</w:t>
      </w:r>
      <w:r w:rsidRPr="00033FB2">
        <w:rPr>
          <w:rFonts w:asciiTheme="majorHAnsi" w:hAnsiTheme="majorHAnsi"/>
          <w:sz w:val="24"/>
          <w:szCs w:val="24"/>
        </w:rPr>
        <w:tab/>
        <w:t>Keep an accurate roll of the members of Presbytery and those on the appendix to the roll.</w:t>
      </w:r>
    </w:p>
    <w:p w14:paraId="5BA03FB8" w14:textId="77777777" w:rsidR="00662D99" w:rsidRPr="00033FB2" w:rsidRDefault="00662D99">
      <w:pPr>
        <w:jc w:val="both"/>
        <w:rPr>
          <w:rFonts w:asciiTheme="majorHAnsi" w:hAnsiTheme="majorHAnsi"/>
          <w:sz w:val="24"/>
          <w:szCs w:val="24"/>
        </w:rPr>
      </w:pPr>
    </w:p>
    <w:p w14:paraId="2DB963B1"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3.</w:t>
      </w:r>
      <w:r w:rsidRPr="00033FB2">
        <w:rPr>
          <w:rFonts w:asciiTheme="majorHAnsi" w:hAnsiTheme="majorHAnsi"/>
          <w:sz w:val="24"/>
          <w:szCs w:val="24"/>
        </w:rPr>
        <w:tab/>
        <w:t>Preserve all papers belonging to the Court.</w:t>
      </w:r>
    </w:p>
    <w:p w14:paraId="3C323BB7" w14:textId="77777777" w:rsidR="00662D99" w:rsidRPr="00033FB2" w:rsidRDefault="00662D99">
      <w:pPr>
        <w:jc w:val="both"/>
        <w:rPr>
          <w:rFonts w:asciiTheme="majorHAnsi" w:hAnsiTheme="majorHAnsi"/>
          <w:sz w:val="24"/>
          <w:szCs w:val="24"/>
        </w:rPr>
      </w:pPr>
    </w:p>
    <w:p w14:paraId="6E29C115"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4.</w:t>
      </w:r>
      <w:r w:rsidRPr="00033FB2">
        <w:rPr>
          <w:rFonts w:asciiTheme="majorHAnsi" w:hAnsiTheme="majorHAnsi"/>
          <w:sz w:val="24"/>
          <w:szCs w:val="24"/>
        </w:rPr>
        <w:tab/>
        <w:t>Will give certified extracts from the minutes, when instructed and applied for or when necessary.</w:t>
      </w:r>
    </w:p>
    <w:p w14:paraId="52E12828" w14:textId="77777777" w:rsidR="00662D99" w:rsidRPr="00033FB2" w:rsidRDefault="00662D99">
      <w:pPr>
        <w:jc w:val="both"/>
        <w:rPr>
          <w:rFonts w:asciiTheme="majorHAnsi" w:hAnsiTheme="majorHAnsi"/>
          <w:sz w:val="24"/>
          <w:szCs w:val="24"/>
        </w:rPr>
      </w:pPr>
    </w:p>
    <w:p w14:paraId="22CE652B"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5.</w:t>
      </w:r>
      <w:r w:rsidRPr="00033FB2">
        <w:rPr>
          <w:rFonts w:asciiTheme="majorHAnsi" w:hAnsiTheme="majorHAnsi"/>
          <w:sz w:val="24"/>
          <w:szCs w:val="24"/>
        </w:rPr>
        <w:tab/>
        <w:t>Be responsible for compiling and maintaining summaries of the steps required to carry out the various functions of the Presbytery, e.g. licensing, ordination, induction etc.</w:t>
      </w:r>
    </w:p>
    <w:p w14:paraId="630BE5E8" w14:textId="77777777" w:rsidR="00662D99" w:rsidRPr="00033FB2" w:rsidRDefault="00662D99">
      <w:pPr>
        <w:jc w:val="both"/>
        <w:rPr>
          <w:rFonts w:asciiTheme="majorHAnsi" w:hAnsiTheme="majorHAnsi"/>
          <w:sz w:val="24"/>
          <w:szCs w:val="24"/>
        </w:rPr>
      </w:pPr>
    </w:p>
    <w:p w14:paraId="5A7FD377"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6.</w:t>
      </w:r>
      <w:r w:rsidRPr="00033FB2">
        <w:rPr>
          <w:rFonts w:asciiTheme="majorHAnsi" w:hAnsiTheme="majorHAnsi"/>
          <w:sz w:val="24"/>
          <w:szCs w:val="24"/>
        </w:rPr>
        <w:tab/>
        <w:t>Keep all relevant documents and letters.</w:t>
      </w:r>
    </w:p>
    <w:p w14:paraId="74E0626E" w14:textId="77777777" w:rsidR="00662D99" w:rsidRPr="00033FB2" w:rsidRDefault="00662D99">
      <w:pPr>
        <w:jc w:val="both"/>
        <w:rPr>
          <w:rFonts w:asciiTheme="majorHAnsi" w:hAnsiTheme="majorHAnsi"/>
          <w:sz w:val="24"/>
          <w:szCs w:val="24"/>
        </w:rPr>
      </w:pPr>
    </w:p>
    <w:p w14:paraId="5F2D0CDF"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7.</w:t>
      </w:r>
      <w:r w:rsidRPr="00033FB2">
        <w:rPr>
          <w:rFonts w:asciiTheme="majorHAnsi" w:hAnsiTheme="majorHAnsi"/>
          <w:sz w:val="24"/>
          <w:szCs w:val="24"/>
        </w:rPr>
        <w:tab/>
        <w:t>Be responsible for the orientation of new representative elders.</w:t>
      </w:r>
    </w:p>
    <w:p w14:paraId="5E53AB0A" w14:textId="77777777" w:rsidR="00662D99" w:rsidRPr="00033FB2" w:rsidRDefault="00662D99">
      <w:pPr>
        <w:jc w:val="both"/>
        <w:rPr>
          <w:rFonts w:asciiTheme="majorHAnsi" w:hAnsiTheme="majorHAnsi"/>
          <w:sz w:val="24"/>
          <w:szCs w:val="24"/>
        </w:rPr>
      </w:pPr>
    </w:p>
    <w:p w14:paraId="4AD58B47"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8.</w:t>
      </w:r>
      <w:r w:rsidRPr="00033FB2">
        <w:rPr>
          <w:rFonts w:asciiTheme="majorHAnsi" w:hAnsiTheme="majorHAnsi"/>
          <w:sz w:val="24"/>
          <w:szCs w:val="24"/>
        </w:rPr>
        <w:tab/>
        <w:t>Be computer literate and prepare all minutes, correspondence and citations via computer and store all such material on hard drive with backup.</w:t>
      </w:r>
    </w:p>
    <w:p w14:paraId="7D4D0B2A" w14:textId="77777777" w:rsidR="00662D99" w:rsidRPr="00033FB2" w:rsidRDefault="00662D99">
      <w:pPr>
        <w:jc w:val="both"/>
        <w:rPr>
          <w:rFonts w:asciiTheme="majorHAnsi" w:hAnsiTheme="majorHAnsi"/>
          <w:sz w:val="24"/>
          <w:szCs w:val="24"/>
        </w:rPr>
      </w:pPr>
    </w:p>
    <w:p w14:paraId="0FB24B70"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9.</w:t>
      </w:r>
      <w:r w:rsidRPr="00033FB2">
        <w:rPr>
          <w:rFonts w:asciiTheme="majorHAnsi" w:hAnsiTheme="majorHAnsi"/>
          <w:sz w:val="24"/>
          <w:szCs w:val="24"/>
        </w:rPr>
        <w:tab/>
        <w:t xml:space="preserve">Be expected to participate fully as a member of the Business Committee. </w:t>
      </w:r>
    </w:p>
    <w:p w14:paraId="4604C0DC" w14:textId="77777777" w:rsidR="00662D99" w:rsidRPr="00033FB2" w:rsidRDefault="00662D99">
      <w:pPr>
        <w:jc w:val="both"/>
        <w:rPr>
          <w:rFonts w:asciiTheme="majorHAnsi" w:hAnsiTheme="majorHAnsi"/>
          <w:sz w:val="24"/>
          <w:szCs w:val="24"/>
        </w:rPr>
      </w:pPr>
    </w:p>
    <w:p w14:paraId="3F67821A" w14:textId="77777777" w:rsidR="00662D99" w:rsidRPr="00033FB2" w:rsidRDefault="00662D99">
      <w:pPr>
        <w:pStyle w:val="Quick1"/>
        <w:tabs>
          <w:tab w:val="left" w:pos="-1440"/>
          <w:tab w:val="num" w:pos="720"/>
        </w:tabs>
        <w:jc w:val="both"/>
        <w:rPr>
          <w:rFonts w:asciiTheme="majorHAnsi" w:hAnsiTheme="majorHAnsi"/>
          <w:sz w:val="24"/>
          <w:szCs w:val="24"/>
        </w:rPr>
      </w:pPr>
      <w:r w:rsidRPr="00033FB2">
        <w:rPr>
          <w:rFonts w:asciiTheme="majorHAnsi" w:hAnsiTheme="majorHAnsi"/>
          <w:sz w:val="24"/>
          <w:szCs w:val="24"/>
        </w:rPr>
        <w:t>Advise the Presbyterian Record of vacancies, ordinations, inductions and appointments. The Clerk will also advise the Presbyterian Record when the listing of a vacancy should be removed. (98/12/8)</w:t>
      </w:r>
    </w:p>
    <w:p w14:paraId="00F6F28C" w14:textId="77777777" w:rsidR="00662D99" w:rsidRPr="00033FB2" w:rsidRDefault="00662D99">
      <w:pPr>
        <w:pStyle w:val="Quick1"/>
        <w:numPr>
          <w:ilvl w:val="0"/>
          <w:numId w:val="0"/>
        </w:numPr>
        <w:tabs>
          <w:tab w:val="left" w:pos="-1440"/>
        </w:tabs>
        <w:ind w:left="360"/>
        <w:jc w:val="both"/>
        <w:rPr>
          <w:rFonts w:asciiTheme="majorHAnsi" w:hAnsiTheme="majorHAnsi"/>
          <w:sz w:val="24"/>
          <w:szCs w:val="24"/>
        </w:rPr>
      </w:pPr>
    </w:p>
    <w:p w14:paraId="1CC382D5" w14:textId="77777777" w:rsidR="00662D99" w:rsidRPr="00033FB2" w:rsidRDefault="00662D99" w:rsidP="005124B6">
      <w:pPr>
        <w:pStyle w:val="Quick1"/>
        <w:numPr>
          <w:ilvl w:val="0"/>
          <w:numId w:val="6"/>
        </w:numPr>
        <w:rPr>
          <w:rFonts w:asciiTheme="majorHAnsi" w:hAnsiTheme="majorHAnsi"/>
          <w:sz w:val="24"/>
          <w:szCs w:val="24"/>
        </w:rPr>
      </w:pPr>
      <w:r w:rsidRPr="00033FB2">
        <w:rPr>
          <w:rFonts w:asciiTheme="majorHAnsi" w:hAnsiTheme="majorHAnsi"/>
          <w:sz w:val="24"/>
          <w:szCs w:val="24"/>
        </w:rPr>
        <w:t>Review all Calls and present to the Presbytery for consideration.</w:t>
      </w:r>
    </w:p>
    <w:p w14:paraId="137EF209" w14:textId="77777777" w:rsidR="00662D99" w:rsidRPr="00033FB2" w:rsidRDefault="00662D99">
      <w:pPr>
        <w:pStyle w:val="Quick1"/>
        <w:numPr>
          <w:ilvl w:val="0"/>
          <w:numId w:val="0"/>
        </w:numPr>
        <w:ind w:left="720" w:hanging="720"/>
        <w:rPr>
          <w:rFonts w:asciiTheme="majorHAnsi" w:hAnsiTheme="majorHAnsi"/>
          <w:sz w:val="24"/>
          <w:szCs w:val="24"/>
        </w:rPr>
      </w:pPr>
    </w:p>
    <w:p w14:paraId="0817FB48" w14:textId="77777777" w:rsidR="00662D99" w:rsidRPr="00033FB2" w:rsidRDefault="00662D99">
      <w:pPr>
        <w:pStyle w:val="Quick1"/>
        <w:numPr>
          <w:ilvl w:val="0"/>
          <w:numId w:val="0"/>
        </w:numPr>
        <w:ind w:left="720" w:hanging="720"/>
        <w:rPr>
          <w:rFonts w:asciiTheme="majorHAnsi" w:hAnsiTheme="majorHAnsi"/>
          <w:sz w:val="24"/>
          <w:szCs w:val="24"/>
        </w:rPr>
      </w:pPr>
      <w:r w:rsidRPr="00033FB2">
        <w:rPr>
          <w:rFonts w:asciiTheme="majorHAnsi" w:hAnsiTheme="majorHAnsi"/>
          <w:sz w:val="24"/>
          <w:szCs w:val="24"/>
        </w:rPr>
        <w:t>12.</w:t>
      </w:r>
      <w:r w:rsidRPr="00033FB2">
        <w:rPr>
          <w:rFonts w:asciiTheme="majorHAnsi" w:hAnsiTheme="majorHAnsi"/>
          <w:sz w:val="24"/>
          <w:szCs w:val="24"/>
        </w:rPr>
        <w:tab/>
        <w:t xml:space="preserve">The Clerk be given power to </w:t>
      </w:r>
      <w:proofErr w:type="gramStart"/>
      <w:r w:rsidRPr="00033FB2">
        <w:rPr>
          <w:rFonts w:asciiTheme="majorHAnsi" w:hAnsiTheme="majorHAnsi"/>
          <w:sz w:val="24"/>
          <w:szCs w:val="24"/>
        </w:rPr>
        <w:t>issue in</w:t>
      </w:r>
      <w:proofErr w:type="gramEnd"/>
      <w:r w:rsidRPr="00033FB2">
        <w:rPr>
          <w:rFonts w:asciiTheme="majorHAnsi" w:hAnsiTheme="majorHAnsi"/>
          <w:sz w:val="24"/>
          <w:szCs w:val="24"/>
        </w:rPr>
        <w:t xml:space="preserve"> attesting Session Records.</w:t>
      </w:r>
    </w:p>
    <w:p w14:paraId="1B0FB73D" w14:textId="77777777" w:rsidR="00662D99" w:rsidRPr="00033FB2" w:rsidRDefault="00662D99">
      <w:pPr>
        <w:jc w:val="both"/>
        <w:rPr>
          <w:rFonts w:asciiTheme="majorHAnsi" w:hAnsiTheme="majorHAnsi"/>
          <w:sz w:val="24"/>
          <w:szCs w:val="24"/>
        </w:rPr>
      </w:pPr>
    </w:p>
    <w:p w14:paraId="44F55239" w14:textId="77777777" w:rsidR="00662D99" w:rsidRPr="00033FB2" w:rsidRDefault="00662D99">
      <w:pPr>
        <w:jc w:val="both"/>
        <w:rPr>
          <w:rFonts w:asciiTheme="majorHAnsi" w:hAnsiTheme="majorHAnsi"/>
          <w:sz w:val="24"/>
          <w:szCs w:val="24"/>
        </w:rPr>
      </w:pPr>
    </w:p>
    <w:p w14:paraId="1260399A" w14:textId="77777777" w:rsidR="00662D99" w:rsidRPr="00033FB2" w:rsidRDefault="00662D99">
      <w:pPr>
        <w:jc w:val="both"/>
        <w:rPr>
          <w:rFonts w:asciiTheme="majorHAnsi" w:hAnsiTheme="majorHAnsi"/>
          <w:sz w:val="24"/>
          <w:szCs w:val="24"/>
        </w:rPr>
      </w:pPr>
    </w:p>
    <w:p w14:paraId="108E7F7F" w14:textId="77777777" w:rsidR="00662D99" w:rsidRPr="00033FB2" w:rsidRDefault="00662D99">
      <w:pPr>
        <w:jc w:val="both"/>
        <w:rPr>
          <w:rFonts w:asciiTheme="majorHAnsi" w:hAnsiTheme="majorHAnsi"/>
          <w:sz w:val="24"/>
          <w:szCs w:val="24"/>
        </w:rPr>
      </w:pPr>
    </w:p>
    <w:p w14:paraId="45BDE79B" w14:textId="77777777" w:rsidR="00662D99" w:rsidRPr="00033FB2" w:rsidRDefault="00662D99" w:rsidP="00033FB2">
      <w:pPr>
        <w:jc w:val="center"/>
        <w:rPr>
          <w:rFonts w:asciiTheme="majorHAnsi" w:hAnsiTheme="majorHAnsi"/>
          <w:b/>
          <w:bCs/>
          <w:sz w:val="24"/>
          <w:szCs w:val="24"/>
        </w:rPr>
      </w:pPr>
      <w:r w:rsidRPr="00033FB2">
        <w:rPr>
          <w:rFonts w:asciiTheme="majorHAnsi" w:hAnsiTheme="majorHAnsi"/>
          <w:b/>
          <w:bCs/>
          <w:sz w:val="24"/>
          <w:szCs w:val="24"/>
        </w:rPr>
        <w:t>APPENDIX   "G"</w:t>
      </w:r>
    </w:p>
    <w:p w14:paraId="216AEF31" w14:textId="77777777" w:rsidR="00662D99" w:rsidRPr="00033FB2" w:rsidRDefault="00662D99">
      <w:pPr>
        <w:jc w:val="center"/>
        <w:rPr>
          <w:rFonts w:asciiTheme="majorHAnsi" w:hAnsiTheme="majorHAnsi"/>
          <w:sz w:val="24"/>
          <w:szCs w:val="24"/>
        </w:rPr>
      </w:pPr>
    </w:p>
    <w:p w14:paraId="1E66E206" w14:textId="77777777" w:rsidR="00662D99" w:rsidRPr="00033FB2" w:rsidRDefault="00662D99">
      <w:pPr>
        <w:jc w:val="center"/>
        <w:rPr>
          <w:rFonts w:asciiTheme="majorHAnsi" w:hAnsiTheme="majorHAnsi"/>
          <w:sz w:val="24"/>
          <w:szCs w:val="24"/>
        </w:rPr>
      </w:pPr>
      <w:proofErr w:type="gramStart"/>
      <w:r w:rsidRPr="00033FB2">
        <w:rPr>
          <w:rFonts w:asciiTheme="majorHAnsi" w:hAnsiTheme="majorHAnsi"/>
          <w:b/>
          <w:bCs/>
          <w:sz w:val="24"/>
          <w:szCs w:val="24"/>
        </w:rPr>
        <w:t>Treasurer's  '</w:t>
      </w:r>
      <w:proofErr w:type="gramEnd"/>
      <w:r w:rsidRPr="00033FB2">
        <w:rPr>
          <w:rFonts w:asciiTheme="majorHAnsi" w:hAnsiTheme="majorHAnsi"/>
          <w:b/>
          <w:bCs/>
          <w:sz w:val="24"/>
          <w:szCs w:val="24"/>
        </w:rPr>
        <w:t>Job Description'</w:t>
      </w:r>
    </w:p>
    <w:p w14:paraId="6BF9D4FF" w14:textId="77777777" w:rsidR="00662D99" w:rsidRPr="00033FB2" w:rsidRDefault="00662D99">
      <w:pPr>
        <w:jc w:val="center"/>
        <w:rPr>
          <w:rFonts w:asciiTheme="majorHAnsi" w:hAnsiTheme="majorHAnsi"/>
          <w:sz w:val="24"/>
          <w:szCs w:val="24"/>
        </w:rPr>
      </w:pPr>
      <w:r w:rsidRPr="00033FB2">
        <w:rPr>
          <w:rFonts w:asciiTheme="majorHAnsi" w:hAnsiTheme="majorHAnsi"/>
          <w:sz w:val="24"/>
          <w:szCs w:val="24"/>
        </w:rPr>
        <w:t>(June 1997)</w:t>
      </w:r>
    </w:p>
    <w:p w14:paraId="6A6D2C27" w14:textId="77777777" w:rsidR="00662D99" w:rsidRPr="00033FB2" w:rsidRDefault="00662D99">
      <w:pPr>
        <w:jc w:val="center"/>
        <w:rPr>
          <w:rFonts w:asciiTheme="majorHAnsi" w:hAnsiTheme="majorHAnsi"/>
          <w:sz w:val="24"/>
          <w:szCs w:val="24"/>
        </w:rPr>
      </w:pPr>
    </w:p>
    <w:p w14:paraId="7943B532" w14:textId="77777777" w:rsidR="00662D99" w:rsidRPr="00033FB2" w:rsidRDefault="00662D99">
      <w:pPr>
        <w:jc w:val="both"/>
        <w:rPr>
          <w:rFonts w:asciiTheme="majorHAnsi" w:hAnsiTheme="majorHAnsi"/>
          <w:sz w:val="24"/>
          <w:szCs w:val="24"/>
        </w:rPr>
      </w:pPr>
    </w:p>
    <w:p w14:paraId="358B47FC" w14:textId="77777777" w:rsidR="00662D99" w:rsidRPr="00033FB2" w:rsidRDefault="00662D99">
      <w:pPr>
        <w:jc w:val="both"/>
        <w:rPr>
          <w:rFonts w:asciiTheme="majorHAnsi" w:hAnsiTheme="majorHAnsi"/>
          <w:sz w:val="24"/>
          <w:szCs w:val="24"/>
        </w:rPr>
      </w:pPr>
      <w:r w:rsidRPr="00033FB2">
        <w:rPr>
          <w:rFonts w:asciiTheme="majorHAnsi" w:hAnsiTheme="majorHAnsi"/>
          <w:b/>
          <w:bCs/>
          <w:sz w:val="24"/>
          <w:szCs w:val="24"/>
        </w:rPr>
        <w:t>The Treasurer will:</w:t>
      </w:r>
    </w:p>
    <w:p w14:paraId="3B555C19" w14:textId="77777777" w:rsidR="00662D99" w:rsidRPr="00033FB2" w:rsidRDefault="00662D99">
      <w:pPr>
        <w:jc w:val="both"/>
        <w:rPr>
          <w:rFonts w:asciiTheme="majorHAnsi" w:hAnsiTheme="majorHAnsi"/>
          <w:sz w:val="24"/>
          <w:szCs w:val="24"/>
        </w:rPr>
      </w:pPr>
    </w:p>
    <w:p w14:paraId="54BB04D8"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1.</w:t>
      </w:r>
      <w:r w:rsidRPr="00033FB2">
        <w:rPr>
          <w:rFonts w:asciiTheme="majorHAnsi" w:hAnsiTheme="majorHAnsi"/>
          <w:sz w:val="24"/>
          <w:szCs w:val="24"/>
        </w:rPr>
        <w:tab/>
        <w:t>Manage the Presbytery Funds and Bank Accounts</w:t>
      </w:r>
    </w:p>
    <w:p w14:paraId="25B5C38A" w14:textId="77777777" w:rsidR="00662D99" w:rsidRPr="00033FB2" w:rsidRDefault="00662D99">
      <w:pPr>
        <w:jc w:val="both"/>
        <w:rPr>
          <w:rFonts w:asciiTheme="majorHAnsi" w:hAnsiTheme="majorHAnsi"/>
          <w:sz w:val="24"/>
          <w:szCs w:val="24"/>
        </w:rPr>
      </w:pPr>
    </w:p>
    <w:p w14:paraId="491B3C48"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2.</w:t>
      </w:r>
      <w:r w:rsidRPr="00033FB2">
        <w:rPr>
          <w:rFonts w:asciiTheme="majorHAnsi" w:hAnsiTheme="majorHAnsi"/>
          <w:sz w:val="24"/>
          <w:szCs w:val="24"/>
        </w:rPr>
        <w:tab/>
        <w:t>Track congregational assessment submissions and regularly inform the Presbytery</w:t>
      </w:r>
    </w:p>
    <w:p w14:paraId="34E46402" w14:textId="77777777" w:rsidR="00662D99" w:rsidRPr="00033FB2" w:rsidRDefault="00662D99">
      <w:pPr>
        <w:jc w:val="both"/>
        <w:rPr>
          <w:rFonts w:asciiTheme="majorHAnsi" w:hAnsiTheme="majorHAnsi"/>
          <w:sz w:val="24"/>
          <w:szCs w:val="24"/>
        </w:rPr>
      </w:pPr>
    </w:p>
    <w:p w14:paraId="38DD7000"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3.</w:t>
      </w:r>
      <w:r w:rsidRPr="00033FB2">
        <w:rPr>
          <w:rFonts w:asciiTheme="majorHAnsi" w:hAnsiTheme="majorHAnsi"/>
          <w:sz w:val="24"/>
          <w:szCs w:val="24"/>
        </w:rPr>
        <w:tab/>
        <w:t>Prepare monthly reports for the Presbytery and/or Business Committee.</w:t>
      </w:r>
    </w:p>
    <w:p w14:paraId="221E9096" w14:textId="77777777" w:rsidR="00662D99" w:rsidRPr="00033FB2" w:rsidRDefault="00662D99">
      <w:pPr>
        <w:jc w:val="both"/>
        <w:rPr>
          <w:rFonts w:asciiTheme="majorHAnsi" w:hAnsiTheme="majorHAnsi"/>
          <w:sz w:val="24"/>
          <w:szCs w:val="24"/>
        </w:rPr>
      </w:pPr>
    </w:p>
    <w:p w14:paraId="099D8324" w14:textId="77777777" w:rsidR="00662D99" w:rsidRPr="00033FB2" w:rsidRDefault="00662D99">
      <w:pPr>
        <w:tabs>
          <w:tab w:val="left" w:pos="-1440"/>
        </w:tabs>
        <w:ind w:left="720" w:hanging="720"/>
        <w:jc w:val="both"/>
        <w:rPr>
          <w:rFonts w:asciiTheme="majorHAnsi" w:hAnsiTheme="majorHAnsi"/>
          <w:sz w:val="24"/>
          <w:szCs w:val="24"/>
        </w:rPr>
      </w:pPr>
      <w:r w:rsidRPr="00033FB2">
        <w:rPr>
          <w:rFonts w:asciiTheme="majorHAnsi" w:hAnsiTheme="majorHAnsi"/>
          <w:sz w:val="24"/>
          <w:szCs w:val="24"/>
        </w:rPr>
        <w:t>4.</w:t>
      </w:r>
      <w:r w:rsidRPr="00033FB2">
        <w:rPr>
          <w:rFonts w:asciiTheme="majorHAnsi" w:hAnsiTheme="majorHAnsi"/>
          <w:sz w:val="24"/>
          <w:szCs w:val="24"/>
        </w:rPr>
        <w:tab/>
        <w:t>Prepare a Draft Budget</w:t>
      </w:r>
    </w:p>
    <w:p w14:paraId="7ABCBBD7" w14:textId="77777777" w:rsidR="00662D99" w:rsidRPr="00033FB2" w:rsidRDefault="00662D99">
      <w:pPr>
        <w:jc w:val="both"/>
        <w:rPr>
          <w:rFonts w:asciiTheme="majorHAnsi" w:hAnsiTheme="majorHAnsi"/>
          <w:sz w:val="24"/>
          <w:szCs w:val="24"/>
        </w:rPr>
      </w:pPr>
    </w:p>
    <w:p w14:paraId="357F170D" w14:textId="77777777" w:rsidR="00662D99" w:rsidRPr="00033FB2" w:rsidRDefault="00662D99" w:rsidP="005124B6">
      <w:pPr>
        <w:pStyle w:val="Quick1"/>
        <w:numPr>
          <w:ilvl w:val="0"/>
          <w:numId w:val="20"/>
        </w:numPr>
        <w:tabs>
          <w:tab w:val="left" w:pos="-1440"/>
        </w:tabs>
        <w:jc w:val="both"/>
        <w:rPr>
          <w:rFonts w:asciiTheme="majorHAnsi" w:hAnsiTheme="majorHAnsi"/>
          <w:sz w:val="24"/>
          <w:szCs w:val="24"/>
        </w:rPr>
      </w:pPr>
      <w:r w:rsidRPr="00033FB2">
        <w:rPr>
          <w:rFonts w:asciiTheme="majorHAnsi" w:hAnsiTheme="majorHAnsi"/>
          <w:sz w:val="24"/>
          <w:szCs w:val="24"/>
        </w:rPr>
        <w:t>Oversee the work of the auditors.</w:t>
      </w:r>
    </w:p>
    <w:p w14:paraId="67A40F95" w14:textId="77777777" w:rsidR="00662D99" w:rsidRPr="00033FB2" w:rsidRDefault="00662D99">
      <w:pPr>
        <w:tabs>
          <w:tab w:val="left" w:pos="-1440"/>
        </w:tabs>
        <w:jc w:val="both"/>
        <w:rPr>
          <w:rFonts w:asciiTheme="majorHAnsi" w:hAnsiTheme="majorHAnsi"/>
          <w:sz w:val="24"/>
          <w:szCs w:val="24"/>
        </w:rPr>
      </w:pPr>
    </w:p>
    <w:p w14:paraId="1BF6BA5F" w14:textId="77777777" w:rsidR="00662D99" w:rsidRPr="00033FB2" w:rsidRDefault="00662D99">
      <w:pPr>
        <w:tabs>
          <w:tab w:val="left" w:pos="-1440"/>
        </w:tabs>
        <w:jc w:val="both"/>
        <w:rPr>
          <w:rFonts w:asciiTheme="majorHAnsi" w:hAnsiTheme="majorHAnsi"/>
          <w:sz w:val="24"/>
          <w:szCs w:val="24"/>
        </w:rPr>
      </w:pPr>
    </w:p>
    <w:p w14:paraId="63588FEC" w14:textId="77777777" w:rsidR="00662D99" w:rsidRPr="00033FB2" w:rsidRDefault="00662D99">
      <w:pPr>
        <w:tabs>
          <w:tab w:val="left" w:pos="-1440"/>
        </w:tabs>
        <w:jc w:val="both"/>
        <w:rPr>
          <w:rFonts w:asciiTheme="majorHAnsi" w:hAnsiTheme="majorHAnsi"/>
          <w:sz w:val="24"/>
          <w:szCs w:val="24"/>
        </w:rPr>
      </w:pPr>
    </w:p>
    <w:p w14:paraId="57964087" w14:textId="77777777" w:rsidR="00662D99" w:rsidRPr="00033FB2" w:rsidRDefault="00662D99">
      <w:pPr>
        <w:tabs>
          <w:tab w:val="left" w:pos="-1440"/>
        </w:tabs>
        <w:jc w:val="both"/>
        <w:rPr>
          <w:rFonts w:asciiTheme="majorHAnsi" w:hAnsiTheme="majorHAnsi"/>
          <w:sz w:val="24"/>
          <w:szCs w:val="24"/>
        </w:rPr>
      </w:pPr>
    </w:p>
    <w:p w14:paraId="3A36552F" w14:textId="77777777" w:rsidR="00662D99" w:rsidRPr="00033FB2" w:rsidRDefault="007F5030">
      <w:pPr>
        <w:tabs>
          <w:tab w:val="left" w:pos="-1440"/>
        </w:tabs>
        <w:jc w:val="both"/>
        <w:rPr>
          <w:rFonts w:asciiTheme="majorHAnsi" w:hAnsiTheme="majorHAnsi"/>
          <w:sz w:val="24"/>
          <w:szCs w:val="24"/>
        </w:rPr>
      </w:pPr>
      <w:r w:rsidRPr="00033FB2">
        <w:rPr>
          <w:rFonts w:asciiTheme="majorHAnsi" w:hAnsiTheme="majorHAnsi"/>
          <w:sz w:val="24"/>
          <w:szCs w:val="24"/>
        </w:rPr>
        <w:br w:type="column"/>
      </w:r>
    </w:p>
    <w:p w14:paraId="516EB341" w14:textId="77777777" w:rsidR="00662D99" w:rsidRPr="00033FB2" w:rsidRDefault="007F5030">
      <w:pPr>
        <w:pStyle w:val="Heading1"/>
        <w:rPr>
          <w:rFonts w:asciiTheme="majorHAnsi" w:hAnsiTheme="majorHAnsi"/>
        </w:rPr>
      </w:pP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Pr="00033FB2">
        <w:rPr>
          <w:rFonts w:asciiTheme="majorHAnsi" w:hAnsiTheme="majorHAnsi"/>
        </w:rPr>
        <w:tab/>
      </w:r>
      <w:r w:rsidR="00662D99" w:rsidRPr="00033FB2">
        <w:rPr>
          <w:rFonts w:asciiTheme="majorHAnsi" w:hAnsiTheme="majorHAnsi"/>
        </w:rPr>
        <w:t>Appendix H</w:t>
      </w:r>
    </w:p>
    <w:p w14:paraId="1EDFB3E2" w14:textId="77777777" w:rsidR="00662D99" w:rsidRPr="00033FB2" w:rsidRDefault="00662D99">
      <w:pPr>
        <w:tabs>
          <w:tab w:val="left" w:pos="-1440"/>
        </w:tabs>
        <w:jc w:val="center"/>
        <w:rPr>
          <w:rFonts w:asciiTheme="majorHAnsi" w:hAnsiTheme="majorHAnsi"/>
          <w:b/>
          <w:bCs/>
          <w:sz w:val="24"/>
          <w:szCs w:val="24"/>
        </w:rPr>
      </w:pPr>
    </w:p>
    <w:p w14:paraId="0704B4D4" w14:textId="77777777" w:rsidR="00662D99" w:rsidRPr="00033FB2" w:rsidRDefault="00662D99">
      <w:pPr>
        <w:rPr>
          <w:rFonts w:asciiTheme="majorHAnsi" w:hAnsiTheme="majorHAnsi"/>
          <w:sz w:val="24"/>
          <w:szCs w:val="24"/>
        </w:rPr>
      </w:pPr>
      <w:r w:rsidRPr="00033FB2">
        <w:rPr>
          <w:rFonts w:asciiTheme="majorHAnsi" w:hAnsiTheme="majorHAnsi"/>
          <w:sz w:val="24"/>
          <w:szCs w:val="24"/>
        </w:rPr>
        <w:t>The Committee for dealing with sexual abuse and / or harassment is a sub-committee of the Ministry committee of Presbytery, with direct access to Presbytery.</w:t>
      </w:r>
    </w:p>
    <w:p w14:paraId="5A99E6AE" w14:textId="77777777" w:rsidR="00662D99" w:rsidRPr="00033FB2" w:rsidRDefault="00662D99">
      <w:pPr>
        <w:rPr>
          <w:rFonts w:asciiTheme="majorHAnsi" w:hAnsiTheme="majorHAnsi"/>
          <w:sz w:val="24"/>
          <w:szCs w:val="24"/>
        </w:rPr>
      </w:pPr>
    </w:p>
    <w:p w14:paraId="5D338DDB" w14:textId="77777777" w:rsidR="00662D99" w:rsidRPr="00033FB2" w:rsidRDefault="00662D99">
      <w:pPr>
        <w:rPr>
          <w:rFonts w:asciiTheme="majorHAnsi" w:hAnsiTheme="majorHAnsi"/>
          <w:sz w:val="24"/>
          <w:szCs w:val="24"/>
        </w:rPr>
      </w:pPr>
      <w:r w:rsidRPr="00033FB2">
        <w:rPr>
          <w:rFonts w:asciiTheme="majorHAnsi" w:hAnsiTheme="majorHAnsi"/>
          <w:sz w:val="24"/>
          <w:szCs w:val="24"/>
        </w:rPr>
        <w:t>It is made up of a minimum of 4 members of Presbytery, with a balance of clergy and non-clergy as well as male and female, and further persons from Presbyterian congregations whose skill and background are suitable for this responsibility.</w:t>
      </w:r>
    </w:p>
    <w:p w14:paraId="1DD5F2F0" w14:textId="77777777" w:rsidR="00662D99" w:rsidRPr="00033FB2" w:rsidRDefault="00662D99">
      <w:pPr>
        <w:rPr>
          <w:rFonts w:asciiTheme="majorHAnsi" w:hAnsiTheme="majorHAnsi"/>
          <w:sz w:val="24"/>
          <w:szCs w:val="24"/>
        </w:rPr>
      </w:pPr>
    </w:p>
    <w:p w14:paraId="33D595A3" w14:textId="77777777" w:rsidR="00662D99" w:rsidRPr="00033FB2" w:rsidRDefault="00662D99">
      <w:pPr>
        <w:rPr>
          <w:rFonts w:asciiTheme="majorHAnsi" w:hAnsiTheme="majorHAnsi"/>
          <w:sz w:val="24"/>
          <w:szCs w:val="24"/>
        </w:rPr>
      </w:pPr>
      <w:r w:rsidRPr="00033FB2">
        <w:rPr>
          <w:rFonts w:asciiTheme="majorHAnsi" w:hAnsiTheme="majorHAnsi"/>
          <w:sz w:val="24"/>
          <w:szCs w:val="24"/>
        </w:rPr>
        <w:t>The committee will follow the Policy of the Presbyterian Church in Canada for Dealing with Sexual Abuse and / or Harassment as set out in 1998, along with the Statements of Clarification in 2001, and as may be amended from time to time by General Assembly.</w:t>
      </w:r>
    </w:p>
    <w:p w14:paraId="23DA6DC0" w14:textId="77777777" w:rsidR="00662D99" w:rsidRPr="00033FB2" w:rsidRDefault="00662D99">
      <w:pPr>
        <w:rPr>
          <w:rFonts w:asciiTheme="majorHAnsi" w:hAnsiTheme="majorHAnsi"/>
          <w:sz w:val="24"/>
          <w:szCs w:val="24"/>
        </w:rPr>
      </w:pPr>
    </w:p>
    <w:p w14:paraId="0DB128EF" w14:textId="77777777" w:rsidR="00662D99" w:rsidRPr="00033FB2" w:rsidRDefault="00662D99">
      <w:pPr>
        <w:rPr>
          <w:rFonts w:asciiTheme="majorHAnsi" w:hAnsiTheme="majorHAnsi"/>
          <w:sz w:val="24"/>
          <w:szCs w:val="24"/>
        </w:rPr>
      </w:pPr>
      <w:r w:rsidRPr="00033FB2">
        <w:rPr>
          <w:rFonts w:asciiTheme="majorHAnsi" w:hAnsiTheme="majorHAnsi"/>
          <w:sz w:val="24"/>
          <w:szCs w:val="24"/>
        </w:rPr>
        <w:t>The committee keeps records of all its proceedings, including interviews, meetings, and any other relevant activity, adhering to the confidentiality requirement as per the Policy of the Presbyterian Church in Canada for Dealing with Sexual Abuse and / or Harassment 1998.  Once a panel is convened to deal with a specific complaint the participants will remain the same.</w:t>
      </w:r>
    </w:p>
    <w:p w14:paraId="607C058E" w14:textId="77777777" w:rsidR="00662D99" w:rsidRPr="00033FB2" w:rsidRDefault="00662D99">
      <w:pPr>
        <w:rPr>
          <w:rFonts w:asciiTheme="majorHAnsi" w:hAnsiTheme="majorHAnsi"/>
          <w:sz w:val="24"/>
          <w:szCs w:val="24"/>
        </w:rPr>
      </w:pPr>
    </w:p>
    <w:p w14:paraId="10EE0349" w14:textId="77777777" w:rsidR="00662D99" w:rsidRPr="00033FB2" w:rsidRDefault="00662D99">
      <w:pPr>
        <w:rPr>
          <w:rFonts w:asciiTheme="majorHAnsi" w:hAnsiTheme="majorHAnsi"/>
          <w:sz w:val="24"/>
          <w:szCs w:val="24"/>
        </w:rPr>
      </w:pPr>
      <w:r w:rsidRPr="00033FB2">
        <w:rPr>
          <w:rFonts w:asciiTheme="majorHAnsi" w:hAnsiTheme="majorHAnsi"/>
          <w:sz w:val="24"/>
          <w:szCs w:val="24"/>
        </w:rPr>
        <w:t xml:space="preserve">The committee reports directly to </w:t>
      </w:r>
      <w:proofErr w:type="gramStart"/>
      <w:r w:rsidRPr="00033FB2">
        <w:rPr>
          <w:rFonts w:asciiTheme="majorHAnsi" w:hAnsiTheme="majorHAnsi"/>
          <w:sz w:val="24"/>
          <w:szCs w:val="24"/>
        </w:rPr>
        <w:t>presbytery</w:t>
      </w:r>
      <w:proofErr w:type="gramEnd"/>
      <w:r w:rsidRPr="00033FB2">
        <w:rPr>
          <w:rFonts w:asciiTheme="majorHAnsi" w:hAnsiTheme="majorHAnsi"/>
          <w:sz w:val="24"/>
          <w:szCs w:val="24"/>
        </w:rPr>
        <w:t>, and when active makes regular reports of its progress to the presbytery.</w:t>
      </w:r>
    </w:p>
    <w:p w14:paraId="1600D42D" w14:textId="77777777" w:rsidR="00662D99" w:rsidRPr="00033FB2" w:rsidRDefault="00662D99">
      <w:pPr>
        <w:rPr>
          <w:rFonts w:asciiTheme="majorHAnsi" w:hAnsiTheme="majorHAnsi"/>
          <w:sz w:val="24"/>
          <w:szCs w:val="24"/>
        </w:rPr>
      </w:pPr>
    </w:p>
    <w:p w14:paraId="38D86EDB" w14:textId="77777777" w:rsidR="00662D99" w:rsidRPr="00033FB2" w:rsidRDefault="00662D99">
      <w:pPr>
        <w:rPr>
          <w:rFonts w:asciiTheme="majorHAnsi" w:hAnsiTheme="majorHAnsi"/>
          <w:sz w:val="24"/>
          <w:szCs w:val="24"/>
        </w:rPr>
      </w:pPr>
      <w:r w:rsidRPr="00033FB2">
        <w:rPr>
          <w:rFonts w:asciiTheme="majorHAnsi" w:hAnsiTheme="majorHAnsi"/>
          <w:sz w:val="24"/>
          <w:szCs w:val="24"/>
        </w:rPr>
        <w:t>The committee assists the presbytery in its training and education functions under the policy.</w:t>
      </w:r>
    </w:p>
    <w:p w14:paraId="62219D5A" w14:textId="77777777" w:rsidR="00662D99" w:rsidRPr="00033FB2" w:rsidRDefault="00662D99">
      <w:pPr>
        <w:rPr>
          <w:rFonts w:asciiTheme="majorHAnsi" w:hAnsiTheme="majorHAnsi"/>
          <w:sz w:val="24"/>
          <w:szCs w:val="24"/>
        </w:rPr>
      </w:pPr>
    </w:p>
    <w:p w14:paraId="3E9E5EB6" w14:textId="77777777" w:rsidR="00662D99" w:rsidRPr="00033FB2" w:rsidRDefault="00662D99">
      <w:pPr>
        <w:rPr>
          <w:rFonts w:asciiTheme="majorHAnsi" w:hAnsiTheme="majorHAnsi"/>
          <w:sz w:val="24"/>
          <w:szCs w:val="24"/>
        </w:rPr>
      </w:pPr>
      <w:r w:rsidRPr="00033FB2">
        <w:rPr>
          <w:rFonts w:asciiTheme="majorHAnsi" w:hAnsiTheme="majorHAnsi"/>
          <w:sz w:val="24"/>
          <w:szCs w:val="24"/>
        </w:rPr>
        <w:t>The committee, on behalf of the presbytery, will acquaint itself with the local child protection agency.</w:t>
      </w:r>
    </w:p>
    <w:p w14:paraId="5CA43DDD" w14:textId="77777777" w:rsidR="00662D99" w:rsidRPr="00033FB2" w:rsidRDefault="00662D99">
      <w:pPr>
        <w:rPr>
          <w:rFonts w:asciiTheme="majorHAnsi" w:hAnsiTheme="majorHAnsi"/>
          <w:sz w:val="24"/>
          <w:szCs w:val="24"/>
        </w:rPr>
      </w:pPr>
    </w:p>
    <w:p w14:paraId="23E627A5" w14:textId="77777777" w:rsidR="00662D99" w:rsidRPr="00033FB2" w:rsidRDefault="00662D99">
      <w:pPr>
        <w:rPr>
          <w:rFonts w:asciiTheme="majorHAnsi" w:hAnsiTheme="majorHAnsi"/>
          <w:sz w:val="24"/>
          <w:szCs w:val="24"/>
        </w:rPr>
      </w:pPr>
      <w:r w:rsidRPr="00033FB2">
        <w:rPr>
          <w:rFonts w:asciiTheme="majorHAnsi" w:hAnsiTheme="majorHAnsi"/>
          <w:sz w:val="24"/>
          <w:szCs w:val="24"/>
        </w:rPr>
        <w:fldChar w:fldCharType="begin"/>
      </w:r>
      <w:r w:rsidRPr="00033FB2">
        <w:rPr>
          <w:rFonts w:asciiTheme="majorHAnsi" w:hAnsiTheme="majorHAnsi"/>
          <w:sz w:val="24"/>
          <w:szCs w:val="24"/>
        </w:rPr>
        <w:instrText>ADVANCE \d 4</w:instrText>
      </w:r>
      <w:r w:rsidRPr="00033FB2">
        <w:rPr>
          <w:rFonts w:asciiTheme="majorHAnsi" w:hAnsiTheme="majorHAnsi"/>
          <w:sz w:val="24"/>
          <w:szCs w:val="24"/>
        </w:rPr>
        <w:fldChar w:fldCharType="end"/>
      </w:r>
      <w:r w:rsidRPr="00033FB2">
        <w:rPr>
          <w:rFonts w:asciiTheme="majorHAnsi" w:hAnsiTheme="majorHAnsi"/>
          <w:sz w:val="24"/>
          <w:szCs w:val="24"/>
        </w:rPr>
        <w:t>The Presbytery Clerk, or other suitable person named by Presbytery, will provide guidance and advice to the committee on matters of church law and procedure, and may attend meetings at the committee's invitation or the court's direction.</w:t>
      </w:r>
    </w:p>
    <w:p w14:paraId="4F8BAF0B" w14:textId="77777777" w:rsidR="00C77655" w:rsidRPr="00033FB2" w:rsidRDefault="007F5030" w:rsidP="007F5030">
      <w:pPr>
        <w:rPr>
          <w:rFonts w:asciiTheme="majorHAnsi" w:hAnsiTheme="majorHAnsi"/>
          <w:b/>
          <w:bCs/>
          <w:sz w:val="24"/>
          <w:szCs w:val="24"/>
        </w:rPr>
      </w:pPr>
      <w:r w:rsidRPr="00033FB2">
        <w:rPr>
          <w:rFonts w:asciiTheme="majorHAnsi" w:hAnsiTheme="majorHAnsi"/>
          <w:sz w:val="24"/>
          <w:szCs w:val="24"/>
        </w:rPr>
        <w:br w:type="column"/>
      </w:r>
    </w:p>
    <w:p w14:paraId="3CC72B7D" w14:textId="77777777" w:rsidR="007F5030" w:rsidRPr="00033FB2" w:rsidRDefault="009B3C57" w:rsidP="007F5030">
      <w:pPr>
        <w:ind w:left="5760" w:firstLine="720"/>
        <w:jc w:val="center"/>
        <w:rPr>
          <w:rFonts w:asciiTheme="majorHAnsi" w:hAnsiTheme="majorHAnsi"/>
          <w:b/>
          <w:bCs/>
          <w:sz w:val="24"/>
          <w:szCs w:val="24"/>
        </w:rPr>
      </w:pPr>
      <w:r w:rsidRPr="00033FB2">
        <w:rPr>
          <w:rFonts w:asciiTheme="majorHAnsi" w:hAnsiTheme="majorHAnsi"/>
          <w:b/>
          <w:bCs/>
          <w:sz w:val="24"/>
          <w:szCs w:val="24"/>
        </w:rPr>
        <w:t xml:space="preserve">APPENDIX I </w:t>
      </w:r>
    </w:p>
    <w:p w14:paraId="3FDC22DE" w14:textId="77777777" w:rsidR="00C77655" w:rsidRPr="00033FB2" w:rsidRDefault="009B3C57" w:rsidP="007F5030">
      <w:pPr>
        <w:rPr>
          <w:rFonts w:asciiTheme="majorHAnsi" w:hAnsiTheme="majorHAnsi"/>
          <w:b/>
          <w:bCs/>
          <w:sz w:val="24"/>
          <w:szCs w:val="24"/>
        </w:rPr>
      </w:pPr>
      <w:r w:rsidRPr="00033FB2">
        <w:rPr>
          <w:rFonts w:asciiTheme="majorHAnsi" w:hAnsiTheme="majorHAnsi"/>
          <w:b/>
          <w:bCs/>
          <w:sz w:val="24"/>
          <w:szCs w:val="24"/>
        </w:rPr>
        <w:t>(May 2004 – updated March 2010)</w:t>
      </w:r>
    </w:p>
    <w:p w14:paraId="7B326AEC" w14:textId="77777777" w:rsidR="00662D99" w:rsidRPr="00033FB2" w:rsidRDefault="00662D99">
      <w:pPr>
        <w:tabs>
          <w:tab w:val="left" w:pos="-1440"/>
        </w:tabs>
        <w:rPr>
          <w:rFonts w:asciiTheme="majorHAnsi" w:hAnsiTheme="majorHAnsi"/>
          <w:b/>
          <w:bCs/>
          <w:sz w:val="24"/>
          <w:szCs w:val="24"/>
        </w:rPr>
      </w:pPr>
    </w:p>
    <w:p w14:paraId="583CDC7D" w14:textId="77777777" w:rsidR="00C77655" w:rsidRPr="00033FB2" w:rsidRDefault="00C77655" w:rsidP="00C77655">
      <w:pPr>
        <w:rPr>
          <w:rFonts w:asciiTheme="majorHAnsi" w:hAnsiTheme="majorHAnsi"/>
          <w:sz w:val="24"/>
          <w:szCs w:val="24"/>
        </w:rPr>
      </w:pPr>
      <w:r w:rsidRPr="00033FB2">
        <w:rPr>
          <w:rFonts w:asciiTheme="majorHAnsi" w:hAnsiTheme="majorHAnsi"/>
          <w:b/>
          <w:bCs/>
          <w:sz w:val="24"/>
          <w:szCs w:val="24"/>
        </w:rPr>
        <w:t>The Care of Congregations</w:t>
      </w:r>
    </w:p>
    <w:p w14:paraId="31E391E2" w14:textId="77777777" w:rsidR="00C77655" w:rsidRPr="00033FB2" w:rsidRDefault="00C77655" w:rsidP="00C77655">
      <w:pPr>
        <w:rPr>
          <w:rFonts w:asciiTheme="majorHAnsi" w:hAnsiTheme="majorHAnsi"/>
          <w:sz w:val="24"/>
          <w:szCs w:val="24"/>
        </w:rPr>
      </w:pPr>
      <w:r w:rsidRPr="00033FB2">
        <w:rPr>
          <w:rFonts w:asciiTheme="majorHAnsi" w:hAnsiTheme="majorHAnsi"/>
          <w:b/>
          <w:bCs/>
          <w:i/>
          <w:iCs/>
          <w:sz w:val="24"/>
          <w:szCs w:val="24"/>
        </w:rPr>
        <w:t>A Process for Presbytery Visitations</w:t>
      </w:r>
    </w:p>
    <w:p w14:paraId="02606937" w14:textId="77777777" w:rsidR="00C77655" w:rsidRPr="00033FB2" w:rsidRDefault="00C77655" w:rsidP="00C77655">
      <w:pPr>
        <w:rPr>
          <w:rFonts w:asciiTheme="majorHAnsi" w:hAnsiTheme="majorHAnsi"/>
          <w:sz w:val="24"/>
          <w:szCs w:val="24"/>
        </w:rPr>
      </w:pPr>
    </w:p>
    <w:p w14:paraId="47B11BDA" w14:textId="77777777" w:rsidR="00C77655" w:rsidRPr="00033FB2" w:rsidRDefault="00C77655" w:rsidP="00C77655">
      <w:pPr>
        <w:rPr>
          <w:rFonts w:asciiTheme="majorHAnsi" w:hAnsiTheme="majorHAnsi"/>
          <w:b/>
          <w:bCs/>
          <w:i/>
          <w:iCs/>
          <w:sz w:val="24"/>
          <w:szCs w:val="24"/>
        </w:rPr>
      </w:pPr>
    </w:p>
    <w:p w14:paraId="70864EDD" w14:textId="77777777" w:rsidR="00C77655" w:rsidRPr="00033FB2" w:rsidRDefault="00C77655" w:rsidP="00C77655">
      <w:pPr>
        <w:jc w:val="both"/>
        <w:rPr>
          <w:rFonts w:asciiTheme="majorHAnsi" w:hAnsiTheme="majorHAnsi"/>
          <w:b/>
          <w:bCs/>
          <w:i/>
          <w:iCs/>
          <w:sz w:val="24"/>
          <w:szCs w:val="24"/>
        </w:rPr>
      </w:pPr>
      <w:r w:rsidRPr="00033FB2">
        <w:rPr>
          <w:rFonts w:asciiTheme="majorHAnsi" w:hAnsiTheme="majorHAnsi"/>
          <w:b/>
          <w:bCs/>
          <w:i/>
          <w:iCs/>
          <w:sz w:val="24"/>
          <w:szCs w:val="24"/>
        </w:rPr>
        <w:t>Why Do We Visit?</w:t>
      </w:r>
    </w:p>
    <w:p w14:paraId="6B8C6EDE" w14:textId="77777777" w:rsidR="00C77655" w:rsidRPr="00033FB2" w:rsidRDefault="00C77655" w:rsidP="00C77655">
      <w:pPr>
        <w:jc w:val="both"/>
        <w:rPr>
          <w:rFonts w:asciiTheme="majorHAnsi" w:hAnsiTheme="majorHAnsi"/>
          <w:sz w:val="24"/>
          <w:szCs w:val="24"/>
        </w:rPr>
      </w:pPr>
      <w:r w:rsidRPr="00033FB2">
        <w:rPr>
          <w:rFonts w:asciiTheme="majorHAnsi" w:hAnsiTheme="majorHAnsi"/>
          <w:sz w:val="24"/>
          <w:szCs w:val="24"/>
        </w:rPr>
        <w:t xml:space="preserve">Within our system of church government, the immediate care and oversight of both ministers and congregations is the responsibility of </w:t>
      </w:r>
      <w:proofErr w:type="gramStart"/>
      <w:r w:rsidRPr="00033FB2">
        <w:rPr>
          <w:rFonts w:asciiTheme="majorHAnsi" w:hAnsiTheme="majorHAnsi"/>
          <w:sz w:val="24"/>
          <w:szCs w:val="24"/>
        </w:rPr>
        <w:t>presbytery</w:t>
      </w:r>
      <w:proofErr w:type="gramEnd"/>
      <w:r w:rsidRPr="00033FB2">
        <w:rPr>
          <w:rFonts w:asciiTheme="majorHAnsi" w:hAnsiTheme="majorHAnsi"/>
          <w:sz w:val="24"/>
          <w:szCs w:val="24"/>
        </w:rPr>
        <w:t>.  Presbyterial visitation is the primary tool for the exercise of that responsibility with respect to congregations.  The Book of Forms, however, provides little guidance for presbyteries in fulfilling this important role, noting only that “the presbytery should visit the congregations under its care” (199.1), and that “there is no law as to the manner of conducting a visitation” (199.2).  Presbyteries are left very much to their own discretion, although a list of “suggested questions for presbyterial visitation” is given in an appendix.</w:t>
      </w:r>
    </w:p>
    <w:p w14:paraId="05861AC9" w14:textId="77777777" w:rsidR="00C77655" w:rsidRPr="00033FB2" w:rsidRDefault="00C77655" w:rsidP="00C77655">
      <w:pPr>
        <w:jc w:val="both"/>
        <w:rPr>
          <w:rFonts w:asciiTheme="majorHAnsi" w:hAnsiTheme="majorHAnsi"/>
          <w:sz w:val="24"/>
          <w:szCs w:val="24"/>
        </w:rPr>
      </w:pPr>
    </w:p>
    <w:p w14:paraId="04BE464C" w14:textId="77777777" w:rsidR="00C77655" w:rsidRPr="00033FB2" w:rsidRDefault="00C77655" w:rsidP="00C77655">
      <w:pPr>
        <w:jc w:val="both"/>
        <w:rPr>
          <w:rFonts w:asciiTheme="majorHAnsi" w:hAnsiTheme="majorHAnsi"/>
          <w:sz w:val="24"/>
          <w:szCs w:val="24"/>
        </w:rPr>
      </w:pPr>
    </w:p>
    <w:p w14:paraId="129B8AB5" w14:textId="77777777" w:rsidR="00C77655" w:rsidRPr="00033FB2" w:rsidRDefault="00C77655" w:rsidP="00C77655">
      <w:pPr>
        <w:jc w:val="both"/>
        <w:rPr>
          <w:rFonts w:asciiTheme="majorHAnsi" w:hAnsiTheme="majorHAnsi"/>
          <w:b/>
          <w:bCs/>
          <w:i/>
          <w:iCs/>
          <w:sz w:val="24"/>
          <w:szCs w:val="24"/>
        </w:rPr>
      </w:pPr>
      <w:r w:rsidRPr="00033FB2">
        <w:rPr>
          <w:rFonts w:asciiTheme="majorHAnsi" w:hAnsiTheme="majorHAnsi"/>
          <w:b/>
          <w:bCs/>
          <w:i/>
          <w:iCs/>
          <w:sz w:val="24"/>
          <w:szCs w:val="24"/>
        </w:rPr>
        <w:t>How Do We Visit?</w:t>
      </w:r>
    </w:p>
    <w:p w14:paraId="742504F6" w14:textId="77777777" w:rsidR="00C77655" w:rsidRPr="00033FB2" w:rsidRDefault="00C77655" w:rsidP="00C77655">
      <w:pPr>
        <w:jc w:val="both"/>
        <w:rPr>
          <w:rFonts w:asciiTheme="majorHAnsi" w:hAnsiTheme="majorHAnsi"/>
          <w:sz w:val="24"/>
          <w:szCs w:val="24"/>
        </w:rPr>
      </w:pPr>
      <w:r w:rsidRPr="00033FB2">
        <w:rPr>
          <w:rFonts w:asciiTheme="majorHAnsi" w:hAnsiTheme="majorHAnsi"/>
          <w:sz w:val="24"/>
          <w:szCs w:val="24"/>
        </w:rPr>
        <w:t xml:space="preserve">The issue of how best, and how often to </w:t>
      </w:r>
      <w:proofErr w:type="gramStart"/>
      <w:r w:rsidRPr="00033FB2">
        <w:rPr>
          <w:rFonts w:asciiTheme="majorHAnsi" w:hAnsiTheme="majorHAnsi"/>
          <w:sz w:val="24"/>
          <w:szCs w:val="24"/>
        </w:rPr>
        <w:t>visit</w:t>
      </w:r>
      <w:proofErr w:type="gramEnd"/>
      <w:r w:rsidRPr="00033FB2">
        <w:rPr>
          <w:rFonts w:asciiTheme="majorHAnsi" w:hAnsiTheme="majorHAnsi"/>
          <w:sz w:val="24"/>
          <w:szCs w:val="24"/>
        </w:rPr>
        <w:t xml:space="preserve"> is a perennial problem in many presbyteries.  Regrettably, visitations are often sporadic, lacking in continuity with earlier visitations, and negatively perceived by congregations as only occurring when presbytery suspects there is a problem with the minister and/or within the congregation.</w:t>
      </w:r>
    </w:p>
    <w:p w14:paraId="4B3C4EF2" w14:textId="77777777" w:rsidR="00C77655" w:rsidRPr="00033FB2" w:rsidRDefault="00C77655" w:rsidP="00C77655">
      <w:pPr>
        <w:jc w:val="both"/>
        <w:rPr>
          <w:rFonts w:asciiTheme="majorHAnsi" w:hAnsiTheme="majorHAnsi"/>
          <w:sz w:val="24"/>
          <w:szCs w:val="24"/>
        </w:rPr>
      </w:pPr>
    </w:p>
    <w:p w14:paraId="63AD843C" w14:textId="77777777" w:rsidR="00C77655" w:rsidRPr="00033FB2" w:rsidRDefault="00C77655" w:rsidP="00C77655">
      <w:pPr>
        <w:jc w:val="both"/>
        <w:rPr>
          <w:rFonts w:asciiTheme="majorHAnsi" w:hAnsiTheme="majorHAnsi"/>
          <w:sz w:val="24"/>
          <w:szCs w:val="24"/>
        </w:rPr>
      </w:pPr>
      <w:r w:rsidRPr="00033FB2">
        <w:rPr>
          <w:rFonts w:asciiTheme="majorHAnsi" w:hAnsiTheme="majorHAnsi"/>
          <w:sz w:val="24"/>
          <w:szCs w:val="24"/>
        </w:rPr>
        <w:t xml:space="preserve">If visitations are to be useful and helpful tools for presbyteries in developing healthy relationships with congregations, then they must be conducted on a regular basis; be perceived as pastoral in their </w:t>
      </w:r>
      <w:proofErr w:type="gramStart"/>
      <w:r w:rsidRPr="00033FB2">
        <w:rPr>
          <w:rFonts w:asciiTheme="majorHAnsi" w:hAnsiTheme="majorHAnsi"/>
          <w:sz w:val="24"/>
          <w:szCs w:val="24"/>
        </w:rPr>
        <w:t>intent, and</w:t>
      </w:r>
      <w:proofErr w:type="gramEnd"/>
      <w:r w:rsidRPr="00033FB2">
        <w:rPr>
          <w:rFonts w:asciiTheme="majorHAnsi" w:hAnsiTheme="majorHAnsi"/>
          <w:sz w:val="24"/>
          <w:szCs w:val="24"/>
        </w:rPr>
        <w:t xml:space="preserve"> be consistent in their implementation.  In addition, congregations need to be assured of the presbytery’s timely and meaningful follow-through to recommendations arising from visitation reports.</w:t>
      </w:r>
    </w:p>
    <w:p w14:paraId="12B6E856" w14:textId="77777777" w:rsidR="00C77655" w:rsidRPr="00033FB2" w:rsidRDefault="00C77655" w:rsidP="00C77655">
      <w:pPr>
        <w:jc w:val="both"/>
        <w:rPr>
          <w:rFonts w:asciiTheme="majorHAnsi" w:hAnsiTheme="majorHAnsi"/>
          <w:b/>
          <w:bCs/>
          <w:i/>
          <w:iCs/>
          <w:sz w:val="24"/>
          <w:szCs w:val="24"/>
        </w:rPr>
      </w:pPr>
    </w:p>
    <w:p w14:paraId="0DFBEC5C" w14:textId="77777777" w:rsidR="00C77655" w:rsidRPr="00033FB2" w:rsidRDefault="00C77655" w:rsidP="00C77655">
      <w:pPr>
        <w:jc w:val="both"/>
        <w:rPr>
          <w:rFonts w:asciiTheme="majorHAnsi" w:hAnsiTheme="majorHAnsi"/>
          <w:b/>
          <w:bCs/>
          <w:i/>
          <w:iCs/>
          <w:sz w:val="24"/>
          <w:szCs w:val="24"/>
        </w:rPr>
      </w:pPr>
    </w:p>
    <w:p w14:paraId="14A732FB" w14:textId="77777777" w:rsidR="00C77655" w:rsidRPr="00033FB2" w:rsidRDefault="00C77655" w:rsidP="00C77655">
      <w:pPr>
        <w:jc w:val="both"/>
        <w:rPr>
          <w:rFonts w:asciiTheme="majorHAnsi" w:hAnsiTheme="majorHAnsi"/>
          <w:b/>
          <w:bCs/>
          <w:i/>
          <w:iCs/>
          <w:sz w:val="24"/>
          <w:szCs w:val="24"/>
        </w:rPr>
      </w:pPr>
      <w:r w:rsidRPr="00033FB2">
        <w:rPr>
          <w:rFonts w:asciiTheme="majorHAnsi" w:hAnsiTheme="majorHAnsi"/>
          <w:b/>
          <w:bCs/>
          <w:i/>
          <w:iCs/>
          <w:sz w:val="24"/>
          <w:szCs w:val="24"/>
        </w:rPr>
        <w:t>Creating and Developing Congregational Profiles</w:t>
      </w:r>
    </w:p>
    <w:p w14:paraId="6D5B8B71" w14:textId="77777777" w:rsidR="00C77655" w:rsidRPr="00033FB2" w:rsidRDefault="00C77655" w:rsidP="00C77655">
      <w:pPr>
        <w:jc w:val="both"/>
        <w:rPr>
          <w:rFonts w:asciiTheme="majorHAnsi" w:hAnsiTheme="majorHAnsi"/>
          <w:sz w:val="24"/>
          <w:szCs w:val="24"/>
        </w:rPr>
      </w:pPr>
      <w:r w:rsidRPr="00033FB2">
        <w:rPr>
          <w:rFonts w:asciiTheme="majorHAnsi" w:hAnsiTheme="majorHAnsi"/>
          <w:sz w:val="24"/>
          <w:szCs w:val="24"/>
        </w:rPr>
        <w:t>To be helpful over time and to ensure that each successive visitation does more than simply “reinvent the wheel,” the visitation process needs to create and build upon profiles of each congregation under the care of presbytery.  Such profiles will be kept on file by the presbytery clerk, and will include previous visitation reports, together with copies of the statistical and annual reports for the previous three years.  A copy of the congregational profile from the most recent vacancy may also provide a helpful tool for gauging congregational progress.  Much of this information may not be readily available for the first cycle of visitations, and a “baseline profile”</w:t>
      </w:r>
      <w:r w:rsidRPr="00033FB2">
        <w:rPr>
          <w:rFonts w:asciiTheme="majorHAnsi" w:hAnsiTheme="majorHAnsi"/>
          <w:b/>
          <w:bCs/>
          <w:i/>
          <w:iCs/>
          <w:sz w:val="24"/>
          <w:szCs w:val="24"/>
        </w:rPr>
        <w:t xml:space="preserve"> </w:t>
      </w:r>
      <w:r w:rsidRPr="00033FB2">
        <w:rPr>
          <w:rFonts w:asciiTheme="majorHAnsi" w:hAnsiTheme="majorHAnsi"/>
          <w:sz w:val="24"/>
          <w:szCs w:val="24"/>
        </w:rPr>
        <w:t>may need to be created for later visitations to build upon.</w:t>
      </w:r>
    </w:p>
    <w:p w14:paraId="6C015A18" w14:textId="77777777" w:rsidR="00C77655" w:rsidRPr="00033FB2" w:rsidRDefault="00C77655" w:rsidP="00C77655">
      <w:pPr>
        <w:jc w:val="both"/>
        <w:rPr>
          <w:rFonts w:asciiTheme="majorHAnsi" w:hAnsiTheme="majorHAnsi"/>
          <w:sz w:val="24"/>
          <w:szCs w:val="24"/>
        </w:rPr>
      </w:pPr>
    </w:p>
    <w:p w14:paraId="0AEA483A" w14:textId="77777777" w:rsidR="00C77655" w:rsidRPr="00033FB2" w:rsidRDefault="00C77655" w:rsidP="00C77655">
      <w:pPr>
        <w:jc w:val="both"/>
        <w:rPr>
          <w:rFonts w:asciiTheme="majorHAnsi" w:hAnsiTheme="majorHAnsi"/>
          <w:sz w:val="24"/>
          <w:szCs w:val="24"/>
        </w:rPr>
      </w:pPr>
    </w:p>
    <w:p w14:paraId="58E19623" w14:textId="77777777" w:rsidR="00C77655" w:rsidRPr="00033FB2" w:rsidRDefault="00C77655" w:rsidP="00C77655">
      <w:pPr>
        <w:jc w:val="both"/>
        <w:rPr>
          <w:rFonts w:asciiTheme="majorHAnsi" w:hAnsiTheme="majorHAnsi"/>
          <w:b/>
          <w:bCs/>
          <w:i/>
          <w:iCs/>
          <w:sz w:val="24"/>
          <w:szCs w:val="24"/>
        </w:rPr>
      </w:pPr>
      <w:r w:rsidRPr="00033FB2">
        <w:rPr>
          <w:rFonts w:asciiTheme="majorHAnsi" w:hAnsiTheme="majorHAnsi"/>
          <w:b/>
          <w:bCs/>
          <w:i/>
          <w:iCs/>
          <w:sz w:val="24"/>
          <w:szCs w:val="24"/>
        </w:rPr>
        <w:t>Presbytery Follow-Up</w:t>
      </w:r>
    </w:p>
    <w:p w14:paraId="614997FA" w14:textId="77777777" w:rsidR="00C77655" w:rsidRPr="00033FB2" w:rsidRDefault="00C77655" w:rsidP="00C77655">
      <w:pPr>
        <w:jc w:val="both"/>
        <w:rPr>
          <w:rFonts w:asciiTheme="majorHAnsi" w:hAnsiTheme="majorHAnsi"/>
          <w:sz w:val="24"/>
          <w:szCs w:val="24"/>
        </w:rPr>
      </w:pPr>
      <w:r w:rsidRPr="00033FB2">
        <w:rPr>
          <w:rFonts w:asciiTheme="majorHAnsi" w:hAnsiTheme="majorHAnsi"/>
          <w:sz w:val="24"/>
          <w:szCs w:val="24"/>
        </w:rPr>
        <w:t xml:space="preserve">Effective and timely follow-up is an essential element of any visitation process.  To that end, clear </w:t>
      </w:r>
      <w:proofErr w:type="gramStart"/>
      <w:r w:rsidRPr="00033FB2">
        <w:rPr>
          <w:rFonts w:asciiTheme="majorHAnsi" w:hAnsiTheme="majorHAnsi"/>
          <w:sz w:val="24"/>
          <w:szCs w:val="24"/>
        </w:rPr>
        <w:t>time lines</w:t>
      </w:r>
      <w:proofErr w:type="gramEnd"/>
      <w:r w:rsidRPr="00033FB2">
        <w:rPr>
          <w:rFonts w:asciiTheme="majorHAnsi" w:hAnsiTheme="majorHAnsi"/>
          <w:sz w:val="24"/>
          <w:szCs w:val="24"/>
        </w:rPr>
        <w:t xml:space="preserve"> should be in place to ensure that the </w:t>
      </w:r>
      <w:proofErr w:type="gramStart"/>
      <w:r w:rsidRPr="00033FB2">
        <w:rPr>
          <w:rFonts w:asciiTheme="majorHAnsi" w:hAnsiTheme="majorHAnsi"/>
          <w:sz w:val="24"/>
          <w:szCs w:val="24"/>
        </w:rPr>
        <w:t>visitation</w:t>
      </w:r>
      <w:proofErr w:type="gramEnd"/>
      <w:r w:rsidRPr="00033FB2">
        <w:rPr>
          <w:rFonts w:asciiTheme="majorHAnsi" w:hAnsiTheme="majorHAnsi"/>
          <w:sz w:val="24"/>
          <w:szCs w:val="24"/>
        </w:rPr>
        <w:t xml:space="preserve"> does not get bogged down at any point in the process.  In addition, a common reporting format should assist both the presbytery in the consideration of reports and visitation teams in reviewing the reports of earlier visitations.</w:t>
      </w:r>
    </w:p>
    <w:p w14:paraId="5F5834CD" w14:textId="77777777" w:rsidR="00C77655" w:rsidRPr="00033FB2" w:rsidRDefault="00C77655" w:rsidP="00C77655">
      <w:pPr>
        <w:jc w:val="both"/>
        <w:rPr>
          <w:rFonts w:asciiTheme="majorHAnsi" w:hAnsiTheme="majorHAnsi"/>
          <w:sz w:val="24"/>
          <w:szCs w:val="24"/>
        </w:rPr>
      </w:pPr>
    </w:p>
    <w:p w14:paraId="55EE744A" w14:textId="77777777" w:rsidR="00C77655" w:rsidRPr="00033FB2" w:rsidRDefault="00C77655" w:rsidP="00C77655">
      <w:pPr>
        <w:jc w:val="both"/>
        <w:rPr>
          <w:rFonts w:asciiTheme="majorHAnsi" w:hAnsiTheme="majorHAnsi"/>
          <w:b/>
          <w:bCs/>
          <w:i/>
          <w:iCs/>
          <w:sz w:val="24"/>
          <w:szCs w:val="24"/>
        </w:rPr>
      </w:pPr>
      <w:r w:rsidRPr="00033FB2">
        <w:rPr>
          <w:rFonts w:asciiTheme="majorHAnsi" w:hAnsiTheme="majorHAnsi"/>
          <w:b/>
          <w:bCs/>
          <w:i/>
          <w:iCs/>
          <w:sz w:val="24"/>
          <w:szCs w:val="24"/>
        </w:rPr>
        <w:t>Formal and Informal Process</w:t>
      </w:r>
    </w:p>
    <w:p w14:paraId="37F0103A" w14:textId="77777777" w:rsidR="00C77655" w:rsidRPr="00033FB2" w:rsidRDefault="00C77655" w:rsidP="00C77655">
      <w:pPr>
        <w:jc w:val="both"/>
        <w:rPr>
          <w:rFonts w:asciiTheme="majorHAnsi" w:hAnsiTheme="majorHAnsi"/>
          <w:b/>
          <w:bCs/>
          <w:i/>
          <w:iCs/>
          <w:sz w:val="24"/>
          <w:szCs w:val="24"/>
        </w:rPr>
      </w:pPr>
      <w:r w:rsidRPr="00033FB2">
        <w:rPr>
          <w:rFonts w:asciiTheme="majorHAnsi" w:hAnsiTheme="majorHAnsi"/>
          <w:sz w:val="24"/>
          <w:szCs w:val="24"/>
        </w:rPr>
        <w:t xml:space="preserve">Presbyterial visitation if pastoral in its intent is an “informal process” by definition.  It is important to avoid either the appearance or reality of an informal visitation process drifting into a formal, investigative or disciplinary process.  When action is required beyond the mandate of a visitation team, a special committee or commission ought to be appointed by </w:t>
      </w:r>
      <w:proofErr w:type="gramStart"/>
      <w:r w:rsidRPr="00033FB2">
        <w:rPr>
          <w:rFonts w:asciiTheme="majorHAnsi" w:hAnsiTheme="majorHAnsi"/>
          <w:sz w:val="24"/>
          <w:szCs w:val="24"/>
        </w:rPr>
        <w:t>presbytery</w:t>
      </w:r>
      <w:proofErr w:type="gramEnd"/>
      <w:r w:rsidRPr="00033FB2">
        <w:rPr>
          <w:rFonts w:asciiTheme="majorHAnsi" w:hAnsiTheme="majorHAnsi"/>
          <w:sz w:val="24"/>
          <w:szCs w:val="24"/>
        </w:rPr>
        <w:t>, with clear terms of reference given.</w:t>
      </w:r>
    </w:p>
    <w:p w14:paraId="0FAB56A4" w14:textId="77777777" w:rsidR="00F67029" w:rsidRPr="00033FB2" w:rsidRDefault="00F67029" w:rsidP="00C77655">
      <w:pPr>
        <w:jc w:val="both"/>
        <w:rPr>
          <w:rFonts w:asciiTheme="majorHAnsi" w:hAnsiTheme="majorHAnsi"/>
          <w:b/>
          <w:bCs/>
          <w:i/>
          <w:iCs/>
          <w:sz w:val="24"/>
          <w:szCs w:val="24"/>
        </w:rPr>
      </w:pPr>
    </w:p>
    <w:p w14:paraId="3B2795B0" w14:textId="77777777" w:rsidR="00C77655" w:rsidRPr="00033FB2" w:rsidRDefault="00C77655" w:rsidP="00C77655">
      <w:pPr>
        <w:jc w:val="both"/>
        <w:rPr>
          <w:rFonts w:asciiTheme="majorHAnsi" w:hAnsiTheme="majorHAnsi"/>
          <w:b/>
          <w:bCs/>
          <w:i/>
          <w:iCs/>
          <w:sz w:val="24"/>
          <w:szCs w:val="24"/>
        </w:rPr>
      </w:pPr>
      <w:r w:rsidRPr="00033FB2">
        <w:rPr>
          <w:rFonts w:asciiTheme="majorHAnsi" w:hAnsiTheme="majorHAnsi"/>
          <w:b/>
          <w:bCs/>
          <w:i/>
          <w:iCs/>
          <w:sz w:val="24"/>
          <w:szCs w:val="24"/>
        </w:rPr>
        <w:t>Guiding Principles</w:t>
      </w:r>
    </w:p>
    <w:p w14:paraId="78A65F0B" w14:textId="77777777" w:rsidR="00C77655" w:rsidRPr="00033FB2" w:rsidRDefault="00C77655" w:rsidP="00C77655">
      <w:pPr>
        <w:jc w:val="both"/>
        <w:rPr>
          <w:rFonts w:asciiTheme="majorHAnsi" w:hAnsiTheme="majorHAnsi"/>
          <w:sz w:val="24"/>
          <w:szCs w:val="24"/>
        </w:rPr>
      </w:pPr>
      <w:r w:rsidRPr="00033FB2">
        <w:rPr>
          <w:rFonts w:asciiTheme="majorHAnsi" w:hAnsiTheme="majorHAnsi"/>
          <w:sz w:val="24"/>
          <w:szCs w:val="24"/>
        </w:rPr>
        <w:t xml:space="preserve">These, then, are the principles guiding this visitation process: </w:t>
      </w:r>
    </w:p>
    <w:p w14:paraId="21992E98" w14:textId="77777777" w:rsidR="00C77655" w:rsidRPr="00033FB2" w:rsidRDefault="00C77655" w:rsidP="00C77655">
      <w:pPr>
        <w:jc w:val="both"/>
        <w:rPr>
          <w:rFonts w:asciiTheme="majorHAnsi" w:hAnsiTheme="majorHAnsi"/>
          <w:sz w:val="24"/>
          <w:szCs w:val="24"/>
        </w:rPr>
        <w:sectPr w:rsidR="00C77655" w:rsidRPr="00033FB2">
          <w:type w:val="continuous"/>
          <w:pgSz w:w="12240" w:h="15840"/>
          <w:pgMar w:top="1440" w:right="1440" w:bottom="1440" w:left="1440" w:header="1440" w:footer="1440" w:gutter="0"/>
          <w:cols w:space="720"/>
        </w:sectPr>
      </w:pPr>
    </w:p>
    <w:p w14:paraId="0C9D51F7" w14:textId="77777777" w:rsidR="00C77655" w:rsidRPr="00033FB2" w:rsidRDefault="00C77655" w:rsidP="00C77655">
      <w:pPr>
        <w:numPr>
          <w:ilvl w:val="12"/>
          <w:numId w:val="0"/>
        </w:numPr>
        <w:jc w:val="both"/>
        <w:rPr>
          <w:rFonts w:asciiTheme="majorHAnsi" w:hAnsiTheme="majorHAnsi"/>
          <w:b/>
          <w:bCs/>
          <w:i/>
          <w:iCs/>
          <w:sz w:val="24"/>
          <w:szCs w:val="24"/>
        </w:rPr>
      </w:pPr>
    </w:p>
    <w:p w14:paraId="0A5E34EB" w14:textId="77777777" w:rsidR="00C77655" w:rsidRPr="00033FB2" w:rsidRDefault="00C77655" w:rsidP="00C77655">
      <w:pPr>
        <w:numPr>
          <w:ilvl w:val="12"/>
          <w:numId w:val="0"/>
        </w:numPr>
        <w:jc w:val="both"/>
        <w:rPr>
          <w:rFonts w:asciiTheme="majorHAnsi" w:hAnsiTheme="majorHAnsi"/>
          <w:sz w:val="24"/>
          <w:szCs w:val="24"/>
        </w:rPr>
      </w:pPr>
      <w:r w:rsidRPr="00033FB2">
        <w:rPr>
          <w:rFonts w:asciiTheme="majorHAnsi" w:hAnsiTheme="majorHAnsi"/>
          <w:b/>
          <w:bCs/>
          <w:i/>
          <w:iCs/>
          <w:sz w:val="24"/>
          <w:szCs w:val="24"/>
        </w:rPr>
        <w:t>Procedure</w:t>
      </w:r>
      <w:r w:rsidRPr="00033FB2">
        <w:rPr>
          <w:rFonts w:asciiTheme="majorHAnsi" w:hAnsiTheme="majorHAnsi"/>
          <w:sz w:val="24"/>
          <w:szCs w:val="24"/>
        </w:rPr>
        <w:tab/>
      </w:r>
    </w:p>
    <w:p w14:paraId="5B20DA16" w14:textId="77777777" w:rsidR="00C77655" w:rsidRPr="00033FB2" w:rsidRDefault="00C77655" w:rsidP="00C77655">
      <w:pPr>
        <w:numPr>
          <w:ilvl w:val="12"/>
          <w:numId w:val="0"/>
        </w:numPr>
        <w:jc w:val="both"/>
        <w:rPr>
          <w:rFonts w:asciiTheme="majorHAnsi" w:hAnsiTheme="majorHAnsi"/>
          <w:sz w:val="24"/>
          <w:szCs w:val="24"/>
        </w:rPr>
        <w:sectPr w:rsidR="00C77655" w:rsidRPr="00033FB2">
          <w:type w:val="continuous"/>
          <w:pgSz w:w="12240" w:h="15840"/>
          <w:pgMar w:top="1440" w:right="1440" w:bottom="1440" w:left="1440" w:header="1440" w:footer="1440" w:gutter="0"/>
          <w:cols w:space="720"/>
        </w:sectPr>
      </w:pPr>
    </w:p>
    <w:p w14:paraId="165B591C" w14:textId="77777777" w:rsidR="007F5030" w:rsidRPr="00033FB2" w:rsidRDefault="007F5030" w:rsidP="00572552">
      <w:pPr>
        <w:rPr>
          <w:rFonts w:asciiTheme="majorHAnsi" w:hAnsiTheme="majorHAnsi"/>
          <w:b/>
          <w:sz w:val="24"/>
          <w:szCs w:val="24"/>
        </w:rPr>
      </w:pPr>
    </w:p>
    <w:p w14:paraId="497635DA" w14:textId="77777777" w:rsidR="00572552" w:rsidRPr="00033FB2" w:rsidRDefault="00572552" w:rsidP="007F5030">
      <w:pPr>
        <w:ind w:left="5760"/>
        <w:rPr>
          <w:rFonts w:asciiTheme="majorHAnsi" w:hAnsiTheme="majorHAnsi"/>
          <w:b/>
          <w:sz w:val="24"/>
          <w:szCs w:val="24"/>
        </w:rPr>
      </w:pPr>
      <w:r w:rsidRPr="00033FB2">
        <w:rPr>
          <w:rFonts w:asciiTheme="majorHAnsi" w:hAnsiTheme="majorHAnsi"/>
          <w:b/>
          <w:sz w:val="24"/>
          <w:szCs w:val="24"/>
        </w:rPr>
        <w:t>Revision of Appendix ‘I’</w:t>
      </w:r>
    </w:p>
    <w:p w14:paraId="56FCCC41" w14:textId="77777777" w:rsidR="00572552" w:rsidRPr="00033FB2" w:rsidRDefault="00572552" w:rsidP="00572552">
      <w:pPr>
        <w:rPr>
          <w:rFonts w:asciiTheme="majorHAnsi" w:hAnsiTheme="majorHAnsi"/>
          <w:b/>
          <w:sz w:val="24"/>
          <w:szCs w:val="24"/>
        </w:rPr>
      </w:pPr>
    </w:p>
    <w:p w14:paraId="3B34AE35" w14:textId="77777777" w:rsidR="00572552" w:rsidRPr="00033FB2" w:rsidRDefault="00572552" w:rsidP="00572552">
      <w:pPr>
        <w:rPr>
          <w:rFonts w:asciiTheme="majorHAnsi" w:hAnsiTheme="majorHAnsi"/>
          <w:b/>
          <w:sz w:val="24"/>
          <w:szCs w:val="24"/>
        </w:rPr>
      </w:pPr>
      <w:r w:rsidRPr="00033FB2">
        <w:rPr>
          <w:rFonts w:asciiTheme="majorHAnsi" w:hAnsiTheme="majorHAnsi"/>
          <w:b/>
          <w:sz w:val="24"/>
          <w:szCs w:val="24"/>
        </w:rPr>
        <w:t>Procedure</w:t>
      </w:r>
    </w:p>
    <w:p w14:paraId="6F0C03DD" w14:textId="77777777" w:rsidR="00572552" w:rsidRPr="00033FB2" w:rsidRDefault="00572552" w:rsidP="00572552">
      <w:pPr>
        <w:rPr>
          <w:rFonts w:asciiTheme="majorHAnsi" w:hAnsiTheme="majorHAnsi"/>
          <w:b/>
          <w:sz w:val="24"/>
          <w:szCs w:val="24"/>
        </w:rPr>
      </w:pPr>
    </w:p>
    <w:p w14:paraId="3AFD229B" w14:textId="77777777" w:rsidR="00572552" w:rsidRPr="00033FB2" w:rsidRDefault="00572552" w:rsidP="00572552">
      <w:pPr>
        <w:rPr>
          <w:rFonts w:asciiTheme="majorHAnsi" w:hAnsiTheme="majorHAnsi"/>
          <w:b/>
          <w:sz w:val="24"/>
          <w:szCs w:val="24"/>
        </w:rPr>
      </w:pPr>
    </w:p>
    <w:p w14:paraId="1C256EC0"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 xml:space="preserve"> The visitation process is conducted under the oversight of the Visitation Coordinator who is a member of the Congregational Affairs Committee</w:t>
      </w:r>
    </w:p>
    <w:p w14:paraId="63167871" w14:textId="77777777" w:rsidR="00572552" w:rsidRPr="00033FB2" w:rsidRDefault="00572552" w:rsidP="00572552">
      <w:pPr>
        <w:rPr>
          <w:rFonts w:asciiTheme="majorHAnsi" w:hAnsiTheme="majorHAnsi"/>
          <w:sz w:val="24"/>
          <w:szCs w:val="24"/>
        </w:rPr>
      </w:pPr>
    </w:p>
    <w:p w14:paraId="701765D5"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 xml:space="preserve">Visitations will be conducted in every pastoral charge under the care of </w:t>
      </w:r>
      <w:proofErr w:type="gramStart"/>
      <w:r w:rsidRPr="00033FB2">
        <w:rPr>
          <w:rFonts w:asciiTheme="majorHAnsi" w:hAnsiTheme="majorHAnsi"/>
          <w:sz w:val="24"/>
          <w:szCs w:val="24"/>
        </w:rPr>
        <w:t>Presbytery</w:t>
      </w:r>
      <w:proofErr w:type="gramEnd"/>
      <w:r w:rsidRPr="00033FB2">
        <w:rPr>
          <w:rFonts w:asciiTheme="majorHAnsi" w:hAnsiTheme="majorHAnsi"/>
          <w:sz w:val="24"/>
          <w:szCs w:val="24"/>
        </w:rPr>
        <w:t xml:space="preserve"> on a </w:t>
      </w:r>
      <w:proofErr w:type="gramStart"/>
      <w:r w:rsidRPr="00033FB2">
        <w:rPr>
          <w:rFonts w:asciiTheme="majorHAnsi" w:hAnsiTheme="majorHAnsi"/>
          <w:sz w:val="24"/>
          <w:szCs w:val="24"/>
        </w:rPr>
        <w:t>five year</w:t>
      </w:r>
      <w:proofErr w:type="gramEnd"/>
      <w:r w:rsidRPr="00033FB2">
        <w:rPr>
          <w:rFonts w:asciiTheme="majorHAnsi" w:hAnsiTheme="majorHAnsi"/>
          <w:sz w:val="24"/>
          <w:szCs w:val="24"/>
        </w:rPr>
        <w:t xml:space="preserve"> rotational basis, except within one year of the settlement of a vacancy.</w:t>
      </w:r>
    </w:p>
    <w:p w14:paraId="4CAA93F7" w14:textId="77777777" w:rsidR="00572552" w:rsidRPr="00033FB2" w:rsidRDefault="00572552" w:rsidP="00572552">
      <w:pPr>
        <w:ind w:left="720"/>
        <w:rPr>
          <w:rFonts w:asciiTheme="majorHAnsi" w:hAnsiTheme="majorHAnsi"/>
          <w:sz w:val="24"/>
          <w:szCs w:val="24"/>
        </w:rPr>
      </w:pPr>
    </w:p>
    <w:p w14:paraId="46FB40AC"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Visitations shall normally take place from January to May, September to November.</w:t>
      </w:r>
    </w:p>
    <w:p w14:paraId="2FECED70" w14:textId="77777777" w:rsidR="00572552" w:rsidRPr="00033FB2" w:rsidRDefault="00572552" w:rsidP="00572552">
      <w:pPr>
        <w:ind w:left="720"/>
        <w:rPr>
          <w:rFonts w:asciiTheme="majorHAnsi" w:hAnsiTheme="majorHAnsi"/>
          <w:sz w:val="24"/>
          <w:szCs w:val="24"/>
        </w:rPr>
      </w:pPr>
    </w:p>
    <w:p w14:paraId="2F5DAB32"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 xml:space="preserve">Visitations will consist of three persons, either one minister and two </w:t>
      </w:r>
      <w:proofErr w:type="gramStart"/>
      <w:r w:rsidRPr="00033FB2">
        <w:rPr>
          <w:rFonts w:asciiTheme="majorHAnsi" w:hAnsiTheme="majorHAnsi"/>
          <w:sz w:val="24"/>
          <w:szCs w:val="24"/>
        </w:rPr>
        <w:t>elders;</w:t>
      </w:r>
      <w:proofErr w:type="gramEnd"/>
      <w:r w:rsidRPr="00033FB2">
        <w:rPr>
          <w:rFonts w:asciiTheme="majorHAnsi" w:hAnsiTheme="majorHAnsi"/>
          <w:sz w:val="24"/>
          <w:szCs w:val="24"/>
        </w:rPr>
        <w:t xml:space="preserve"> or one minister, one elder and one diaconal minister. The minister serves as convener, unless otherwise stated by the Visitation Coordinator.</w:t>
      </w:r>
    </w:p>
    <w:p w14:paraId="377D57E9" w14:textId="77777777" w:rsidR="00572552" w:rsidRPr="00033FB2" w:rsidRDefault="00572552" w:rsidP="00572552">
      <w:pPr>
        <w:ind w:left="720"/>
        <w:rPr>
          <w:rFonts w:asciiTheme="majorHAnsi" w:hAnsiTheme="majorHAnsi"/>
          <w:sz w:val="24"/>
          <w:szCs w:val="24"/>
        </w:rPr>
      </w:pPr>
    </w:p>
    <w:p w14:paraId="5EA248B4"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 xml:space="preserve">Through the Congregational Affairs Committee, the Presbytery will be informed of pastoral charges that are being visited. The Presbytery Clerk will advise the appropriate Session Clerks in writing of the Presbytery’s intent to visit, providing the name and contact information for the convener of the visitation team, and enclosing a copy of these guidelines, including A2 Sample Pulpit/Bulletin Announcement, A3 General Questionnaire, A4 Guided Conversation with Professional Church Workers A5 Guided Conversation with meetings with the Session, A6 Guided Conversation with meetings with the Board. </w:t>
      </w:r>
    </w:p>
    <w:p w14:paraId="12CC1109" w14:textId="77777777" w:rsidR="00572552" w:rsidRPr="00033FB2" w:rsidRDefault="00572552" w:rsidP="00572552">
      <w:pPr>
        <w:ind w:left="720"/>
        <w:rPr>
          <w:rFonts w:asciiTheme="majorHAnsi" w:hAnsiTheme="majorHAnsi"/>
          <w:sz w:val="24"/>
          <w:szCs w:val="24"/>
        </w:rPr>
      </w:pPr>
    </w:p>
    <w:p w14:paraId="39B65279"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The Presbytery Clerk will provide the convener of the visitation team with a copy of the previous years’ statistical reports and any previous visitation report(s) on file.</w:t>
      </w:r>
    </w:p>
    <w:p w14:paraId="2286BB62" w14:textId="77777777" w:rsidR="00572552" w:rsidRPr="00033FB2" w:rsidRDefault="00572552" w:rsidP="00572552">
      <w:pPr>
        <w:ind w:left="720"/>
        <w:rPr>
          <w:rFonts w:asciiTheme="majorHAnsi" w:hAnsiTheme="majorHAnsi"/>
          <w:sz w:val="24"/>
          <w:szCs w:val="24"/>
        </w:rPr>
      </w:pPr>
    </w:p>
    <w:p w14:paraId="25CF66C2"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Not less than eight weeks prior to the visitation, the team convener will contact the minister of the congregation to confirm a date and time for the visitation to take place. At that time, the convener will ensure that the congregation has received the Visitation Guidelines from the Clerk of Presbytery. The convener will request a copy of the most recent Annual Report for the church(es) and any other helpful written material, like a recent newsletter.</w:t>
      </w:r>
    </w:p>
    <w:p w14:paraId="20A5F73F" w14:textId="77777777" w:rsidR="00572552" w:rsidRPr="00033FB2" w:rsidRDefault="00572552" w:rsidP="00572552">
      <w:pPr>
        <w:ind w:left="720"/>
        <w:rPr>
          <w:rFonts w:asciiTheme="majorHAnsi" w:hAnsiTheme="majorHAnsi"/>
          <w:sz w:val="24"/>
          <w:szCs w:val="24"/>
        </w:rPr>
      </w:pPr>
    </w:p>
    <w:p w14:paraId="1A0AEC67"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The general questionnaire (A3) will be made available to the congregation(s), for completion and return to the visitation team, within 2 weeks of the visit.</w:t>
      </w:r>
    </w:p>
    <w:p w14:paraId="301BEDF5" w14:textId="77777777" w:rsidR="00572552" w:rsidRPr="00033FB2" w:rsidRDefault="00572552" w:rsidP="00572552">
      <w:pPr>
        <w:ind w:left="720"/>
        <w:rPr>
          <w:rFonts w:asciiTheme="majorHAnsi" w:hAnsiTheme="majorHAnsi"/>
          <w:sz w:val="24"/>
          <w:szCs w:val="24"/>
        </w:rPr>
      </w:pPr>
    </w:p>
    <w:p w14:paraId="3A848EDF"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The minister, Session and Board of Managers is encouraged to fill out answers to questions in the appropriate Appendix, and return these answers to the visitation team, within 2 weeks of the visit.</w:t>
      </w:r>
    </w:p>
    <w:p w14:paraId="0A69C3B4" w14:textId="77777777" w:rsidR="00572552" w:rsidRPr="00033FB2" w:rsidRDefault="00572552" w:rsidP="00572552">
      <w:pPr>
        <w:ind w:left="720"/>
        <w:rPr>
          <w:rFonts w:asciiTheme="majorHAnsi" w:hAnsiTheme="majorHAnsi"/>
          <w:sz w:val="24"/>
          <w:szCs w:val="24"/>
        </w:rPr>
      </w:pPr>
    </w:p>
    <w:p w14:paraId="168576D5"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The Visitation team will meet separately with the minister(s), Session(s), and board of manager(s) of the pastoral charge. The discussion should include, but is not limited to the questions in the appropriate Appendices (see A3, A4, A5)</w:t>
      </w:r>
    </w:p>
    <w:p w14:paraId="192C83D3" w14:textId="77777777" w:rsidR="00572552" w:rsidRPr="00033FB2" w:rsidRDefault="00572552" w:rsidP="00572552">
      <w:pPr>
        <w:ind w:left="720"/>
        <w:rPr>
          <w:rFonts w:asciiTheme="majorHAnsi" w:hAnsiTheme="majorHAnsi"/>
          <w:sz w:val="24"/>
          <w:szCs w:val="24"/>
        </w:rPr>
      </w:pPr>
    </w:p>
    <w:p w14:paraId="5BCA0334"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The team may also choose to meet with members of the congregation at large, in which case notice must be given from the pulpit at least two weeks in advance of the meeting.</w:t>
      </w:r>
    </w:p>
    <w:p w14:paraId="6FE9BBA7" w14:textId="77777777" w:rsidR="00572552" w:rsidRPr="00033FB2" w:rsidRDefault="00572552" w:rsidP="00572552">
      <w:pPr>
        <w:ind w:left="720"/>
        <w:rPr>
          <w:rFonts w:asciiTheme="majorHAnsi" w:hAnsiTheme="majorHAnsi"/>
          <w:sz w:val="24"/>
          <w:szCs w:val="24"/>
        </w:rPr>
      </w:pPr>
    </w:p>
    <w:p w14:paraId="74D0E6BB"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 xml:space="preserve">The Visitation team is encouraged to attend a worship service in the congregation(s) of the Pastoral charge. If pulpit supply is needed, this will be </w:t>
      </w:r>
      <w:proofErr w:type="gramStart"/>
      <w:r w:rsidRPr="00033FB2">
        <w:rPr>
          <w:rFonts w:asciiTheme="majorHAnsi" w:hAnsiTheme="majorHAnsi"/>
          <w:sz w:val="24"/>
          <w:szCs w:val="24"/>
        </w:rPr>
        <w:t>paid</w:t>
      </w:r>
      <w:proofErr w:type="gramEnd"/>
      <w:r w:rsidRPr="00033FB2">
        <w:rPr>
          <w:rFonts w:asciiTheme="majorHAnsi" w:hAnsiTheme="majorHAnsi"/>
          <w:sz w:val="24"/>
          <w:szCs w:val="24"/>
        </w:rPr>
        <w:t xml:space="preserve"> by the Presbytery.</w:t>
      </w:r>
    </w:p>
    <w:p w14:paraId="0D3097E3" w14:textId="77777777" w:rsidR="00572552" w:rsidRPr="00033FB2" w:rsidRDefault="00572552" w:rsidP="00572552">
      <w:pPr>
        <w:ind w:left="720"/>
        <w:rPr>
          <w:rFonts w:asciiTheme="majorHAnsi" w:hAnsiTheme="majorHAnsi"/>
          <w:sz w:val="24"/>
          <w:szCs w:val="24"/>
        </w:rPr>
      </w:pPr>
    </w:p>
    <w:p w14:paraId="1C3F8DFF"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Not more than two weeks following the visitation, the visitation team will forward a draft of its report to the Session(s) for study and comment.</w:t>
      </w:r>
    </w:p>
    <w:p w14:paraId="4D3741C2" w14:textId="77777777" w:rsidR="00572552" w:rsidRPr="00033FB2" w:rsidRDefault="00572552" w:rsidP="00572552">
      <w:pPr>
        <w:ind w:left="720"/>
        <w:rPr>
          <w:rFonts w:asciiTheme="majorHAnsi" w:hAnsiTheme="majorHAnsi"/>
          <w:sz w:val="24"/>
          <w:szCs w:val="24"/>
        </w:rPr>
      </w:pPr>
    </w:p>
    <w:p w14:paraId="5BE28C50"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As soon as possible, the Session(s) of the Pastoral Charge will forward any comments or concerns to the convener of the Visitation Team.</w:t>
      </w:r>
    </w:p>
    <w:p w14:paraId="1D2DB4ED" w14:textId="77777777" w:rsidR="00572552" w:rsidRPr="00033FB2" w:rsidRDefault="00572552" w:rsidP="00572552">
      <w:pPr>
        <w:ind w:left="720"/>
        <w:rPr>
          <w:rFonts w:asciiTheme="majorHAnsi" w:hAnsiTheme="majorHAnsi"/>
          <w:sz w:val="24"/>
          <w:szCs w:val="24"/>
        </w:rPr>
      </w:pPr>
    </w:p>
    <w:p w14:paraId="7D82B618"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 xml:space="preserve">The Visitation Team may choose to revise their report in consultation with the Session(s) </w:t>
      </w:r>
      <w:proofErr w:type="gramStart"/>
      <w:r w:rsidRPr="00033FB2">
        <w:rPr>
          <w:rFonts w:asciiTheme="majorHAnsi" w:hAnsiTheme="majorHAnsi"/>
          <w:sz w:val="24"/>
          <w:szCs w:val="24"/>
        </w:rPr>
        <w:t>concerns, or</w:t>
      </w:r>
      <w:proofErr w:type="gramEnd"/>
      <w:r w:rsidRPr="00033FB2">
        <w:rPr>
          <w:rFonts w:asciiTheme="majorHAnsi" w:hAnsiTheme="majorHAnsi"/>
          <w:sz w:val="24"/>
          <w:szCs w:val="24"/>
        </w:rPr>
        <w:t xml:space="preserve"> may present the report as written with any comments/concerns from the Session(s) noted as an addendum.</w:t>
      </w:r>
    </w:p>
    <w:p w14:paraId="1A90BA4C" w14:textId="77777777" w:rsidR="00572552" w:rsidRPr="00033FB2" w:rsidRDefault="00572552" w:rsidP="00572552">
      <w:pPr>
        <w:ind w:left="720"/>
        <w:rPr>
          <w:rFonts w:asciiTheme="majorHAnsi" w:hAnsiTheme="majorHAnsi"/>
          <w:sz w:val="24"/>
          <w:szCs w:val="24"/>
        </w:rPr>
      </w:pPr>
    </w:p>
    <w:p w14:paraId="3D47A796"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When the report is completed, and normally not more than 12 weeks after the visitation date, it is presented to the Presbytery for consideration, using the Visitation Report Format in the appendix.</w:t>
      </w:r>
    </w:p>
    <w:p w14:paraId="00F50541" w14:textId="77777777" w:rsidR="00572552" w:rsidRPr="00033FB2" w:rsidRDefault="00572552" w:rsidP="00572552">
      <w:pPr>
        <w:ind w:left="720"/>
        <w:rPr>
          <w:rFonts w:asciiTheme="majorHAnsi" w:hAnsiTheme="majorHAnsi"/>
          <w:sz w:val="24"/>
          <w:szCs w:val="24"/>
        </w:rPr>
      </w:pPr>
    </w:p>
    <w:p w14:paraId="52D74755"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The congregation has the right to be heard when the Visitation Report is received by the Presbytery.</w:t>
      </w:r>
    </w:p>
    <w:p w14:paraId="27D874FA" w14:textId="77777777" w:rsidR="00572552" w:rsidRPr="00033FB2" w:rsidRDefault="00572552" w:rsidP="00572552">
      <w:pPr>
        <w:ind w:left="720"/>
        <w:rPr>
          <w:rFonts w:asciiTheme="majorHAnsi" w:hAnsiTheme="majorHAnsi"/>
          <w:sz w:val="24"/>
          <w:szCs w:val="24"/>
        </w:rPr>
      </w:pPr>
    </w:p>
    <w:p w14:paraId="360C6BBE"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Matters arising from the report which warrant further investigation, or may issue in formal action, shall be referred to a special committee named by Presbytery, and not the original visitation team.</w:t>
      </w:r>
    </w:p>
    <w:p w14:paraId="158E3876" w14:textId="77777777" w:rsidR="00572552" w:rsidRPr="00033FB2" w:rsidRDefault="00572552" w:rsidP="00572552">
      <w:pPr>
        <w:ind w:left="720"/>
        <w:rPr>
          <w:rFonts w:asciiTheme="majorHAnsi" w:hAnsiTheme="majorHAnsi"/>
          <w:sz w:val="24"/>
          <w:szCs w:val="24"/>
        </w:rPr>
      </w:pPr>
    </w:p>
    <w:p w14:paraId="0C18B194"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Other matters requiring follow-up shall be referred to the Congregational Affairs Committee for action.</w:t>
      </w:r>
    </w:p>
    <w:p w14:paraId="2A6142C6" w14:textId="77777777" w:rsidR="00572552" w:rsidRPr="00033FB2" w:rsidRDefault="00572552" w:rsidP="00572552">
      <w:pPr>
        <w:ind w:left="720"/>
        <w:rPr>
          <w:rFonts w:asciiTheme="majorHAnsi" w:hAnsiTheme="majorHAnsi"/>
          <w:sz w:val="24"/>
          <w:szCs w:val="24"/>
        </w:rPr>
      </w:pPr>
    </w:p>
    <w:p w14:paraId="704B6EC2" w14:textId="77777777" w:rsidR="00572552" w:rsidRPr="00033FB2" w:rsidRDefault="00572552" w:rsidP="005124B6">
      <w:pPr>
        <w:widowControl/>
        <w:numPr>
          <w:ilvl w:val="0"/>
          <w:numId w:val="18"/>
        </w:numPr>
        <w:autoSpaceDE/>
        <w:autoSpaceDN/>
        <w:adjustRightInd/>
        <w:rPr>
          <w:rFonts w:asciiTheme="majorHAnsi" w:hAnsiTheme="majorHAnsi"/>
          <w:sz w:val="24"/>
          <w:szCs w:val="24"/>
        </w:rPr>
      </w:pPr>
      <w:r w:rsidRPr="00033FB2">
        <w:rPr>
          <w:rFonts w:asciiTheme="majorHAnsi" w:hAnsiTheme="majorHAnsi"/>
          <w:sz w:val="24"/>
          <w:szCs w:val="24"/>
        </w:rPr>
        <w:t xml:space="preserve">Once the visitation report has been adopted by </w:t>
      </w:r>
      <w:proofErr w:type="gramStart"/>
      <w:r w:rsidRPr="00033FB2">
        <w:rPr>
          <w:rFonts w:asciiTheme="majorHAnsi" w:hAnsiTheme="majorHAnsi"/>
          <w:sz w:val="24"/>
          <w:szCs w:val="24"/>
        </w:rPr>
        <w:t>Presbytery</w:t>
      </w:r>
      <w:proofErr w:type="gramEnd"/>
      <w:r w:rsidRPr="00033FB2">
        <w:rPr>
          <w:rFonts w:asciiTheme="majorHAnsi" w:hAnsiTheme="majorHAnsi"/>
          <w:sz w:val="24"/>
          <w:szCs w:val="24"/>
        </w:rPr>
        <w:t>, a letter is sent by the Presbytery clerk thanking the congregation for its participation.</w:t>
      </w:r>
    </w:p>
    <w:p w14:paraId="18E4F799" w14:textId="77777777" w:rsidR="00C77655" w:rsidRPr="00033FB2" w:rsidRDefault="00C77655" w:rsidP="00C77655">
      <w:pPr>
        <w:rPr>
          <w:rFonts w:asciiTheme="majorHAnsi" w:hAnsiTheme="majorHAnsi"/>
          <w:sz w:val="24"/>
          <w:szCs w:val="24"/>
        </w:rPr>
      </w:pPr>
    </w:p>
    <w:p w14:paraId="22FB6A72" w14:textId="77777777" w:rsidR="00C643F6" w:rsidRPr="00033FB2" w:rsidRDefault="007F5030" w:rsidP="00C643F6">
      <w:pPr>
        <w:pStyle w:val="Level1"/>
        <w:tabs>
          <w:tab w:val="left" w:pos="720"/>
        </w:tabs>
        <w:ind w:left="0"/>
        <w:rPr>
          <w:rFonts w:asciiTheme="majorHAnsi" w:hAnsiTheme="majorHAnsi"/>
          <w:b/>
          <w:bCs/>
          <w:i/>
          <w:iCs/>
        </w:rPr>
      </w:pPr>
      <w:r w:rsidRPr="00033FB2">
        <w:rPr>
          <w:rFonts w:asciiTheme="majorHAnsi" w:hAnsiTheme="majorHAnsi"/>
          <w:b/>
          <w:bCs/>
          <w:i/>
          <w:iCs/>
        </w:rPr>
        <w:br w:type="column"/>
      </w:r>
    </w:p>
    <w:p w14:paraId="222F644B" w14:textId="77777777" w:rsidR="00C643F6" w:rsidRPr="00033FB2" w:rsidRDefault="00C643F6" w:rsidP="00C643F6">
      <w:pPr>
        <w:pStyle w:val="Level1"/>
        <w:tabs>
          <w:tab w:val="left" w:pos="720"/>
        </w:tabs>
        <w:ind w:left="0"/>
        <w:rPr>
          <w:rFonts w:asciiTheme="majorHAnsi" w:hAnsiTheme="majorHAnsi"/>
          <w:b/>
          <w:bCs/>
          <w:i/>
          <w:iCs/>
        </w:rPr>
      </w:pPr>
      <w:r w:rsidRPr="00033FB2">
        <w:rPr>
          <w:rFonts w:asciiTheme="majorHAnsi" w:hAnsiTheme="majorHAnsi"/>
          <w:b/>
          <w:bCs/>
          <w:i/>
          <w:iCs/>
        </w:rPr>
        <w:t>Appendix</w:t>
      </w:r>
      <w:r w:rsidR="007F5030" w:rsidRPr="00033FB2">
        <w:rPr>
          <w:rFonts w:asciiTheme="majorHAnsi" w:hAnsiTheme="majorHAnsi"/>
          <w:b/>
          <w:bCs/>
          <w:i/>
          <w:iCs/>
        </w:rPr>
        <w:t xml:space="preserve"> List re Visitation questionnaires</w:t>
      </w:r>
    </w:p>
    <w:p w14:paraId="0F2752A9" w14:textId="77777777" w:rsidR="007F5030" w:rsidRPr="00033FB2" w:rsidRDefault="007F5030" w:rsidP="00C643F6">
      <w:pPr>
        <w:pStyle w:val="Level1"/>
        <w:tabs>
          <w:tab w:val="left" w:pos="720"/>
        </w:tabs>
        <w:ind w:left="0"/>
        <w:rPr>
          <w:rFonts w:asciiTheme="majorHAnsi" w:hAnsiTheme="majorHAnsi"/>
        </w:rPr>
      </w:pPr>
    </w:p>
    <w:p w14:paraId="729AE6D2" w14:textId="77777777" w:rsidR="00C643F6" w:rsidRPr="00033FB2" w:rsidRDefault="00C643F6" w:rsidP="00C643F6">
      <w:pPr>
        <w:rPr>
          <w:rFonts w:asciiTheme="majorHAnsi" w:hAnsiTheme="majorHAnsi"/>
          <w:sz w:val="24"/>
          <w:szCs w:val="24"/>
        </w:rPr>
      </w:pPr>
    </w:p>
    <w:p w14:paraId="3B9606CB"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A1</w:t>
      </w:r>
      <w:r w:rsidRPr="00033FB2">
        <w:rPr>
          <w:rFonts w:asciiTheme="majorHAnsi" w:hAnsiTheme="majorHAnsi"/>
          <w:sz w:val="24"/>
          <w:szCs w:val="24"/>
        </w:rPr>
        <w:tab/>
        <w:t>Letter from Presbytery Clerk re Upcoming Visitation</w:t>
      </w:r>
    </w:p>
    <w:p w14:paraId="058F6102" w14:textId="77777777" w:rsidR="00C643F6" w:rsidRPr="00033FB2" w:rsidRDefault="00C643F6" w:rsidP="00C643F6">
      <w:pPr>
        <w:rPr>
          <w:rFonts w:asciiTheme="majorHAnsi" w:hAnsiTheme="majorHAnsi"/>
          <w:sz w:val="24"/>
          <w:szCs w:val="24"/>
        </w:rPr>
      </w:pPr>
    </w:p>
    <w:p w14:paraId="6889333C"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A2</w:t>
      </w:r>
      <w:r w:rsidRPr="00033FB2">
        <w:rPr>
          <w:rFonts w:asciiTheme="majorHAnsi" w:hAnsiTheme="majorHAnsi"/>
          <w:sz w:val="24"/>
          <w:szCs w:val="24"/>
        </w:rPr>
        <w:tab/>
        <w:t>Sample Pulpit/Bulletin Announcement</w:t>
      </w:r>
    </w:p>
    <w:p w14:paraId="727F76C3" w14:textId="77777777" w:rsidR="00C643F6" w:rsidRPr="00033FB2" w:rsidRDefault="00C643F6" w:rsidP="00C643F6">
      <w:pPr>
        <w:rPr>
          <w:rFonts w:asciiTheme="majorHAnsi" w:hAnsiTheme="majorHAnsi"/>
          <w:i/>
          <w:iCs/>
          <w:sz w:val="24"/>
          <w:szCs w:val="24"/>
        </w:rPr>
      </w:pPr>
      <w:r w:rsidRPr="00033FB2">
        <w:rPr>
          <w:rFonts w:asciiTheme="majorHAnsi" w:hAnsiTheme="majorHAnsi"/>
          <w:sz w:val="24"/>
          <w:szCs w:val="24"/>
        </w:rPr>
        <w:tab/>
      </w:r>
    </w:p>
    <w:p w14:paraId="1EFBFB3F"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A3</w:t>
      </w:r>
      <w:r w:rsidRPr="00033FB2">
        <w:rPr>
          <w:rFonts w:asciiTheme="majorHAnsi" w:hAnsiTheme="majorHAnsi"/>
          <w:sz w:val="24"/>
          <w:szCs w:val="24"/>
        </w:rPr>
        <w:tab/>
        <w:t>General Questionnaire</w:t>
      </w:r>
    </w:p>
    <w:p w14:paraId="43E262A6" w14:textId="77777777" w:rsidR="00C643F6" w:rsidRPr="00033FB2" w:rsidRDefault="00C643F6" w:rsidP="00C643F6">
      <w:pPr>
        <w:rPr>
          <w:rFonts w:asciiTheme="majorHAnsi" w:hAnsiTheme="majorHAnsi"/>
          <w:sz w:val="24"/>
          <w:szCs w:val="24"/>
        </w:rPr>
      </w:pPr>
    </w:p>
    <w:p w14:paraId="5EEF4E13"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A4</w:t>
      </w:r>
      <w:r w:rsidRPr="00033FB2">
        <w:rPr>
          <w:rFonts w:asciiTheme="majorHAnsi" w:hAnsiTheme="majorHAnsi"/>
          <w:sz w:val="24"/>
          <w:szCs w:val="24"/>
        </w:rPr>
        <w:tab/>
        <w:t>Guided Conversation with Professional Church Workers</w:t>
      </w:r>
    </w:p>
    <w:p w14:paraId="1D930B97" w14:textId="77777777" w:rsidR="00C643F6" w:rsidRPr="00033FB2" w:rsidRDefault="00C643F6" w:rsidP="00C643F6">
      <w:pPr>
        <w:rPr>
          <w:rFonts w:asciiTheme="majorHAnsi" w:hAnsiTheme="majorHAnsi"/>
          <w:sz w:val="24"/>
          <w:szCs w:val="24"/>
        </w:rPr>
      </w:pPr>
    </w:p>
    <w:p w14:paraId="2D306DC8"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A5</w:t>
      </w:r>
      <w:r w:rsidRPr="00033FB2">
        <w:rPr>
          <w:rFonts w:asciiTheme="majorHAnsi" w:hAnsiTheme="majorHAnsi"/>
          <w:sz w:val="24"/>
          <w:szCs w:val="24"/>
        </w:rPr>
        <w:tab/>
        <w:t>Guided Conversation with meetings with the Session</w:t>
      </w:r>
    </w:p>
    <w:p w14:paraId="35F067E6" w14:textId="77777777" w:rsidR="00C643F6" w:rsidRPr="00033FB2" w:rsidRDefault="00C643F6" w:rsidP="00C643F6">
      <w:pPr>
        <w:rPr>
          <w:rFonts w:asciiTheme="majorHAnsi" w:hAnsiTheme="majorHAnsi"/>
          <w:sz w:val="24"/>
          <w:szCs w:val="24"/>
        </w:rPr>
      </w:pPr>
    </w:p>
    <w:p w14:paraId="62CEBF04"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A6</w:t>
      </w:r>
      <w:r w:rsidRPr="00033FB2">
        <w:rPr>
          <w:rFonts w:asciiTheme="majorHAnsi" w:hAnsiTheme="majorHAnsi"/>
          <w:sz w:val="24"/>
          <w:szCs w:val="24"/>
        </w:rPr>
        <w:tab/>
        <w:t>Guided Conversation with meetings with the Board</w:t>
      </w:r>
    </w:p>
    <w:p w14:paraId="3082DBD7" w14:textId="77777777" w:rsidR="00C643F6" w:rsidRPr="00033FB2" w:rsidRDefault="00C643F6" w:rsidP="00C643F6">
      <w:pPr>
        <w:rPr>
          <w:rFonts w:asciiTheme="majorHAnsi" w:hAnsiTheme="majorHAnsi"/>
          <w:sz w:val="24"/>
          <w:szCs w:val="24"/>
        </w:rPr>
      </w:pPr>
    </w:p>
    <w:p w14:paraId="2738835A"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A7</w:t>
      </w:r>
      <w:r w:rsidRPr="00033FB2">
        <w:rPr>
          <w:rFonts w:asciiTheme="majorHAnsi" w:hAnsiTheme="majorHAnsi"/>
          <w:sz w:val="24"/>
          <w:szCs w:val="24"/>
        </w:rPr>
        <w:tab/>
        <w:t>Template for Report to Presbytery</w:t>
      </w:r>
    </w:p>
    <w:p w14:paraId="3E13C8AC" w14:textId="77777777" w:rsidR="00C643F6" w:rsidRPr="00033FB2" w:rsidRDefault="00C643F6" w:rsidP="00C643F6">
      <w:pPr>
        <w:rPr>
          <w:rFonts w:asciiTheme="majorHAnsi" w:hAnsiTheme="majorHAnsi"/>
          <w:sz w:val="24"/>
          <w:szCs w:val="24"/>
        </w:rPr>
      </w:pPr>
    </w:p>
    <w:p w14:paraId="18063213"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A8</w:t>
      </w:r>
      <w:r w:rsidRPr="00033FB2">
        <w:rPr>
          <w:rFonts w:asciiTheme="majorHAnsi" w:hAnsiTheme="majorHAnsi"/>
          <w:sz w:val="24"/>
          <w:szCs w:val="24"/>
        </w:rPr>
        <w:tab/>
        <w:t>Sample Timeline for Visitation Process</w:t>
      </w:r>
    </w:p>
    <w:p w14:paraId="40BBB03C" w14:textId="77777777" w:rsidR="00C643F6" w:rsidRPr="00033FB2" w:rsidRDefault="00C643F6" w:rsidP="00C643F6">
      <w:pPr>
        <w:rPr>
          <w:rFonts w:asciiTheme="majorHAnsi" w:hAnsiTheme="majorHAnsi"/>
          <w:sz w:val="24"/>
          <w:szCs w:val="24"/>
        </w:rPr>
      </w:pPr>
    </w:p>
    <w:p w14:paraId="7B64C383" w14:textId="77777777" w:rsidR="00C643F6" w:rsidRPr="00033FB2" w:rsidRDefault="007F5030" w:rsidP="00C643F6">
      <w:pPr>
        <w:rPr>
          <w:rFonts w:asciiTheme="majorHAnsi" w:hAnsiTheme="majorHAnsi"/>
          <w:sz w:val="24"/>
          <w:szCs w:val="24"/>
        </w:rPr>
      </w:pPr>
      <w:r w:rsidRPr="00033FB2">
        <w:rPr>
          <w:rFonts w:asciiTheme="majorHAnsi" w:hAnsiTheme="majorHAnsi"/>
          <w:sz w:val="24"/>
          <w:szCs w:val="24"/>
        </w:rPr>
        <w:br w:type="column"/>
      </w:r>
    </w:p>
    <w:p w14:paraId="63AD70FF" w14:textId="77777777" w:rsidR="00C643F6" w:rsidRPr="00033FB2" w:rsidRDefault="00C643F6" w:rsidP="00C643F6">
      <w:pPr>
        <w:rPr>
          <w:rFonts w:asciiTheme="majorHAnsi" w:hAnsiTheme="majorHAnsi"/>
          <w:sz w:val="24"/>
          <w:szCs w:val="24"/>
        </w:rPr>
      </w:pPr>
    </w:p>
    <w:p w14:paraId="0FD4E2F2" w14:textId="77777777" w:rsidR="00C643F6" w:rsidRPr="00033FB2" w:rsidRDefault="00C643F6" w:rsidP="00C643F6">
      <w:pPr>
        <w:rPr>
          <w:rFonts w:asciiTheme="majorHAnsi" w:hAnsiTheme="majorHAnsi"/>
          <w:sz w:val="24"/>
          <w:szCs w:val="24"/>
        </w:rPr>
      </w:pPr>
    </w:p>
    <w:p w14:paraId="75131E80" w14:textId="77777777" w:rsidR="00C643F6" w:rsidRPr="00033FB2" w:rsidRDefault="00C643F6" w:rsidP="00C643F6">
      <w:pPr>
        <w:rPr>
          <w:rFonts w:asciiTheme="majorHAnsi" w:hAnsiTheme="majorHAnsi"/>
          <w:sz w:val="24"/>
          <w:szCs w:val="24"/>
        </w:rPr>
      </w:pPr>
    </w:p>
    <w:p w14:paraId="7986045D" w14:textId="77777777" w:rsidR="00C643F6" w:rsidRPr="00033FB2" w:rsidRDefault="00C643F6" w:rsidP="00C643F6">
      <w:pPr>
        <w:rPr>
          <w:rFonts w:asciiTheme="majorHAnsi" w:hAnsiTheme="majorHAnsi"/>
          <w:sz w:val="24"/>
          <w:szCs w:val="24"/>
        </w:rPr>
      </w:pPr>
    </w:p>
    <w:p w14:paraId="25626B55" w14:textId="77777777" w:rsidR="00C643F6" w:rsidRPr="00033FB2" w:rsidRDefault="00C643F6" w:rsidP="00C643F6">
      <w:pPr>
        <w:rPr>
          <w:rFonts w:asciiTheme="majorHAnsi" w:hAnsiTheme="majorHAnsi"/>
          <w:sz w:val="24"/>
          <w:szCs w:val="24"/>
        </w:rPr>
      </w:pPr>
    </w:p>
    <w:p w14:paraId="4BBC65FC" w14:textId="77777777" w:rsidR="00C643F6" w:rsidRPr="00033FB2" w:rsidRDefault="00C643F6" w:rsidP="00C643F6">
      <w:pPr>
        <w:rPr>
          <w:rFonts w:asciiTheme="majorHAnsi" w:hAnsiTheme="majorHAnsi"/>
          <w:sz w:val="24"/>
          <w:szCs w:val="24"/>
        </w:rPr>
      </w:pPr>
    </w:p>
    <w:p w14:paraId="15A140AD" w14:textId="77777777" w:rsidR="00C643F6" w:rsidRPr="00033FB2" w:rsidRDefault="00C643F6" w:rsidP="00C643F6">
      <w:pPr>
        <w:rPr>
          <w:rFonts w:asciiTheme="majorHAnsi" w:hAnsiTheme="majorHAnsi"/>
          <w:sz w:val="24"/>
          <w:szCs w:val="24"/>
        </w:rPr>
      </w:pPr>
    </w:p>
    <w:p w14:paraId="663AF54D" w14:textId="77777777" w:rsidR="00C643F6" w:rsidRPr="00033FB2" w:rsidRDefault="00C643F6" w:rsidP="00C643F6">
      <w:pPr>
        <w:rPr>
          <w:rFonts w:asciiTheme="majorHAnsi" w:hAnsiTheme="majorHAnsi"/>
          <w:sz w:val="24"/>
          <w:szCs w:val="24"/>
        </w:rPr>
      </w:pPr>
    </w:p>
    <w:p w14:paraId="7EE17D9C" w14:textId="77777777" w:rsidR="00C643F6" w:rsidRPr="00033FB2" w:rsidRDefault="00C643F6" w:rsidP="00C643F6">
      <w:pPr>
        <w:rPr>
          <w:rFonts w:asciiTheme="majorHAnsi" w:hAnsiTheme="majorHAnsi"/>
          <w:sz w:val="24"/>
          <w:szCs w:val="24"/>
        </w:rPr>
      </w:pPr>
    </w:p>
    <w:p w14:paraId="2B9CC66E" w14:textId="2F808E34" w:rsidR="00C643F6" w:rsidRPr="00033FB2" w:rsidRDefault="008822CF" w:rsidP="00C643F6">
      <w:pPr>
        <w:tabs>
          <w:tab w:val="left" w:pos="720"/>
        </w:tabs>
        <w:ind w:left="720" w:hanging="720"/>
        <w:rPr>
          <w:rFonts w:asciiTheme="majorHAnsi" w:hAnsiTheme="majorHAnsi"/>
          <w:sz w:val="24"/>
          <w:szCs w:val="24"/>
        </w:rPr>
      </w:pPr>
      <w:r w:rsidRPr="00033FB2">
        <w:rPr>
          <w:rFonts w:asciiTheme="majorHAnsi" w:hAnsiTheme="majorHAnsi"/>
          <w:noProof/>
          <w:sz w:val="24"/>
          <w:szCs w:val="24"/>
        </w:rPr>
        <mc:AlternateContent>
          <mc:Choice Requires="wps">
            <w:drawing>
              <wp:anchor distT="0" distB="0" distL="114300" distR="114300" simplePos="0" relativeHeight="251658240" behindDoc="0" locked="0" layoutInCell="0" allowOverlap="1" wp14:anchorId="00392015" wp14:editId="618B13B9">
                <wp:simplePos x="0" y="0"/>
                <wp:positionH relativeFrom="margin">
                  <wp:posOffset>4393565</wp:posOffset>
                </wp:positionH>
                <wp:positionV relativeFrom="paragraph">
                  <wp:posOffset>-908050</wp:posOffset>
                </wp:positionV>
                <wp:extent cx="1555115" cy="1544955"/>
                <wp:effectExtent l="12065" t="15240" r="1397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544955"/>
                        </a:xfrm>
                        <a:prstGeom prst="rect">
                          <a:avLst/>
                        </a:prstGeom>
                        <a:solidFill>
                          <a:srgbClr val="FFFFFF"/>
                        </a:solidFill>
                        <a:ln w="14478">
                          <a:solidFill>
                            <a:srgbClr val="000000"/>
                          </a:solidFill>
                          <a:miter lim="800000"/>
                          <a:headEnd/>
                          <a:tailEnd/>
                        </a:ln>
                      </wps:spPr>
                      <wps:txbx>
                        <w:txbxContent>
                          <w:p w14:paraId="4357DD11" w14:textId="77777777" w:rsidR="00545EDF" w:rsidRDefault="00545EDF" w:rsidP="00C643F6">
                            <w:pPr>
                              <w:rPr>
                                <w:i/>
                                <w:iCs/>
                                <w:sz w:val="22"/>
                                <w:szCs w:val="22"/>
                              </w:rPr>
                            </w:pPr>
                            <w:r>
                              <w:rPr>
                                <w:i/>
                                <w:iCs/>
                                <w:sz w:val="22"/>
                                <w:szCs w:val="22"/>
                              </w:rPr>
                              <w:t>Letter to session clerks should be sent immediately after the presbytery meeting establishing the visitation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92015" id="_x0000_t202" coordsize="21600,21600" o:spt="202" path="m,l,21600r21600,l21600,xe">
                <v:stroke joinstyle="miter"/>
                <v:path gradientshapeok="t" o:connecttype="rect"/>
              </v:shapetype>
              <v:shape id="Text Box 2" o:spid="_x0000_s1026" type="#_x0000_t202" style="position:absolute;left:0;text-align:left;margin-left:345.95pt;margin-top:-71.5pt;width:122.45pt;height:12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" o:allowincell="f" strokeweight="1.14pt">
                <v:textbox>
                  <w:txbxContent>
                    <w:p w14:paraId="4357DD11" w14:textId="77777777" w:rsidR="00545EDF" w:rsidRDefault="00545EDF" w:rsidP="00C643F6">
                      <w:pPr>
                        <w:rPr>
                          <w:i/>
                          <w:iCs/>
                          <w:sz w:val="22"/>
                          <w:szCs w:val="22"/>
                        </w:rPr>
                      </w:pPr>
                      <w:r>
                        <w:rPr>
                          <w:i/>
                          <w:iCs/>
                          <w:sz w:val="22"/>
                          <w:szCs w:val="22"/>
                        </w:rPr>
                        <w:t>Letter to session clerks should be sent immediately after the presbytery meeting establishing the visitation schedule.</w:t>
                      </w:r>
                    </w:p>
                  </w:txbxContent>
                </v:textbox>
                <w10:wrap type="square" anchorx="margin"/>
              </v:shape>
            </w:pict>
          </mc:Fallback>
        </mc:AlternateContent>
      </w:r>
      <w:r w:rsidR="00C643F6" w:rsidRPr="00033FB2">
        <w:rPr>
          <w:rFonts w:asciiTheme="majorHAnsi" w:hAnsiTheme="majorHAnsi"/>
          <w:sz w:val="24"/>
          <w:szCs w:val="24"/>
        </w:rPr>
        <w:t>A1</w:t>
      </w:r>
      <w:r w:rsidR="00C643F6" w:rsidRPr="00033FB2">
        <w:rPr>
          <w:rFonts w:asciiTheme="majorHAnsi" w:hAnsiTheme="majorHAnsi"/>
          <w:sz w:val="24"/>
          <w:szCs w:val="24"/>
        </w:rPr>
        <w:tab/>
        <w:t>Letter to Session Clerks from Presbytery Clerk</w:t>
      </w:r>
    </w:p>
    <w:p w14:paraId="38752E12" w14:textId="77777777" w:rsidR="00C643F6" w:rsidRPr="00033FB2" w:rsidRDefault="00C643F6" w:rsidP="00C643F6">
      <w:pPr>
        <w:rPr>
          <w:rFonts w:asciiTheme="majorHAnsi" w:hAnsiTheme="majorHAnsi"/>
          <w:sz w:val="24"/>
          <w:szCs w:val="24"/>
        </w:rPr>
      </w:pPr>
    </w:p>
    <w:p w14:paraId="027546A7" w14:textId="77777777" w:rsidR="00C643F6" w:rsidRPr="00033FB2" w:rsidRDefault="00C643F6" w:rsidP="00C643F6">
      <w:pPr>
        <w:rPr>
          <w:rFonts w:asciiTheme="majorHAnsi" w:hAnsiTheme="majorHAnsi"/>
          <w:sz w:val="24"/>
          <w:szCs w:val="24"/>
        </w:rPr>
      </w:pPr>
    </w:p>
    <w:p w14:paraId="68242D89"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Dear _____________</w:t>
      </w:r>
      <w:proofErr w:type="gramStart"/>
      <w:r w:rsidRPr="00033FB2">
        <w:rPr>
          <w:rFonts w:asciiTheme="majorHAnsi" w:hAnsiTheme="majorHAnsi"/>
          <w:i/>
          <w:iCs/>
          <w:sz w:val="24"/>
          <w:szCs w:val="24"/>
        </w:rPr>
        <w:t>_ :</w:t>
      </w:r>
      <w:proofErr w:type="gramEnd"/>
    </w:p>
    <w:p w14:paraId="4EF3DBCE" w14:textId="77777777" w:rsidR="00C643F6" w:rsidRPr="00033FB2" w:rsidRDefault="00C643F6" w:rsidP="00C643F6">
      <w:pPr>
        <w:rPr>
          <w:rFonts w:asciiTheme="majorHAnsi" w:hAnsiTheme="majorHAnsi"/>
          <w:i/>
          <w:iCs/>
          <w:sz w:val="24"/>
          <w:szCs w:val="24"/>
        </w:rPr>
      </w:pPr>
    </w:p>
    <w:p w14:paraId="7C44420D" w14:textId="77777777" w:rsidR="00C643F6" w:rsidRPr="00033FB2" w:rsidRDefault="00C643F6" w:rsidP="00C643F6">
      <w:pPr>
        <w:rPr>
          <w:rFonts w:asciiTheme="majorHAnsi" w:hAnsiTheme="majorHAnsi"/>
          <w:sz w:val="24"/>
          <w:szCs w:val="24"/>
        </w:rPr>
      </w:pPr>
      <w:r w:rsidRPr="00033FB2">
        <w:rPr>
          <w:rFonts w:asciiTheme="majorHAnsi" w:hAnsiTheme="majorHAnsi"/>
          <w:i/>
          <w:iCs/>
          <w:sz w:val="24"/>
          <w:szCs w:val="24"/>
        </w:rPr>
        <w:t>In its ongoing role of providing care and pastoral support to congregations, the presbytery conducts regular visitations with each congregation within the bounds approximately</w:t>
      </w:r>
      <w:r w:rsidRPr="00033FB2">
        <w:rPr>
          <w:rFonts w:asciiTheme="majorHAnsi" w:hAnsiTheme="majorHAnsi"/>
          <w:sz w:val="24"/>
          <w:szCs w:val="24"/>
        </w:rPr>
        <w:t xml:space="preserve"> </w:t>
      </w:r>
      <w:r w:rsidRPr="00033FB2">
        <w:rPr>
          <w:rFonts w:asciiTheme="majorHAnsi" w:hAnsiTheme="majorHAnsi"/>
          <w:i/>
          <w:iCs/>
          <w:sz w:val="24"/>
          <w:szCs w:val="24"/>
        </w:rPr>
        <w:t>every three years</w:t>
      </w:r>
      <w:r w:rsidRPr="00033FB2">
        <w:rPr>
          <w:rFonts w:asciiTheme="majorHAnsi" w:hAnsiTheme="majorHAnsi"/>
          <w:sz w:val="24"/>
          <w:szCs w:val="24"/>
        </w:rPr>
        <w:t xml:space="preserve">.  </w:t>
      </w:r>
      <w:r w:rsidRPr="00033FB2">
        <w:rPr>
          <w:rFonts w:asciiTheme="majorHAnsi" w:hAnsiTheme="majorHAnsi"/>
          <w:i/>
          <w:iCs/>
          <w:sz w:val="24"/>
          <w:szCs w:val="24"/>
        </w:rPr>
        <w:t xml:space="preserve">By these </w:t>
      </w:r>
      <w:proofErr w:type="gramStart"/>
      <w:r w:rsidRPr="00033FB2">
        <w:rPr>
          <w:rFonts w:asciiTheme="majorHAnsi" w:hAnsiTheme="majorHAnsi"/>
          <w:i/>
          <w:iCs/>
          <w:sz w:val="24"/>
          <w:szCs w:val="24"/>
        </w:rPr>
        <w:t>visitations</w:t>
      </w:r>
      <w:proofErr w:type="gramEnd"/>
      <w:r w:rsidRPr="00033FB2">
        <w:rPr>
          <w:rFonts w:asciiTheme="majorHAnsi" w:hAnsiTheme="majorHAnsi"/>
          <w:i/>
          <w:iCs/>
          <w:sz w:val="24"/>
          <w:szCs w:val="24"/>
        </w:rPr>
        <w:t>, the presbytery seeks to build up its relationship with all the congregations under its care. Your congregation of____________________ has been named as one of the congregations in the next cycle of visitations which will take place during the months of ______________.</w:t>
      </w:r>
    </w:p>
    <w:p w14:paraId="61A6F338" w14:textId="77777777" w:rsidR="00C643F6" w:rsidRPr="00033FB2" w:rsidRDefault="00C643F6" w:rsidP="00C643F6">
      <w:pPr>
        <w:rPr>
          <w:rFonts w:asciiTheme="majorHAnsi" w:hAnsiTheme="majorHAnsi"/>
          <w:sz w:val="24"/>
          <w:szCs w:val="24"/>
        </w:rPr>
      </w:pPr>
    </w:p>
    <w:p w14:paraId="5CCD86FB" w14:textId="77777777" w:rsidR="00C643F6" w:rsidRPr="00033FB2" w:rsidRDefault="00C643F6" w:rsidP="00C643F6">
      <w:pPr>
        <w:rPr>
          <w:rFonts w:asciiTheme="majorHAnsi" w:hAnsiTheme="majorHAnsi"/>
          <w:sz w:val="24"/>
          <w:szCs w:val="24"/>
        </w:rPr>
      </w:pPr>
      <w:r w:rsidRPr="00033FB2">
        <w:rPr>
          <w:rFonts w:asciiTheme="majorHAnsi" w:hAnsiTheme="majorHAnsi"/>
          <w:i/>
          <w:iCs/>
          <w:sz w:val="24"/>
          <w:szCs w:val="24"/>
        </w:rPr>
        <w:t>The convener of your visitation team will be ______________________, and you or your minister should be in touch with him/her as soon as possible to arrange a suitable date for the visitation.</w:t>
      </w:r>
    </w:p>
    <w:p w14:paraId="53C02AA4" w14:textId="77777777" w:rsidR="00C643F6" w:rsidRPr="00033FB2" w:rsidRDefault="00C643F6" w:rsidP="00C643F6">
      <w:pPr>
        <w:rPr>
          <w:rFonts w:asciiTheme="majorHAnsi" w:hAnsiTheme="majorHAnsi"/>
          <w:sz w:val="24"/>
          <w:szCs w:val="24"/>
        </w:rPr>
      </w:pPr>
    </w:p>
    <w:p w14:paraId="0E30BF28" w14:textId="77777777" w:rsidR="00C643F6" w:rsidRPr="00033FB2" w:rsidRDefault="00C643F6" w:rsidP="00C643F6">
      <w:pPr>
        <w:rPr>
          <w:rFonts w:asciiTheme="majorHAnsi" w:hAnsiTheme="majorHAnsi"/>
          <w:i/>
          <w:iCs/>
          <w:sz w:val="24"/>
          <w:szCs w:val="24"/>
        </w:rPr>
      </w:pPr>
    </w:p>
    <w:p w14:paraId="7F221262"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 xml:space="preserve">I am </w:t>
      </w:r>
      <w:proofErr w:type="gramStart"/>
      <w:r w:rsidRPr="00033FB2">
        <w:rPr>
          <w:rFonts w:asciiTheme="majorHAnsi" w:hAnsiTheme="majorHAnsi"/>
          <w:i/>
          <w:iCs/>
          <w:sz w:val="24"/>
          <w:szCs w:val="24"/>
        </w:rPr>
        <w:t>enclosing  a</w:t>
      </w:r>
      <w:proofErr w:type="gramEnd"/>
      <w:r w:rsidRPr="00033FB2">
        <w:rPr>
          <w:rFonts w:asciiTheme="majorHAnsi" w:hAnsiTheme="majorHAnsi"/>
          <w:i/>
          <w:iCs/>
          <w:sz w:val="24"/>
          <w:szCs w:val="24"/>
        </w:rPr>
        <w:t xml:space="preserve"> copy of the </w:t>
      </w:r>
      <w:r w:rsidRPr="00033FB2">
        <w:rPr>
          <w:rFonts w:asciiTheme="majorHAnsi" w:hAnsiTheme="majorHAnsi"/>
          <w:b/>
          <w:bCs/>
          <w:i/>
          <w:iCs/>
          <w:sz w:val="24"/>
          <w:szCs w:val="24"/>
        </w:rPr>
        <w:t>Care Of Congregations Guidelines</w:t>
      </w:r>
      <w:r w:rsidRPr="00033FB2">
        <w:rPr>
          <w:rFonts w:asciiTheme="majorHAnsi" w:hAnsiTheme="majorHAnsi"/>
          <w:i/>
          <w:iCs/>
          <w:sz w:val="24"/>
          <w:szCs w:val="24"/>
        </w:rPr>
        <w:t>.  Please take time to look over the information, and especially the visitation timeline, taking note of those things which require action by the session clerk.</w:t>
      </w:r>
    </w:p>
    <w:p w14:paraId="592823EC" w14:textId="77777777" w:rsidR="00C643F6" w:rsidRPr="00033FB2" w:rsidRDefault="00C643F6" w:rsidP="00C643F6">
      <w:pPr>
        <w:rPr>
          <w:rFonts w:asciiTheme="majorHAnsi" w:hAnsiTheme="majorHAnsi"/>
          <w:i/>
          <w:iCs/>
          <w:sz w:val="24"/>
          <w:szCs w:val="24"/>
        </w:rPr>
      </w:pPr>
    </w:p>
    <w:p w14:paraId="73F70B58"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Please feel free to contact me or your visitation team convener if you require further information.</w:t>
      </w:r>
    </w:p>
    <w:p w14:paraId="677B1D69" w14:textId="77777777" w:rsidR="00C643F6" w:rsidRPr="00033FB2" w:rsidRDefault="00C643F6" w:rsidP="00C643F6">
      <w:pPr>
        <w:rPr>
          <w:rFonts w:asciiTheme="majorHAnsi" w:hAnsiTheme="majorHAnsi"/>
          <w:i/>
          <w:iCs/>
          <w:sz w:val="24"/>
          <w:szCs w:val="24"/>
        </w:rPr>
      </w:pPr>
    </w:p>
    <w:p w14:paraId="79243B74"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Sincerely,</w:t>
      </w:r>
    </w:p>
    <w:p w14:paraId="7E09CA12" w14:textId="77777777" w:rsidR="00C643F6" w:rsidRPr="00033FB2" w:rsidRDefault="00C643F6" w:rsidP="00C643F6">
      <w:pPr>
        <w:rPr>
          <w:rFonts w:asciiTheme="majorHAnsi" w:hAnsiTheme="majorHAnsi"/>
          <w:sz w:val="24"/>
          <w:szCs w:val="24"/>
        </w:rPr>
      </w:pPr>
    </w:p>
    <w:p w14:paraId="589A1B55" w14:textId="77777777" w:rsidR="00C643F6" w:rsidRPr="00033FB2" w:rsidRDefault="00C643F6" w:rsidP="00C643F6">
      <w:pPr>
        <w:rPr>
          <w:rFonts w:asciiTheme="majorHAnsi" w:hAnsiTheme="majorHAnsi"/>
          <w:sz w:val="24"/>
          <w:szCs w:val="24"/>
        </w:rPr>
      </w:pPr>
    </w:p>
    <w:p w14:paraId="2B178364" w14:textId="77777777" w:rsidR="00C643F6" w:rsidRPr="00033FB2" w:rsidRDefault="00C643F6" w:rsidP="00C643F6">
      <w:pPr>
        <w:rPr>
          <w:rFonts w:asciiTheme="majorHAnsi" w:hAnsiTheme="majorHAnsi"/>
          <w:sz w:val="24"/>
          <w:szCs w:val="24"/>
        </w:rPr>
      </w:pPr>
    </w:p>
    <w:p w14:paraId="4018624E" w14:textId="77777777" w:rsidR="00C643F6" w:rsidRPr="00033FB2" w:rsidRDefault="00C643F6" w:rsidP="00C643F6">
      <w:pPr>
        <w:rPr>
          <w:rFonts w:asciiTheme="majorHAnsi" w:hAnsiTheme="majorHAnsi"/>
          <w:sz w:val="24"/>
          <w:szCs w:val="24"/>
        </w:rPr>
      </w:pPr>
      <w:r w:rsidRPr="00033FB2">
        <w:rPr>
          <w:rFonts w:asciiTheme="majorHAnsi" w:hAnsiTheme="majorHAnsi"/>
          <w:i/>
          <w:iCs/>
          <w:sz w:val="24"/>
          <w:szCs w:val="24"/>
        </w:rPr>
        <w:t>Presbytery Clerk</w:t>
      </w:r>
    </w:p>
    <w:p w14:paraId="02800F0D" w14:textId="77777777" w:rsidR="00C643F6" w:rsidRPr="00033FB2" w:rsidRDefault="007F5030" w:rsidP="00C643F6">
      <w:pPr>
        <w:rPr>
          <w:rFonts w:asciiTheme="majorHAnsi" w:hAnsiTheme="majorHAnsi"/>
          <w:sz w:val="24"/>
          <w:szCs w:val="24"/>
        </w:rPr>
      </w:pPr>
      <w:r w:rsidRPr="00033FB2">
        <w:rPr>
          <w:rFonts w:asciiTheme="majorHAnsi" w:hAnsiTheme="majorHAnsi"/>
          <w:sz w:val="24"/>
          <w:szCs w:val="24"/>
        </w:rPr>
        <w:br w:type="column"/>
      </w:r>
    </w:p>
    <w:p w14:paraId="05CE087E" w14:textId="77777777" w:rsidR="00C643F6" w:rsidRPr="00033FB2" w:rsidRDefault="00C643F6" w:rsidP="00C643F6">
      <w:pPr>
        <w:rPr>
          <w:rFonts w:asciiTheme="majorHAnsi" w:hAnsiTheme="majorHAnsi"/>
          <w:sz w:val="24"/>
          <w:szCs w:val="24"/>
        </w:rPr>
      </w:pPr>
    </w:p>
    <w:p w14:paraId="4C28880A" w14:textId="77777777" w:rsidR="00C643F6" w:rsidRPr="00033FB2" w:rsidRDefault="00C643F6" w:rsidP="00C643F6">
      <w:pPr>
        <w:rPr>
          <w:rFonts w:asciiTheme="majorHAnsi" w:hAnsiTheme="majorHAnsi"/>
          <w:sz w:val="24"/>
          <w:szCs w:val="24"/>
        </w:rPr>
      </w:pPr>
    </w:p>
    <w:p w14:paraId="49F7D64B" w14:textId="77777777" w:rsidR="00C643F6" w:rsidRPr="00033FB2" w:rsidRDefault="00C643F6" w:rsidP="00C643F6">
      <w:pPr>
        <w:rPr>
          <w:rFonts w:asciiTheme="majorHAnsi" w:hAnsiTheme="majorHAnsi"/>
          <w:sz w:val="24"/>
          <w:szCs w:val="24"/>
        </w:rPr>
      </w:pPr>
    </w:p>
    <w:p w14:paraId="43E4D0AA" w14:textId="77777777" w:rsidR="00C643F6" w:rsidRPr="00033FB2" w:rsidRDefault="00C643F6" w:rsidP="00C643F6">
      <w:pPr>
        <w:rPr>
          <w:rFonts w:asciiTheme="majorHAnsi" w:hAnsiTheme="majorHAnsi"/>
          <w:sz w:val="24"/>
          <w:szCs w:val="24"/>
        </w:rPr>
      </w:pPr>
    </w:p>
    <w:p w14:paraId="3C25E64B" w14:textId="10CA8D25" w:rsidR="00C643F6" w:rsidRPr="00033FB2" w:rsidRDefault="008822CF" w:rsidP="00C643F6">
      <w:pPr>
        <w:tabs>
          <w:tab w:val="left" w:pos="720"/>
        </w:tabs>
        <w:ind w:left="720" w:hanging="720"/>
        <w:rPr>
          <w:rFonts w:asciiTheme="majorHAnsi" w:hAnsiTheme="majorHAnsi"/>
          <w:sz w:val="24"/>
          <w:szCs w:val="24"/>
        </w:rPr>
      </w:pPr>
      <w:r w:rsidRPr="00033FB2">
        <w:rPr>
          <w:rFonts w:asciiTheme="majorHAnsi" w:hAnsiTheme="majorHAnsi"/>
          <w:noProof/>
          <w:sz w:val="24"/>
          <w:szCs w:val="24"/>
        </w:rPr>
        <mc:AlternateContent>
          <mc:Choice Requires="wps">
            <w:drawing>
              <wp:anchor distT="0" distB="0" distL="114300" distR="114300" simplePos="0" relativeHeight="251659264" behindDoc="0" locked="0" layoutInCell="0" allowOverlap="1" wp14:anchorId="2A90676C" wp14:editId="17B18867">
                <wp:simplePos x="0" y="0"/>
                <wp:positionH relativeFrom="margin">
                  <wp:posOffset>4433570</wp:posOffset>
                </wp:positionH>
                <wp:positionV relativeFrom="paragraph">
                  <wp:posOffset>-803275</wp:posOffset>
                </wp:positionV>
                <wp:extent cx="1485900" cy="1475740"/>
                <wp:effectExtent l="13970" t="15875" r="14605" b="1333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75740"/>
                        </a:xfrm>
                        <a:prstGeom prst="rect">
                          <a:avLst/>
                        </a:prstGeom>
                        <a:solidFill>
                          <a:srgbClr val="FFFFFF"/>
                        </a:solidFill>
                        <a:ln w="14478">
                          <a:solidFill>
                            <a:srgbClr val="000000"/>
                          </a:solidFill>
                          <a:miter lim="800000"/>
                          <a:headEnd/>
                          <a:tailEnd/>
                        </a:ln>
                      </wps:spPr>
                      <wps:txbx>
                        <w:txbxContent>
                          <w:p w14:paraId="5834520A" w14:textId="77777777" w:rsidR="00545EDF" w:rsidRDefault="00545EDF" w:rsidP="00C643F6">
                            <w:pPr>
                              <w:rPr>
                                <w:i/>
                                <w:iCs/>
                                <w:sz w:val="22"/>
                                <w:szCs w:val="22"/>
                              </w:rPr>
                            </w:pPr>
                            <w:r>
                              <w:rPr>
                                <w:i/>
                                <w:iCs/>
                                <w:sz w:val="22"/>
                                <w:szCs w:val="22"/>
                              </w:rPr>
                              <w:t>Announcement should appear in the bulletin and/or be announced from the pulpit, for at least 4 weeks prior to the visitation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0676C" id="Text Box 3" o:spid="_x0000_s1027" type="#_x0000_t202" style="position:absolute;left:0;text-align:left;margin-left:349.1pt;margin-top:-63.25pt;width:117pt;height:11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" o:allowincell="f" strokeweight="1.14pt">
                <v:textbox>
                  <w:txbxContent>
                    <w:p w14:paraId="5834520A" w14:textId="77777777" w:rsidR="00545EDF" w:rsidRDefault="00545EDF" w:rsidP="00C643F6">
                      <w:pPr>
                        <w:rPr>
                          <w:i/>
                          <w:iCs/>
                          <w:sz w:val="22"/>
                          <w:szCs w:val="22"/>
                        </w:rPr>
                      </w:pPr>
                      <w:r>
                        <w:rPr>
                          <w:i/>
                          <w:iCs/>
                          <w:sz w:val="22"/>
                          <w:szCs w:val="22"/>
                        </w:rPr>
                        <w:t>Announcement should appear in the bulletin and/or be announced from the pulpit, for at least 4 weeks prior to the visitation</w:t>
                      </w:r>
                    </w:p>
                  </w:txbxContent>
                </v:textbox>
                <w10:wrap type="square" anchorx="margin"/>
              </v:shape>
            </w:pict>
          </mc:Fallback>
        </mc:AlternateContent>
      </w:r>
      <w:r w:rsidR="00C643F6" w:rsidRPr="00033FB2">
        <w:rPr>
          <w:rFonts w:asciiTheme="majorHAnsi" w:hAnsiTheme="majorHAnsi"/>
          <w:sz w:val="24"/>
          <w:szCs w:val="24"/>
        </w:rPr>
        <w:t>A2</w:t>
      </w:r>
      <w:r w:rsidR="00C643F6" w:rsidRPr="00033FB2">
        <w:rPr>
          <w:rFonts w:asciiTheme="majorHAnsi" w:hAnsiTheme="majorHAnsi"/>
          <w:sz w:val="24"/>
          <w:szCs w:val="24"/>
        </w:rPr>
        <w:tab/>
        <w:t>Sample Bulletin Announcement</w:t>
      </w:r>
    </w:p>
    <w:p w14:paraId="1500B19A" w14:textId="77777777" w:rsidR="00C643F6" w:rsidRPr="00033FB2" w:rsidRDefault="00C643F6" w:rsidP="00C643F6">
      <w:pPr>
        <w:rPr>
          <w:rFonts w:asciiTheme="majorHAnsi" w:hAnsiTheme="majorHAnsi"/>
          <w:sz w:val="24"/>
          <w:szCs w:val="24"/>
        </w:rPr>
      </w:pPr>
    </w:p>
    <w:p w14:paraId="56AA1911"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The Presbytery of _______________________ will soon conduct its regular visitation to this congregation, and will meet with the minister(s), session and board of managers on DATE__________.  Members and adherents of the congregation are encouraged to participate in the</w:t>
      </w:r>
    </w:p>
    <w:p w14:paraId="56907CE3"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 xml:space="preserve">visitation process by completing a visitation questionnaire.  Completed </w:t>
      </w:r>
    </w:p>
    <w:p w14:paraId="0013F6E5" w14:textId="77777777" w:rsidR="00C643F6" w:rsidRPr="00033FB2" w:rsidRDefault="00C643F6" w:rsidP="00C643F6">
      <w:pPr>
        <w:rPr>
          <w:rFonts w:asciiTheme="majorHAnsi" w:hAnsiTheme="majorHAnsi"/>
          <w:sz w:val="24"/>
          <w:szCs w:val="24"/>
        </w:rPr>
      </w:pPr>
      <w:r w:rsidRPr="00033FB2">
        <w:rPr>
          <w:rFonts w:asciiTheme="majorHAnsi" w:hAnsiTheme="majorHAnsi"/>
          <w:i/>
          <w:iCs/>
          <w:sz w:val="24"/>
          <w:szCs w:val="24"/>
        </w:rPr>
        <w:t xml:space="preserve">questionnaires will be forwarded to the team in advance of the </w:t>
      </w:r>
      <w:proofErr w:type="gramStart"/>
      <w:r w:rsidRPr="00033FB2">
        <w:rPr>
          <w:rFonts w:asciiTheme="majorHAnsi" w:hAnsiTheme="majorHAnsi"/>
          <w:i/>
          <w:iCs/>
          <w:sz w:val="24"/>
          <w:szCs w:val="24"/>
        </w:rPr>
        <w:t>visitation, and</w:t>
      </w:r>
      <w:proofErr w:type="gramEnd"/>
      <w:r w:rsidRPr="00033FB2">
        <w:rPr>
          <w:rFonts w:asciiTheme="majorHAnsi" w:hAnsiTheme="majorHAnsi"/>
          <w:i/>
          <w:iCs/>
          <w:sz w:val="24"/>
          <w:szCs w:val="24"/>
        </w:rPr>
        <w:t xml:space="preserve"> must be returned to _______________ not later than DAY __________, DATE _______.  Thank you.</w:t>
      </w:r>
    </w:p>
    <w:p w14:paraId="18F36E49" w14:textId="77777777" w:rsidR="00C643F6" w:rsidRPr="00033FB2" w:rsidRDefault="007F5030" w:rsidP="00C643F6">
      <w:pPr>
        <w:rPr>
          <w:rFonts w:asciiTheme="majorHAnsi" w:hAnsiTheme="majorHAnsi"/>
          <w:sz w:val="24"/>
          <w:szCs w:val="24"/>
        </w:rPr>
      </w:pPr>
      <w:r w:rsidRPr="00033FB2">
        <w:rPr>
          <w:rFonts w:asciiTheme="majorHAnsi" w:hAnsiTheme="majorHAnsi"/>
          <w:sz w:val="24"/>
          <w:szCs w:val="24"/>
        </w:rPr>
        <w:br w:type="column"/>
      </w:r>
    </w:p>
    <w:p w14:paraId="4DDA97C0" w14:textId="77777777" w:rsidR="00C643F6" w:rsidRPr="00033FB2" w:rsidRDefault="00C643F6" w:rsidP="00C643F6">
      <w:pPr>
        <w:rPr>
          <w:rFonts w:asciiTheme="majorHAnsi" w:hAnsiTheme="majorHAnsi"/>
          <w:sz w:val="24"/>
          <w:szCs w:val="24"/>
        </w:rPr>
      </w:pPr>
    </w:p>
    <w:p w14:paraId="55FC6ED8" w14:textId="77777777" w:rsidR="00C643F6" w:rsidRPr="00033FB2" w:rsidRDefault="00C643F6" w:rsidP="00C643F6">
      <w:pPr>
        <w:rPr>
          <w:rFonts w:asciiTheme="majorHAnsi" w:hAnsiTheme="majorHAnsi"/>
          <w:sz w:val="24"/>
          <w:szCs w:val="24"/>
        </w:rPr>
      </w:pPr>
    </w:p>
    <w:p w14:paraId="503530C8" w14:textId="77777777" w:rsidR="00C643F6" w:rsidRPr="00033FB2" w:rsidRDefault="00C643F6" w:rsidP="00C643F6">
      <w:pPr>
        <w:rPr>
          <w:rFonts w:asciiTheme="majorHAnsi" w:hAnsiTheme="majorHAnsi"/>
          <w:sz w:val="24"/>
          <w:szCs w:val="24"/>
        </w:rPr>
      </w:pPr>
    </w:p>
    <w:p w14:paraId="239D3A1B" w14:textId="77777777" w:rsidR="00C643F6" w:rsidRPr="00033FB2" w:rsidRDefault="00C643F6" w:rsidP="00C643F6">
      <w:pPr>
        <w:rPr>
          <w:rFonts w:asciiTheme="majorHAnsi" w:hAnsiTheme="majorHAnsi"/>
          <w:sz w:val="24"/>
          <w:szCs w:val="24"/>
        </w:rPr>
      </w:pPr>
    </w:p>
    <w:p w14:paraId="61CAE24B" w14:textId="77777777" w:rsidR="00C643F6" w:rsidRPr="00033FB2" w:rsidRDefault="00C643F6" w:rsidP="00C643F6">
      <w:pPr>
        <w:rPr>
          <w:rFonts w:asciiTheme="majorHAnsi" w:hAnsiTheme="majorHAnsi"/>
          <w:sz w:val="24"/>
          <w:szCs w:val="24"/>
        </w:rPr>
      </w:pPr>
    </w:p>
    <w:p w14:paraId="3F5831D6" w14:textId="581F92DB" w:rsidR="00C643F6" w:rsidRPr="00033FB2" w:rsidRDefault="008822CF" w:rsidP="00C643F6">
      <w:pPr>
        <w:tabs>
          <w:tab w:val="left" w:pos="720"/>
        </w:tabs>
        <w:ind w:left="720" w:hanging="720"/>
        <w:rPr>
          <w:rFonts w:asciiTheme="majorHAnsi" w:hAnsiTheme="majorHAnsi"/>
          <w:sz w:val="24"/>
          <w:szCs w:val="24"/>
        </w:rPr>
      </w:pPr>
      <w:r w:rsidRPr="00033FB2">
        <w:rPr>
          <w:rFonts w:asciiTheme="majorHAnsi" w:hAnsiTheme="majorHAnsi"/>
          <w:noProof/>
          <w:sz w:val="24"/>
          <w:szCs w:val="24"/>
        </w:rPr>
        <mc:AlternateContent>
          <mc:Choice Requires="wps">
            <w:drawing>
              <wp:anchor distT="0" distB="0" distL="114300" distR="114300" simplePos="0" relativeHeight="251660288" behindDoc="0" locked="0" layoutInCell="0" allowOverlap="1" wp14:anchorId="00DC7102" wp14:editId="608B393C">
                <wp:simplePos x="0" y="0"/>
                <wp:positionH relativeFrom="margin">
                  <wp:posOffset>4433570</wp:posOffset>
                </wp:positionH>
                <wp:positionV relativeFrom="paragraph">
                  <wp:posOffset>-908685</wp:posOffset>
                </wp:positionV>
                <wp:extent cx="1515110" cy="792480"/>
                <wp:effectExtent l="13970" t="7620" r="1397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792480"/>
                        </a:xfrm>
                        <a:prstGeom prst="rect">
                          <a:avLst/>
                        </a:prstGeom>
                        <a:solidFill>
                          <a:srgbClr val="FFFFFF"/>
                        </a:solidFill>
                        <a:ln w="14478">
                          <a:solidFill>
                            <a:srgbClr val="000000"/>
                          </a:solidFill>
                          <a:miter lim="800000"/>
                          <a:headEnd/>
                          <a:tailEnd/>
                        </a:ln>
                      </wps:spPr>
                      <wps:txbx>
                        <w:txbxContent>
                          <w:p w14:paraId="23378774" w14:textId="77777777" w:rsidR="00545EDF" w:rsidRDefault="00545EDF" w:rsidP="00C643F6">
                            <w:pPr>
                              <w:rPr>
                                <w:i/>
                                <w:iCs/>
                                <w:sz w:val="22"/>
                                <w:szCs w:val="22"/>
                              </w:rPr>
                            </w:pPr>
                            <w:r>
                              <w:rPr>
                                <w:i/>
                                <w:iCs/>
                                <w:sz w:val="22"/>
                                <w:szCs w:val="22"/>
                              </w:rPr>
                              <w:t>To be completed by everyone participating in the visitation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C7102" id="Text Box 4" o:spid="_x0000_s1028" type="#_x0000_t202" style="position:absolute;left:0;text-align:left;margin-left:349.1pt;margin-top:-71.55pt;width:119.3pt;height:6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" o:allowincell="f" strokeweight="1.14pt">
                <v:textbox>
                  <w:txbxContent>
                    <w:p w14:paraId="23378774" w14:textId="77777777" w:rsidR="00545EDF" w:rsidRDefault="00545EDF" w:rsidP="00C643F6">
                      <w:pPr>
                        <w:rPr>
                          <w:i/>
                          <w:iCs/>
                          <w:sz w:val="22"/>
                          <w:szCs w:val="22"/>
                        </w:rPr>
                      </w:pPr>
                      <w:r>
                        <w:rPr>
                          <w:i/>
                          <w:iCs/>
                          <w:sz w:val="22"/>
                          <w:szCs w:val="22"/>
                        </w:rPr>
                        <w:t>To be completed by everyone participating in the visitation</w:t>
                      </w:r>
                    </w:p>
                  </w:txbxContent>
                </v:textbox>
                <w10:wrap type="square" anchorx="margin"/>
              </v:shape>
            </w:pict>
          </mc:Fallback>
        </mc:AlternateContent>
      </w:r>
      <w:r w:rsidR="00C643F6" w:rsidRPr="00033FB2">
        <w:rPr>
          <w:rFonts w:asciiTheme="majorHAnsi" w:hAnsiTheme="majorHAnsi"/>
          <w:sz w:val="24"/>
          <w:szCs w:val="24"/>
        </w:rPr>
        <w:t>A3</w:t>
      </w:r>
      <w:r w:rsidR="00C643F6" w:rsidRPr="00033FB2">
        <w:rPr>
          <w:rFonts w:asciiTheme="majorHAnsi" w:hAnsiTheme="majorHAnsi"/>
          <w:sz w:val="24"/>
          <w:szCs w:val="24"/>
        </w:rPr>
        <w:tab/>
        <w:t>General Questionnaire</w:t>
      </w:r>
    </w:p>
    <w:p w14:paraId="357CA95F" w14:textId="77777777" w:rsidR="00C643F6" w:rsidRPr="00033FB2" w:rsidRDefault="00C643F6" w:rsidP="00C643F6">
      <w:pPr>
        <w:rPr>
          <w:rFonts w:asciiTheme="majorHAnsi" w:hAnsiTheme="majorHAnsi"/>
          <w:sz w:val="24"/>
          <w:szCs w:val="24"/>
        </w:rPr>
      </w:pPr>
    </w:p>
    <w:p w14:paraId="0A7A780F" w14:textId="77777777" w:rsidR="00C643F6" w:rsidRPr="00033FB2" w:rsidRDefault="00C643F6" w:rsidP="00C643F6">
      <w:pPr>
        <w:rPr>
          <w:rFonts w:asciiTheme="majorHAnsi" w:hAnsiTheme="majorHAnsi"/>
          <w:sz w:val="24"/>
          <w:szCs w:val="24"/>
        </w:rPr>
      </w:pPr>
    </w:p>
    <w:p w14:paraId="175C830F" w14:textId="77777777" w:rsidR="00C643F6" w:rsidRPr="00033FB2" w:rsidRDefault="00C643F6" w:rsidP="00C643F6">
      <w:pPr>
        <w:tabs>
          <w:tab w:val="left" w:pos="720"/>
          <w:tab w:val="left" w:pos="1440"/>
          <w:tab w:val="left" w:pos="2160"/>
          <w:tab w:val="left" w:pos="2880"/>
          <w:tab w:val="left" w:pos="3600"/>
          <w:tab w:val="left" w:pos="4320"/>
        </w:tabs>
        <w:ind w:left="4320" w:hanging="4320"/>
        <w:rPr>
          <w:rFonts w:asciiTheme="majorHAnsi" w:hAnsiTheme="majorHAnsi"/>
          <w:sz w:val="24"/>
          <w:szCs w:val="24"/>
        </w:rPr>
      </w:pPr>
      <w:proofErr w:type="gramStart"/>
      <w:r w:rsidRPr="00033FB2">
        <w:rPr>
          <w:rFonts w:asciiTheme="majorHAnsi" w:hAnsiTheme="majorHAnsi"/>
          <w:sz w:val="24"/>
          <w:szCs w:val="24"/>
        </w:rPr>
        <w:t>Name:_</w:t>
      </w:r>
      <w:proofErr w:type="gramEnd"/>
      <w:r w:rsidRPr="00033FB2">
        <w:rPr>
          <w:rFonts w:asciiTheme="majorHAnsi" w:hAnsiTheme="majorHAnsi"/>
          <w:sz w:val="24"/>
          <w:szCs w:val="24"/>
        </w:rPr>
        <w:t>____________________________</w:t>
      </w:r>
      <w:r w:rsidRPr="00033FB2">
        <w:rPr>
          <w:rFonts w:asciiTheme="majorHAnsi" w:hAnsiTheme="majorHAnsi"/>
          <w:sz w:val="24"/>
          <w:szCs w:val="24"/>
        </w:rPr>
        <w:tab/>
        <w:t>Date:______________</w:t>
      </w:r>
    </w:p>
    <w:p w14:paraId="531CA559" w14:textId="77777777" w:rsidR="00C643F6" w:rsidRPr="00033FB2" w:rsidRDefault="00C643F6" w:rsidP="00C643F6">
      <w:pPr>
        <w:rPr>
          <w:rFonts w:asciiTheme="majorHAnsi" w:hAnsiTheme="majorHAnsi"/>
          <w:sz w:val="24"/>
          <w:szCs w:val="24"/>
        </w:rPr>
      </w:pPr>
    </w:p>
    <w:p w14:paraId="0D002B71" w14:textId="77777777" w:rsidR="00C643F6" w:rsidRPr="00033FB2" w:rsidRDefault="00C643F6" w:rsidP="00C643F6">
      <w:pPr>
        <w:rPr>
          <w:rFonts w:asciiTheme="majorHAnsi" w:hAnsiTheme="majorHAnsi"/>
          <w:sz w:val="24"/>
          <w:szCs w:val="24"/>
        </w:rPr>
      </w:pPr>
      <w:proofErr w:type="gramStart"/>
      <w:r w:rsidRPr="00033FB2">
        <w:rPr>
          <w:rFonts w:asciiTheme="majorHAnsi" w:hAnsiTheme="majorHAnsi"/>
          <w:sz w:val="24"/>
          <w:szCs w:val="24"/>
        </w:rPr>
        <w:t>Congregation:_</w:t>
      </w:r>
      <w:proofErr w:type="gramEnd"/>
      <w:r w:rsidRPr="00033FB2">
        <w:rPr>
          <w:rFonts w:asciiTheme="majorHAnsi" w:hAnsiTheme="majorHAnsi"/>
          <w:sz w:val="24"/>
          <w:szCs w:val="24"/>
        </w:rPr>
        <w:t>_____________________________________________</w:t>
      </w:r>
    </w:p>
    <w:p w14:paraId="5A8F34F0" w14:textId="77777777" w:rsidR="00C643F6" w:rsidRPr="00033FB2" w:rsidRDefault="00C643F6" w:rsidP="00C643F6">
      <w:pPr>
        <w:rPr>
          <w:rFonts w:asciiTheme="majorHAnsi" w:hAnsiTheme="majorHAnsi"/>
          <w:sz w:val="24"/>
          <w:szCs w:val="24"/>
        </w:rPr>
      </w:pPr>
    </w:p>
    <w:p w14:paraId="42EEBF71" w14:textId="77777777" w:rsidR="00C643F6" w:rsidRPr="00033FB2" w:rsidRDefault="00C643F6" w:rsidP="00C643F6">
      <w:pPr>
        <w:rPr>
          <w:rFonts w:asciiTheme="majorHAnsi" w:hAnsiTheme="majorHAnsi"/>
          <w:sz w:val="24"/>
          <w:szCs w:val="24"/>
        </w:rPr>
      </w:pPr>
    </w:p>
    <w:p w14:paraId="5C332D3D" w14:textId="77777777" w:rsidR="00C643F6" w:rsidRPr="00033FB2" w:rsidRDefault="00C643F6" w:rsidP="00C643F6">
      <w:pPr>
        <w:rPr>
          <w:rFonts w:asciiTheme="majorHAnsi" w:hAnsiTheme="majorHAnsi"/>
          <w:i/>
          <w:iCs/>
          <w:sz w:val="24"/>
          <w:szCs w:val="24"/>
        </w:rPr>
      </w:pPr>
    </w:p>
    <w:p w14:paraId="325B592C"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Please describe the strengths and successes of the congregation’s ministry and programs</w:t>
      </w:r>
    </w:p>
    <w:p w14:paraId="7578C8EB" w14:textId="77777777" w:rsidR="00C643F6" w:rsidRPr="00033FB2" w:rsidRDefault="00C643F6" w:rsidP="00C643F6">
      <w:pPr>
        <w:rPr>
          <w:rFonts w:asciiTheme="majorHAnsi" w:hAnsiTheme="majorHAnsi"/>
          <w:i/>
          <w:iCs/>
          <w:sz w:val="24"/>
          <w:szCs w:val="24"/>
        </w:rPr>
      </w:pPr>
    </w:p>
    <w:p w14:paraId="35C0DAB4" w14:textId="77777777" w:rsidR="00C643F6" w:rsidRPr="00033FB2" w:rsidRDefault="00C643F6" w:rsidP="00C643F6">
      <w:pPr>
        <w:rPr>
          <w:rFonts w:asciiTheme="majorHAnsi" w:hAnsiTheme="majorHAnsi"/>
          <w:i/>
          <w:iCs/>
          <w:sz w:val="24"/>
          <w:szCs w:val="24"/>
        </w:rPr>
      </w:pPr>
    </w:p>
    <w:p w14:paraId="429304A1" w14:textId="77777777" w:rsidR="00C643F6" w:rsidRPr="00033FB2" w:rsidRDefault="00C643F6" w:rsidP="00C643F6">
      <w:pPr>
        <w:rPr>
          <w:rFonts w:asciiTheme="majorHAnsi" w:hAnsiTheme="majorHAnsi"/>
          <w:i/>
          <w:iCs/>
          <w:sz w:val="24"/>
          <w:szCs w:val="24"/>
        </w:rPr>
      </w:pPr>
    </w:p>
    <w:p w14:paraId="1D257B24" w14:textId="77777777" w:rsidR="00C643F6" w:rsidRPr="00033FB2" w:rsidRDefault="00C643F6" w:rsidP="00C643F6">
      <w:pPr>
        <w:rPr>
          <w:rFonts w:asciiTheme="majorHAnsi" w:hAnsiTheme="majorHAnsi"/>
          <w:i/>
          <w:iCs/>
          <w:sz w:val="24"/>
          <w:szCs w:val="24"/>
        </w:rPr>
      </w:pPr>
    </w:p>
    <w:p w14:paraId="41F1E813" w14:textId="77777777" w:rsidR="00C643F6" w:rsidRPr="00033FB2" w:rsidRDefault="00C643F6" w:rsidP="00C643F6">
      <w:pPr>
        <w:rPr>
          <w:rFonts w:asciiTheme="majorHAnsi" w:hAnsiTheme="majorHAnsi"/>
          <w:i/>
          <w:iCs/>
          <w:sz w:val="24"/>
          <w:szCs w:val="24"/>
        </w:rPr>
      </w:pPr>
    </w:p>
    <w:p w14:paraId="7860EC21" w14:textId="77777777" w:rsidR="00C643F6" w:rsidRPr="00033FB2" w:rsidRDefault="00C643F6" w:rsidP="00C643F6">
      <w:pPr>
        <w:rPr>
          <w:rFonts w:asciiTheme="majorHAnsi" w:hAnsiTheme="majorHAnsi"/>
          <w:i/>
          <w:iCs/>
          <w:sz w:val="24"/>
          <w:szCs w:val="24"/>
        </w:rPr>
      </w:pPr>
    </w:p>
    <w:p w14:paraId="394F95EA" w14:textId="77777777" w:rsidR="00C643F6" w:rsidRPr="00033FB2" w:rsidRDefault="00C643F6" w:rsidP="00C643F6">
      <w:pPr>
        <w:rPr>
          <w:rFonts w:asciiTheme="majorHAnsi" w:hAnsiTheme="majorHAnsi"/>
          <w:sz w:val="24"/>
          <w:szCs w:val="24"/>
        </w:rPr>
      </w:pPr>
      <w:r w:rsidRPr="00033FB2">
        <w:rPr>
          <w:rFonts w:asciiTheme="majorHAnsi" w:hAnsiTheme="majorHAnsi"/>
          <w:i/>
          <w:iCs/>
          <w:sz w:val="24"/>
          <w:szCs w:val="24"/>
        </w:rPr>
        <w:tab/>
        <w:t>What suggestions would you offer to strengthen the congregation’s ministry and programs</w:t>
      </w:r>
    </w:p>
    <w:p w14:paraId="3D370973" w14:textId="77777777" w:rsidR="00C643F6" w:rsidRPr="00033FB2" w:rsidRDefault="00C643F6" w:rsidP="00C643F6">
      <w:pPr>
        <w:rPr>
          <w:rFonts w:asciiTheme="majorHAnsi" w:hAnsiTheme="majorHAnsi"/>
          <w:sz w:val="24"/>
          <w:szCs w:val="24"/>
        </w:rPr>
      </w:pPr>
    </w:p>
    <w:p w14:paraId="037259A5" w14:textId="77777777" w:rsidR="00C643F6" w:rsidRPr="00033FB2" w:rsidRDefault="00C643F6" w:rsidP="00C643F6">
      <w:pPr>
        <w:rPr>
          <w:rFonts w:asciiTheme="majorHAnsi" w:hAnsiTheme="majorHAnsi"/>
          <w:sz w:val="24"/>
          <w:szCs w:val="24"/>
        </w:rPr>
      </w:pPr>
    </w:p>
    <w:p w14:paraId="54E5D2C0" w14:textId="77777777" w:rsidR="00C643F6" w:rsidRPr="00033FB2" w:rsidRDefault="00C643F6" w:rsidP="00C643F6">
      <w:pPr>
        <w:rPr>
          <w:rFonts w:asciiTheme="majorHAnsi" w:hAnsiTheme="majorHAnsi"/>
          <w:sz w:val="24"/>
          <w:szCs w:val="24"/>
        </w:rPr>
      </w:pPr>
    </w:p>
    <w:p w14:paraId="0FD2F85A" w14:textId="77777777" w:rsidR="00C643F6" w:rsidRPr="00033FB2" w:rsidRDefault="00C643F6" w:rsidP="00C643F6">
      <w:pPr>
        <w:rPr>
          <w:rFonts w:asciiTheme="majorHAnsi" w:hAnsiTheme="majorHAnsi"/>
          <w:sz w:val="24"/>
          <w:szCs w:val="24"/>
        </w:rPr>
      </w:pPr>
    </w:p>
    <w:p w14:paraId="2B8E5E0D" w14:textId="77777777" w:rsidR="00C643F6" w:rsidRPr="00033FB2" w:rsidRDefault="00C643F6" w:rsidP="00C643F6">
      <w:pPr>
        <w:rPr>
          <w:rFonts w:asciiTheme="majorHAnsi" w:hAnsiTheme="majorHAnsi"/>
          <w:sz w:val="24"/>
          <w:szCs w:val="24"/>
        </w:rPr>
      </w:pPr>
    </w:p>
    <w:p w14:paraId="0FBAEBE5" w14:textId="77777777" w:rsidR="00C643F6" w:rsidRPr="00033FB2" w:rsidRDefault="00C643F6" w:rsidP="00C643F6">
      <w:pPr>
        <w:rPr>
          <w:rFonts w:asciiTheme="majorHAnsi" w:hAnsiTheme="majorHAnsi"/>
          <w:sz w:val="24"/>
          <w:szCs w:val="24"/>
        </w:rPr>
      </w:pPr>
    </w:p>
    <w:p w14:paraId="10F87B7F"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ab/>
      </w:r>
      <w:r w:rsidRPr="00033FB2">
        <w:rPr>
          <w:rFonts w:asciiTheme="majorHAnsi" w:hAnsiTheme="majorHAnsi"/>
          <w:i/>
          <w:iCs/>
          <w:sz w:val="24"/>
          <w:szCs w:val="24"/>
        </w:rPr>
        <w:t>What issues/challenges are being experienced in the congregation’s ministry and programs</w:t>
      </w:r>
    </w:p>
    <w:p w14:paraId="27A67FAB" w14:textId="77777777" w:rsidR="00C643F6" w:rsidRPr="00033FB2" w:rsidRDefault="00C643F6" w:rsidP="00C643F6">
      <w:pPr>
        <w:rPr>
          <w:rFonts w:asciiTheme="majorHAnsi" w:hAnsiTheme="majorHAnsi"/>
          <w:sz w:val="24"/>
          <w:szCs w:val="24"/>
        </w:rPr>
      </w:pPr>
    </w:p>
    <w:p w14:paraId="397C965E" w14:textId="77777777" w:rsidR="00C643F6" w:rsidRPr="00033FB2" w:rsidRDefault="00C643F6" w:rsidP="00C643F6">
      <w:pPr>
        <w:rPr>
          <w:rFonts w:asciiTheme="majorHAnsi" w:hAnsiTheme="majorHAnsi"/>
          <w:sz w:val="24"/>
          <w:szCs w:val="24"/>
        </w:rPr>
      </w:pPr>
    </w:p>
    <w:p w14:paraId="7BA1666B" w14:textId="77777777" w:rsidR="00C643F6" w:rsidRPr="00033FB2" w:rsidRDefault="00C643F6" w:rsidP="00C643F6">
      <w:pPr>
        <w:rPr>
          <w:rFonts w:asciiTheme="majorHAnsi" w:hAnsiTheme="majorHAnsi"/>
          <w:sz w:val="24"/>
          <w:szCs w:val="24"/>
        </w:rPr>
      </w:pPr>
    </w:p>
    <w:p w14:paraId="79E301A4" w14:textId="77777777" w:rsidR="00C643F6" w:rsidRPr="00033FB2" w:rsidRDefault="00C643F6" w:rsidP="00C643F6">
      <w:pPr>
        <w:rPr>
          <w:rFonts w:asciiTheme="majorHAnsi" w:hAnsiTheme="majorHAnsi"/>
          <w:sz w:val="24"/>
          <w:szCs w:val="24"/>
        </w:rPr>
      </w:pPr>
    </w:p>
    <w:p w14:paraId="14C2EAA4" w14:textId="77777777" w:rsidR="00C643F6" w:rsidRPr="00033FB2" w:rsidRDefault="00C643F6" w:rsidP="00C643F6">
      <w:pPr>
        <w:rPr>
          <w:rFonts w:asciiTheme="majorHAnsi" w:hAnsiTheme="majorHAnsi"/>
          <w:i/>
          <w:iCs/>
          <w:sz w:val="24"/>
          <w:szCs w:val="24"/>
        </w:rPr>
      </w:pPr>
      <w:r w:rsidRPr="00033FB2">
        <w:rPr>
          <w:rFonts w:asciiTheme="majorHAnsi" w:hAnsiTheme="majorHAnsi"/>
          <w:sz w:val="24"/>
          <w:szCs w:val="24"/>
        </w:rPr>
        <w:tab/>
      </w:r>
      <w:r w:rsidRPr="00033FB2">
        <w:rPr>
          <w:rFonts w:asciiTheme="majorHAnsi" w:hAnsiTheme="majorHAnsi"/>
          <w:i/>
          <w:iCs/>
          <w:sz w:val="24"/>
          <w:szCs w:val="24"/>
        </w:rPr>
        <w:t>In what ways might presbytery better support and encourage your congregation</w:t>
      </w:r>
    </w:p>
    <w:p w14:paraId="14B04503" w14:textId="77777777" w:rsidR="00C643F6" w:rsidRPr="00033FB2" w:rsidRDefault="00C643F6" w:rsidP="00C643F6">
      <w:pPr>
        <w:rPr>
          <w:rFonts w:asciiTheme="majorHAnsi" w:hAnsiTheme="majorHAnsi"/>
          <w:i/>
          <w:iCs/>
          <w:sz w:val="24"/>
          <w:szCs w:val="24"/>
        </w:rPr>
      </w:pPr>
    </w:p>
    <w:p w14:paraId="495436BE" w14:textId="77777777" w:rsidR="00C643F6" w:rsidRPr="00033FB2" w:rsidRDefault="00C643F6" w:rsidP="00C643F6">
      <w:pPr>
        <w:rPr>
          <w:rFonts w:asciiTheme="majorHAnsi" w:hAnsiTheme="majorHAnsi"/>
          <w:i/>
          <w:iCs/>
          <w:sz w:val="24"/>
          <w:szCs w:val="24"/>
        </w:rPr>
      </w:pPr>
    </w:p>
    <w:p w14:paraId="3EC4E8C5" w14:textId="77777777" w:rsidR="00C643F6" w:rsidRPr="00033FB2" w:rsidRDefault="00C643F6" w:rsidP="00C643F6">
      <w:pPr>
        <w:rPr>
          <w:rFonts w:asciiTheme="majorHAnsi" w:hAnsiTheme="majorHAnsi"/>
          <w:i/>
          <w:iCs/>
          <w:sz w:val="24"/>
          <w:szCs w:val="24"/>
        </w:rPr>
      </w:pPr>
    </w:p>
    <w:p w14:paraId="2322ADED" w14:textId="77777777" w:rsidR="00C643F6" w:rsidRPr="00033FB2" w:rsidRDefault="00C643F6" w:rsidP="00C643F6">
      <w:pPr>
        <w:rPr>
          <w:rFonts w:asciiTheme="majorHAnsi" w:hAnsiTheme="majorHAnsi"/>
          <w:i/>
          <w:iCs/>
          <w:sz w:val="24"/>
          <w:szCs w:val="24"/>
        </w:rPr>
      </w:pPr>
    </w:p>
    <w:p w14:paraId="04772735" w14:textId="77777777" w:rsidR="00C643F6" w:rsidRPr="00033FB2" w:rsidRDefault="00C643F6" w:rsidP="00C643F6">
      <w:pPr>
        <w:rPr>
          <w:rFonts w:asciiTheme="majorHAnsi" w:hAnsiTheme="majorHAnsi"/>
          <w:i/>
          <w:iCs/>
          <w:sz w:val="24"/>
          <w:szCs w:val="24"/>
        </w:rPr>
      </w:pPr>
    </w:p>
    <w:p w14:paraId="6A27C204"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r>
    </w:p>
    <w:p w14:paraId="124B0246" w14:textId="77777777" w:rsidR="00C643F6" w:rsidRPr="00033FB2" w:rsidRDefault="00C643F6" w:rsidP="00C643F6">
      <w:pPr>
        <w:rPr>
          <w:rFonts w:asciiTheme="majorHAnsi" w:hAnsiTheme="majorHAnsi"/>
          <w:i/>
          <w:iCs/>
          <w:sz w:val="24"/>
          <w:szCs w:val="24"/>
        </w:rPr>
      </w:pPr>
    </w:p>
    <w:p w14:paraId="62A303B4" w14:textId="77777777" w:rsidR="00C643F6" w:rsidRPr="00033FB2" w:rsidRDefault="00C643F6" w:rsidP="00C643F6">
      <w:pPr>
        <w:rPr>
          <w:rFonts w:asciiTheme="majorHAnsi" w:hAnsiTheme="majorHAnsi"/>
          <w:i/>
          <w:iCs/>
          <w:sz w:val="24"/>
          <w:szCs w:val="24"/>
        </w:rPr>
      </w:pPr>
    </w:p>
    <w:p w14:paraId="22D20D26" w14:textId="77777777" w:rsidR="00C643F6" w:rsidRPr="00033FB2" w:rsidRDefault="00C643F6" w:rsidP="00C643F6">
      <w:pPr>
        <w:rPr>
          <w:rFonts w:asciiTheme="majorHAnsi" w:hAnsiTheme="majorHAnsi"/>
          <w:i/>
          <w:iCs/>
          <w:sz w:val="24"/>
          <w:szCs w:val="24"/>
        </w:rPr>
      </w:pPr>
    </w:p>
    <w:p w14:paraId="6F4F2ED6" w14:textId="77777777" w:rsidR="00C643F6" w:rsidRPr="00033FB2" w:rsidRDefault="00C643F6" w:rsidP="00C643F6">
      <w:pPr>
        <w:rPr>
          <w:rFonts w:asciiTheme="majorHAnsi" w:hAnsiTheme="majorHAnsi"/>
          <w:i/>
          <w:iCs/>
          <w:sz w:val="24"/>
          <w:szCs w:val="24"/>
        </w:rPr>
      </w:pPr>
    </w:p>
    <w:p w14:paraId="4BC4C53F" w14:textId="77777777" w:rsidR="00C643F6" w:rsidRPr="00033FB2" w:rsidRDefault="00C643F6" w:rsidP="00C643F6">
      <w:pPr>
        <w:rPr>
          <w:rFonts w:asciiTheme="majorHAnsi" w:hAnsiTheme="majorHAnsi"/>
          <w:i/>
          <w:iCs/>
          <w:sz w:val="24"/>
          <w:szCs w:val="24"/>
        </w:rPr>
      </w:pPr>
    </w:p>
    <w:p w14:paraId="56CFE551" w14:textId="77777777" w:rsidR="00C643F6" w:rsidRPr="00033FB2" w:rsidRDefault="00C643F6" w:rsidP="00C643F6">
      <w:pPr>
        <w:rPr>
          <w:rFonts w:asciiTheme="majorHAnsi" w:hAnsiTheme="majorHAnsi"/>
          <w:sz w:val="24"/>
          <w:szCs w:val="24"/>
        </w:rPr>
      </w:pPr>
    </w:p>
    <w:p w14:paraId="009D2FB1" w14:textId="77777777" w:rsidR="00C643F6" w:rsidRPr="00033FB2" w:rsidRDefault="00C643F6" w:rsidP="00C643F6">
      <w:pPr>
        <w:rPr>
          <w:rFonts w:asciiTheme="majorHAnsi" w:hAnsiTheme="majorHAnsi"/>
          <w:sz w:val="24"/>
          <w:szCs w:val="24"/>
        </w:rPr>
      </w:pPr>
    </w:p>
    <w:p w14:paraId="293B55EB" w14:textId="77777777" w:rsidR="00C643F6" w:rsidRPr="00033FB2" w:rsidRDefault="00C643F6" w:rsidP="00C643F6">
      <w:pPr>
        <w:rPr>
          <w:rFonts w:asciiTheme="majorHAnsi" w:hAnsiTheme="majorHAnsi"/>
          <w:sz w:val="24"/>
          <w:szCs w:val="24"/>
        </w:rPr>
      </w:pPr>
    </w:p>
    <w:p w14:paraId="645BF030" w14:textId="77777777" w:rsidR="00C643F6" w:rsidRPr="00033FB2" w:rsidRDefault="00C643F6" w:rsidP="00C643F6">
      <w:pPr>
        <w:rPr>
          <w:rFonts w:asciiTheme="majorHAnsi" w:hAnsiTheme="majorHAnsi"/>
          <w:sz w:val="24"/>
          <w:szCs w:val="24"/>
        </w:rPr>
      </w:pPr>
    </w:p>
    <w:p w14:paraId="361A4249" w14:textId="77777777" w:rsidR="00C643F6" w:rsidRPr="00033FB2" w:rsidRDefault="00C643F6" w:rsidP="00C643F6">
      <w:pPr>
        <w:rPr>
          <w:rFonts w:asciiTheme="majorHAnsi" w:hAnsiTheme="majorHAnsi"/>
          <w:sz w:val="24"/>
          <w:szCs w:val="24"/>
        </w:rPr>
      </w:pPr>
    </w:p>
    <w:p w14:paraId="286DA869" w14:textId="09DAF9B9" w:rsidR="00C643F6" w:rsidRPr="00033FB2" w:rsidRDefault="008822CF" w:rsidP="00C643F6">
      <w:pPr>
        <w:tabs>
          <w:tab w:val="left" w:pos="720"/>
        </w:tabs>
        <w:ind w:left="720" w:hanging="720"/>
        <w:rPr>
          <w:rFonts w:asciiTheme="majorHAnsi" w:hAnsiTheme="majorHAnsi"/>
          <w:sz w:val="24"/>
          <w:szCs w:val="24"/>
        </w:rPr>
      </w:pPr>
      <w:r w:rsidRPr="00033FB2">
        <w:rPr>
          <w:rFonts w:asciiTheme="majorHAnsi" w:hAnsiTheme="majorHAnsi"/>
          <w:noProof/>
          <w:sz w:val="24"/>
          <w:szCs w:val="24"/>
        </w:rPr>
        <mc:AlternateContent>
          <mc:Choice Requires="wps">
            <w:drawing>
              <wp:anchor distT="0" distB="0" distL="114300" distR="114300" simplePos="0" relativeHeight="251661312" behindDoc="0" locked="0" layoutInCell="0" allowOverlap="1" wp14:anchorId="23E80244" wp14:editId="0EEF3543">
                <wp:simplePos x="0" y="0"/>
                <wp:positionH relativeFrom="margin">
                  <wp:posOffset>4462780</wp:posOffset>
                </wp:positionH>
                <wp:positionV relativeFrom="paragraph">
                  <wp:posOffset>-909320</wp:posOffset>
                </wp:positionV>
                <wp:extent cx="1485900" cy="1544955"/>
                <wp:effectExtent l="14605" t="13970" r="13970" b="1270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544955"/>
                        </a:xfrm>
                        <a:prstGeom prst="rect">
                          <a:avLst/>
                        </a:prstGeom>
                        <a:solidFill>
                          <a:srgbClr val="FFFFFF"/>
                        </a:solidFill>
                        <a:ln w="14478">
                          <a:solidFill>
                            <a:srgbClr val="000000"/>
                          </a:solidFill>
                          <a:miter lim="800000"/>
                          <a:headEnd/>
                          <a:tailEnd/>
                        </a:ln>
                      </wps:spPr>
                      <wps:txbx>
                        <w:txbxContent>
                          <w:p w14:paraId="4EE0AC1E" w14:textId="77777777" w:rsidR="00545EDF" w:rsidRDefault="00545EDF" w:rsidP="00C643F6">
                            <w:pPr>
                              <w:rPr>
                                <w:i/>
                                <w:iCs/>
                                <w:sz w:val="22"/>
                                <w:szCs w:val="22"/>
                              </w:rPr>
                            </w:pPr>
                            <w:r>
                              <w:rPr>
                                <w:i/>
                                <w:iCs/>
                                <w:sz w:val="22"/>
                                <w:szCs w:val="22"/>
                              </w:rPr>
                              <w:t>For use in individual meetings with the minister(s), and any other professional church workers employed in the congregation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80244" id="Text Box 5" o:spid="_x0000_s1029" type="#_x0000_t202" style="position:absolute;left:0;text-align:left;margin-left:351.4pt;margin-top:-71.6pt;width:117pt;height:12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" o:allowincell="f" strokeweight="1.14pt">
                <v:textbox>
                  <w:txbxContent>
                    <w:p w14:paraId="4EE0AC1E" w14:textId="77777777" w:rsidR="00545EDF" w:rsidRDefault="00545EDF" w:rsidP="00C643F6">
                      <w:pPr>
                        <w:rPr>
                          <w:i/>
                          <w:iCs/>
                          <w:sz w:val="22"/>
                          <w:szCs w:val="22"/>
                        </w:rPr>
                      </w:pPr>
                      <w:r>
                        <w:rPr>
                          <w:i/>
                          <w:iCs/>
                          <w:sz w:val="22"/>
                          <w:szCs w:val="22"/>
                        </w:rPr>
                        <w:t>For use in individual meetings with the minister(s), and any other professional church workers employed in the congregation</w:t>
                      </w:r>
                    </w:p>
                  </w:txbxContent>
                </v:textbox>
                <w10:wrap type="square" anchorx="margin"/>
              </v:shape>
            </w:pict>
          </mc:Fallback>
        </mc:AlternateContent>
      </w:r>
      <w:r w:rsidR="00C643F6" w:rsidRPr="00033FB2">
        <w:rPr>
          <w:rFonts w:asciiTheme="majorHAnsi" w:hAnsiTheme="majorHAnsi"/>
          <w:sz w:val="24"/>
          <w:szCs w:val="24"/>
        </w:rPr>
        <w:t>A4</w:t>
      </w:r>
      <w:r w:rsidR="00C643F6" w:rsidRPr="00033FB2">
        <w:rPr>
          <w:rFonts w:asciiTheme="majorHAnsi" w:hAnsiTheme="majorHAnsi"/>
          <w:sz w:val="24"/>
          <w:szCs w:val="24"/>
        </w:rPr>
        <w:tab/>
        <w:t>Guided Conversation with Professional Church Workers</w:t>
      </w:r>
    </w:p>
    <w:p w14:paraId="11E29F56" w14:textId="77777777" w:rsidR="00C643F6" w:rsidRPr="00033FB2" w:rsidRDefault="00C643F6" w:rsidP="00C643F6">
      <w:pPr>
        <w:rPr>
          <w:rFonts w:asciiTheme="majorHAnsi" w:hAnsiTheme="majorHAnsi"/>
          <w:sz w:val="24"/>
          <w:szCs w:val="24"/>
        </w:rPr>
      </w:pPr>
    </w:p>
    <w:p w14:paraId="3E075BE4" w14:textId="77777777" w:rsidR="00C643F6" w:rsidRPr="00033FB2" w:rsidRDefault="00C643F6" w:rsidP="00C643F6">
      <w:pPr>
        <w:tabs>
          <w:tab w:val="left" w:pos="720"/>
          <w:tab w:val="left" w:pos="1440"/>
          <w:tab w:val="left" w:pos="2160"/>
          <w:tab w:val="left" w:pos="2880"/>
          <w:tab w:val="left" w:pos="3600"/>
        </w:tabs>
        <w:ind w:left="3600" w:hanging="3600"/>
        <w:rPr>
          <w:rFonts w:asciiTheme="majorHAnsi" w:hAnsiTheme="majorHAnsi"/>
          <w:i/>
          <w:iCs/>
          <w:sz w:val="24"/>
          <w:szCs w:val="24"/>
        </w:rPr>
      </w:pPr>
      <w:r w:rsidRPr="00033FB2">
        <w:rPr>
          <w:rFonts w:asciiTheme="majorHAnsi" w:hAnsiTheme="majorHAnsi"/>
          <w:i/>
          <w:iCs/>
          <w:sz w:val="24"/>
          <w:szCs w:val="24"/>
        </w:rPr>
        <w:t>Name_________________________</w:t>
      </w:r>
      <w:r w:rsidRPr="00033FB2">
        <w:rPr>
          <w:rFonts w:asciiTheme="majorHAnsi" w:hAnsiTheme="majorHAnsi"/>
          <w:i/>
          <w:iCs/>
          <w:sz w:val="24"/>
          <w:szCs w:val="24"/>
        </w:rPr>
        <w:tab/>
        <w:t>Date____________</w:t>
      </w:r>
    </w:p>
    <w:p w14:paraId="3B5D15C4" w14:textId="77777777" w:rsidR="00C643F6" w:rsidRPr="00033FB2" w:rsidRDefault="00C643F6" w:rsidP="00C643F6">
      <w:pPr>
        <w:rPr>
          <w:rFonts w:asciiTheme="majorHAnsi" w:hAnsiTheme="majorHAnsi"/>
          <w:i/>
          <w:iCs/>
          <w:sz w:val="24"/>
          <w:szCs w:val="24"/>
        </w:rPr>
      </w:pPr>
    </w:p>
    <w:p w14:paraId="7D18D52B"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Congregation _____________________________________</w:t>
      </w:r>
    </w:p>
    <w:p w14:paraId="3CB6D213" w14:textId="77777777" w:rsidR="00C643F6" w:rsidRPr="00033FB2" w:rsidRDefault="00C643F6" w:rsidP="00C643F6">
      <w:pPr>
        <w:rPr>
          <w:rFonts w:asciiTheme="majorHAnsi" w:hAnsiTheme="majorHAnsi"/>
          <w:sz w:val="24"/>
          <w:szCs w:val="24"/>
        </w:rPr>
      </w:pPr>
    </w:p>
    <w:p w14:paraId="4CA5FBB1" w14:textId="77777777" w:rsidR="00C643F6" w:rsidRPr="00033FB2" w:rsidRDefault="00C643F6" w:rsidP="00C643F6">
      <w:pPr>
        <w:rPr>
          <w:rFonts w:asciiTheme="majorHAnsi" w:hAnsiTheme="majorHAnsi"/>
          <w:sz w:val="24"/>
          <w:szCs w:val="24"/>
        </w:rPr>
        <w:sectPr w:rsidR="00C643F6" w:rsidRPr="00033FB2">
          <w:type w:val="continuous"/>
          <w:pgSz w:w="12240" w:h="15840"/>
          <w:pgMar w:top="1440" w:right="1440" w:bottom="1440" w:left="1440" w:header="1440" w:footer="1440" w:gutter="0"/>
          <w:cols w:space="720"/>
        </w:sectPr>
      </w:pPr>
    </w:p>
    <w:p w14:paraId="16B59882" w14:textId="77777777" w:rsidR="00C643F6" w:rsidRPr="00033FB2" w:rsidRDefault="00C643F6" w:rsidP="00C643F6">
      <w:pPr>
        <w:rPr>
          <w:rFonts w:asciiTheme="majorHAnsi" w:hAnsiTheme="majorHAnsi"/>
          <w:b/>
          <w:bCs/>
          <w:sz w:val="24"/>
          <w:szCs w:val="24"/>
        </w:rPr>
      </w:pPr>
      <w:r w:rsidRPr="00033FB2">
        <w:rPr>
          <w:rFonts w:asciiTheme="majorHAnsi" w:hAnsiTheme="majorHAnsi"/>
          <w:sz w:val="24"/>
          <w:szCs w:val="24"/>
        </w:rPr>
        <w:t>Conversation should include, but need not be limited to the following:</w:t>
      </w:r>
    </w:p>
    <w:p w14:paraId="4FA87995" w14:textId="77777777" w:rsidR="00C643F6" w:rsidRPr="00033FB2" w:rsidRDefault="00C643F6" w:rsidP="00C643F6">
      <w:pPr>
        <w:rPr>
          <w:rFonts w:asciiTheme="majorHAnsi" w:hAnsiTheme="majorHAnsi"/>
          <w:b/>
          <w:bCs/>
          <w:sz w:val="24"/>
          <w:szCs w:val="24"/>
        </w:rPr>
      </w:pPr>
    </w:p>
    <w:p w14:paraId="0D4D387A"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CONDITIONS OF EMPLOYMENT:</w:t>
      </w:r>
    </w:p>
    <w:p w14:paraId="667C50A6"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long have you served in your current position</w:t>
      </w:r>
    </w:p>
    <w:p w14:paraId="4A2ED036" w14:textId="77777777" w:rsidR="00C643F6" w:rsidRPr="00033FB2" w:rsidRDefault="00C643F6" w:rsidP="00C643F6">
      <w:pPr>
        <w:rPr>
          <w:rFonts w:asciiTheme="majorHAnsi" w:hAnsiTheme="majorHAnsi"/>
          <w:i/>
          <w:iCs/>
          <w:sz w:val="24"/>
          <w:szCs w:val="24"/>
        </w:rPr>
      </w:pPr>
    </w:p>
    <w:p w14:paraId="00F694A4" w14:textId="77777777" w:rsidR="00C643F6" w:rsidRPr="00033FB2" w:rsidRDefault="00C643F6" w:rsidP="00C643F6">
      <w:pPr>
        <w:ind w:left="720"/>
        <w:rPr>
          <w:rFonts w:asciiTheme="majorHAnsi" w:hAnsiTheme="majorHAnsi"/>
          <w:sz w:val="24"/>
          <w:szCs w:val="24"/>
        </w:rPr>
      </w:pPr>
      <w:r w:rsidRPr="00033FB2">
        <w:rPr>
          <w:rFonts w:asciiTheme="majorHAnsi" w:hAnsiTheme="majorHAnsi"/>
          <w:i/>
          <w:iCs/>
          <w:sz w:val="24"/>
          <w:szCs w:val="24"/>
        </w:rPr>
        <w:t>Does the stipend meet or exceed the minimums set by the General Assembly</w:t>
      </w:r>
    </w:p>
    <w:p w14:paraId="0EB11612" w14:textId="77777777" w:rsidR="00C643F6" w:rsidRPr="00033FB2" w:rsidRDefault="00C643F6" w:rsidP="00C643F6">
      <w:pPr>
        <w:rPr>
          <w:rFonts w:asciiTheme="majorHAnsi" w:hAnsiTheme="majorHAnsi"/>
          <w:sz w:val="24"/>
          <w:szCs w:val="24"/>
        </w:rPr>
      </w:pPr>
    </w:p>
    <w:p w14:paraId="3AA876C0" w14:textId="77777777" w:rsidR="00C643F6" w:rsidRPr="00033FB2" w:rsidRDefault="00C643F6" w:rsidP="00C643F6">
      <w:pPr>
        <w:rPr>
          <w:rFonts w:asciiTheme="majorHAnsi" w:hAnsiTheme="majorHAnsi"/>
          <w:sz w:val="24"/>
          <w:szCs w:val="24"/>
        </w:rPr>
      </w:pPr>
    </w:p>
    <w:p w14:paraId="6BE06A4B" w14:textId="77777777" w:rsidR="00C643F6" w:rsidRPr="00033FB2" w:rsidRDefault="00C643F6" w:rsidP="00C643F6">
      <w:pPr>
        <w:rPr>
          <w:rFonts w:asciiTheme="majorHAnsi" w:hAnsiTheme="majorHAnsi"/>
          <w:i/>
          <w:iCs/>
          <w:sz w:val="24"/>
          <w:szCs w:val="24"/>
        </w:rPr>
      </w:pPr>
      <w:r w:rsidRPr="00033FB2">
        <w:rPr>
          <w:rFonts w:asciiTheme="majorHAnsi" w:hAnsiTheme="majorHAnsi"/>
          <w:sz w:val="24"/>
          <w:szCs w:val="24"/>
        </w:rPr>
        <w:tab/>
      </w:r>
      <w:r w:rsidRPr="00033FB2">
        <w:rPr>
          <w:rFonts w:asciiTheme="majorHAnsi" w:hAnsiTheme="majorHAnsi"/>
          <w:i/>
          <w:iCs/>
          <w:sz w:val="24"/>
          <w:szCs w:val="24"/>
        </w:rPr>
        <w:t>Has the stipend been reviewed by the congregation in the past three years</w:t>
      </w:r>
    </w:p>
    <w:p w14:paraId="1B5AACCB" w14:textId="77777777" w:rsidR="00C643F6" w:rsidRPr="00033FB2" w:rsidRDefault="00C643F6" w:rsidP="00C643F6">
      <w:pPr>
        <w:rPr>
          <w:rFonts w:asciiTheme="majorHAnsi" w:hAnsiTheme="majorHAnsi"/>
          <w:i/>
          <w:iCs/>
          <w:sz w:val="24"/>
          <w:szCs w:val="24"/>
        </w:rPr>
      </w:pPr>
    </w:p>
    <w:p w14:paraId="00A3B0CE" w14:textId="77777777" w:rsidR="00C643F6" w:rsidRPr="00033FB2" w:rsidRDefault="00C643F6" w:rsidP="00C643F6">
      <w:pPr>
        <w:rPr>
          <w:rFonts w:asciiTheme="majorHAnsi" w:hAnsiTheme="majorHAnsi"/>
          <w:i/>
          <w:iCs/>
          <w:sz w:val="24"/>
          <w:szCs w:val="24"/>
        </w:rPr>
      </w:pPr>
    </w:p>
    <w:p w14:paraId="22C28623"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Is an adequate housing allowance paid/Is the manse kept in good repair</w:t>
      </w:r>
    </w:p>
    <w:p w14:paraId="1BA0A224" w14:textId="77777777" w:rsidR="00C643F6" w:rsidRPr="00033FB2" w:rsidRDefault="00C643F6" w:rsidP="00C643F6">
      <w:pPr>
        <w:rPr>
          <w:rFonts w:asciiTheme="majorHAnsi" w:hAnsiTheme="majorHAnsi"/>
          <w:i/>
          <w:iCs/>
          <w:sz w:val="24"/>
          <w:szCs w:val="24"/>
        </w:rPr>
      </w:pPr>
    </w:p>
    <w:p w14:paraId="7C79119C" w14:textId="77777777" w:rsidR="00C643F6" w:rsidRPr="00033FB2" w:rsidRDefault="00C643F6" w:rsidP="00C643F6">
      <w:pPr>
        <w:rPr>
          <w:rFonts w:asciiTheme="majorHAnsi" w:hAnsiTheme="majorHAnsi"/>
          <w:i/>
          <w:iCs/>
          <w:sz w:val="24"/>
          <w:szCs w:val="24"/>
        </w:rPr>
      </w:pPr>
    </w:p>
    <w:p w14:paraId="4BA57DA7"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Is adequate office space and equipment being provided</w:t>
      </w:r>
    </w:p>
    <w:p w14:paraId="26D24829" w14:textId="77777777" w:rsidR="00C643F6" w:rsidRPr="00033FB2" w:rsidRDefault="00C643F6" w:rsidP="00C643F6">
      <w:pPr>
        <w:rPr>
          <w:rFonts w:asciiTheme="majorHAnsi" w:hAnsiTheme="majorHAnsi"/>
          <w:i/>
          <w:iCs/>
          <w:sz w:val="24"/>
          <w:szCs w:val="24"/>
        </w:rPr>
      </w:pPr>
    </w:p>
    <w:p w14:paraId="6C271439"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r>
    </w:p>
    <w:p w14:paraId="323FCBEA"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PERSONAL CARE:</w:t>
      </w:r>
    </w:p>
    <w:p w14:paraId="547E9790"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do you maintain a healthy balance between work/family/recreation</w:t>
      </w:r>
    </w:p>
    <w:p w14:paraId="17895B10" w14:textId="77777777" w:rsidR="00C643F6" w:rsidRPr="00033FB2" w:rsidRDefault="00C643F6" w:rsidP="00C643F6">
      <w:pPr>
        <w:rPr>
          <w:rFonts w:asciiTheme="majorHAnsi" w:hAnsiTheme="majorHAnsi"/>
          <w:i/>
          <w:iCs/>
          <w:sz w:val="24"/>
          <w:szCs w:val="24"/>
        </w:rPr>
      </w:pPr>
    </w:p>
    <w:p w14:paraId="0B772FEF" w14:textId="77777777" w:rsidR="00C643F6" w:rsidRPr="00033FB2" w:rsidRDefault="00C643F6" w:rsidP="00C643F6">
      <w:pPr>
        <w:rPr>
          <w:rFonts w:asciiTheme="majorHAnsi" w:hAnsiTheme="majorHAnsi"/>
          <w:i/>
          <w:iCs/>
          <w:sz w:val="24"/>
          <w:szCs w:val="24"/>
        </w:rPr>
      </w:pPr>
    </w:p>
    <w:p w14:paraId="7676A35C"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Do you have a set day off during the week</w:t>
      </w:r>
    </w:p>
    <w:p w14:paraId="406601D3" w14:textId="77777777" w:rsidR="00C643F6" w:rsidRPr="00033FB2" w:rsidRDefault="00C643F6" w:rsidP="00C643F6">
      <w:pPr>
        <w:rPr>
          <w:rFonts w:asciiTheme="majorHAnsi" w:hAnsiTheme="majorHAnsi"/>
          <w:i/>
          <w:iCs/>
          <w:sz w:val="24"/>
          <w:szCs w:val="24"/>
        </w:rPr>
      </w:pPr>
    </w:p>
    <w:p w14:paraId="2460C9CE" w14:textId="77777777" w:rsidR="00C643F6" w:rsidRPr="00033FB2" w:rsidRDefault="00C643F6" w:rsidP="00C643F6">
      <w:pPr>
        <w:rPr>
          <w:rFonts w:asciiTheme="majorHAnsi" w:hAnsiTheme="majorHAnsi"/>
          <w:i/>
          <w:iCs/>
          <w:sz w:val="24"/>
          <w:szCs w:val="24"/>
        </w:rPr>
      </w:pPr>
    </w:p>
    <w:p w14:paraId="302AA89F"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Do you make use of all allotted vacation time</w:t>
      </w:r>
    </w:p>
    <w:p w14:paraId="6F93ABDC" w14:textId="77777777" w:rsidR="00C643F6" w:rsidRPr="00033FB2" w:rsidRDefault="00C643F6" w:rsidP="00C643F6">
      <w:pPr>
        <w:rPr>
          <w:rFonts w:asciiTheme="majorHAnsi" w:hAnsiTheme="majorHAnsi"/>
          <w:i/>
          <w:iCs/>
          <w:sz w:val="24"/>
          <w:szCs w:val="24"/>
        </w:rPr>
      </w:pPr>
    </w:p>
    <w:p w14:paraId="0F34F76F" w14:textId="77777777" w:rsidR="00C643F6" w:rsidRPr="00033FB2" w:rsidRDefault="00C643F6" w:rsidP="00C643F6">
      <w:pPr>
        <w:rPr>
          <w:rFonts w:asciiTheme="majorHAnsi" w:hAnsiTheme="majorHAnsi"/>
          <w:i/>
          <w:iCs/>
          <w:sz w:val="24"/>
          <w:szCs w:val="24"/>
        </w:rPr>
      </w:pPr>
    </w:p>
    <w:p w14:paraId="7E050F00"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PROFESSIONAL DEVELOPMENT</w:t>
      </w:r>
    </w:p>
    <w:p w14:paraId="231D5D40"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What study leave opportunities have you taken in the past three years</w:t>
      </w:r>
    </w:p>
    <w:p w14:paraId="388F299B" w14:textId="77777777" w:rsidR="00C643F6" w:rsidRPr="00033FB2" w:rsidRDefault="00C643F6" w:rsidP="00C643F6">
      <w:pPr>
        <w:rPr>
          <w:rFonts w:asciiTheme="majorHAnsi" w:hAnsiTheme="majorHAnsi"/>
          <w:i/>
          <w:iCs/>
          <w:sz w:val="24"/>
          <w:szCs w:val="24"/>
        </w:rPr>
      </w:pPr>
    </w:p>
    <w:p w14:paraId="673BF27A"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r>
    </w:p>
    <w:p w14:paraId="01D223FE"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Are you currently involved in any ongoing studies</w:t>
      </w:r>
    </w:p>
    <w:p w14:paraId="75BB6970" w14:textId="77777777" w:rsidR="00C643F6" w:rsidRPr="00033FB2" w:rsidRDefault="00C643F6" w:rsidP="00C643F6">
      <w:pPr>
        <w:rPr>
          <w:rFonts w:asciiTheme="majorHAnsi" w:hAnsiTheme="majorHAnsi"/>
          <w:i/>
          <w:iCs/>
          <w:sz w:val="24"/>
          <w:szCs w:val="24"/>
        </w:rPr>
      </w:pPr>
    </w:p>
    <w:p w14:paraId="31C8E74D" w14:textId="77777777" w:rsidR="00C643F6" w:rsidRPr="00033FB2" w:rsidRDefault="00C643F6" w:rsidP="00C643F6">
      <w:pPr>
        <w:rPr>
          <w:rFonts w:asciiTheme="majorHAnsi" w:hAnsiTheme="majorHAnsi"/>
          <w:i/>
          <w:iCs/>
          <w:sz w:val="24"/>
          <w:szCs w:val="24"/>
        </w:rPr>
      </w:pPr>
    </w:p>
    <w:p w14:paraId="035E37E3"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Are you involved in any other denominational and/or ecumenical work at the local, regional, or national level</w:t>
      </w:r>
    </w:p>
    <w:p w14:paraId="5092BACF" w14:textId="77777777" w:rsidR="00C643F6" w:rsidRPr="00033FB2" w:rsidRDefault="00C643F6" w:rsidP="00C643F6">
      <w:pPr>
        <w:rPr>
          <w:rFonts w:asciiTheme="majorHAnsi" w:hAnsiTheme="majorHAnsi"/>
          <w:i/>
          <w:iCs/>
          <w:sz w:val="24"/>
          <w:szCs w:val="24"/>
        </w:rPr>
      </w:pPr>
    </w:p>
    <w:p w14:paraId="28156BA5" w14:textId="77777777" w:rsidR="00C643F6" w:rsidRPr="00033FB2" w:rsidRDefault="00C643F6" w:rsidP="00C643F6">
      <w:pPr>
        <w:rPr>
          <w:rFonts w:asciiTheme="majorHAnsi" w:hAnsiTheme="majorHAnsi"/>
          <w:i/>
          <w:iCs/>
          <w:sz w:val="24"/>
          <w:szCs w:val="24"/>
        </w:rPr>
      </w:pPr>
    </w:p>
    <w:p w14:paraId="58CF679D" w14:textId="77777777" w:rsidR="00C643F6" w:rsidRPr="00033FB2" w:rsidRDefault="00C643F6" w:rsidP="00C643F6">
      <w:pPr>
        <w:rPr>
          <w:rFonts w:asciiTheme="majorHAnsi" w:hAnsiTheme="majorHAnsi"/>
          <w:i/>
          <w:iCs/>
          <w:sz w:val="24"/>
          <w:szCs w:val="24"/>
        </w:rPr>
      </w:pPr>
    </w:p>
    <w:p w14:paraId="27C6E799"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OTHER CONCERNS</w:t>
      </w:r>
    </w:p>
    <w:p w14:paraId="14AFB233" w14:textId="77777777" w:rsidR="00C643F6" w:rsidRPr="00033FB2" w:rsidRDefault="00C643F6" w:rsidP="00C643F6">
      <w:pPr>
        <w:rPr>
          <w:rFonts w:asciiTheme="majorHAnsi" w:hAnsiTheme="majorHAnsi"/>
          <w:sz w:val="24"/>
          <w:szCs w:val="24"/>
        </w:rPr>
      </w:pPr>
      <w:r w:rsidRPr="00033FB2">
        <w:rPr>
          <w:rFonts w:asciiTheme="majorHAnsi" w:hAnsiTheme="majorHAnsi"/>
          <w:b/>
          <w:bCs/>
          <w:sz w:val="24"/>
          <w:szCs w:val="24"/>
        </w:rPr>
        <w:tab/>
      </w:r>
      <w:r w:rsidRPr="00033FB2">
        <w:rPr>
          <w:rFonts w:asciiTheme="majorHAnsi" w:hAnsiTheme="majorHAnsi"/>
          <w:i/>
          <w:iCs/>
          <w:sz w:val="24"/>
          <w:szCs w:val="24"/>
        </w:rPr>
        <w:t>Are there any other concerns or issues you wish to discuss with the visitation team</w:t>
      </w:r>
    </w:p>
    <w:p w14:paraId="33540B4C" w14:textId="77777777" w:rsidR="00C643F6" w:rsidRPr="00033FB2" w:rsidRDefault="00C643F6" w:rsidP="00C643F6">
      <w:pPr>
        <w:rPr>
          <w:rFonts w:asciiTheme="majorHAnsi" w:hAnsiTheme="majorHAnsi"/>
          <w:sz w:val="24"/>
          <w:szCs w:val="24"/>
        </w:rPr>
      </w:pPr>
    </w:p>
    <w:p w14:paraId="3A422200" w14:textId="0801A26D" w:rsidR="00C643F6" w:rsidRPr="00033FB2" w:rsidRDefault="008822CF" w:rsidP="00C643F6">
      <w:pPr>
        <w:tabs>
          <w:tab w:val="left" w:pos="720"/>
        </w:tabs>
        <w:ind w:left="720" w:hanging="720"/>
        <w:rPr>
          <w:rFonts w:asciiTheme="majorHAnsi" w:hAnsiTheme="majorHAnsi"/>
          <w:sz w:val="24"/>
          <w:szCs w:val="24"/>
        </w:rPr>
      </w:pPr>
      <w:r w:rsidRPr="00033FB2">
        <w:rPr>
          <w:rFonts w:asciiTheme="majorHAnsi" w:hAnsiTheme="majorHAnsi"/>
          <w:noProof/>
          <w:sz w:val="24"/>
          <w:szCs w:val="24"/>
        </w:rPr>
        <mc:AlternateContent>
          <mc:Choice Requires="wps">
            <w:drawing>
              <wp:anchor distT="0" distB="0" distL="114300" distR="114300" simplePos="0" relativeHeight="251662336" behindDoc="0" locked="0" layoutInCell="0" allowOverlap="1" wp14:anchorId="16ABA873" wp14:editId="3ADE94DC">
                <wp:simplePos x="0" y="0"/>
                <wp:positionH relativeFrom="margin">
                  <wp:posOffset>4076700</wp:posOffset>
                </wp:positionH>
                <wp:positionV relativeFrom="paragraph">
                  <wp:posOffset>-909955</wp:posOffset>
                </wp:positionV>
                <wp:extent cx="1911350" cy="732790"/>
                <wp:effectExtent l="9525" t="16510" r="12700" b="1270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732790"/>
                        </a:xfrm>
                        <a:prstGeom prst="rect">
                          <a:avLst/>
                        </a:prstGeom>
                        <a:solidFill>
                          <a:srgbClr val="FFFFFF"/>
                        </a:solidFill>
                        <a:ln w="14478">
                          <a:solidFill>
                            <a:srgbClr val="000000"/>
                          </a:solidFill>
                          <a:miter lim="800000"/>
                          <a:headEnd/>
                          <a:tailEnd/>
                        </a:ln>
                      </wps:spPr>
                      <wps:txbx>
                        <w:txbxContent>
                          <w:p w14:paraId="22FABE94" w14:textId="77777777" w:rsidR="00545EDF" w:rsidRDefault="00545EDF" w:rsidP="00C643F6">
                            <w:pPr>
                              <w:rPr>
                                <w:i/>
                                <w:iCs/>
                                <w:sz w:val="22"/>
                                <w:szCs w:val="22"/>
                              </w:rPr>
                            </w:pPr>
                            <w:r>
                              <w:rPr>
                                <w:i/>
                                <w:iCs/>
                                <w:sz w:val="22"/>
                                <w:szCs w:val="22"/>
                              </w:rPr>
                              <w:t>The team may choose to meet with the session and board, or their representatives,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A873" id="Text Box 6" o:spid="_x0000_s1030" type="#_x0000_t202" style="position:absolute;left:0;text-align:left;margin-left:321pt;margin-top:-71.65pt;width:150.5pt;height:5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" o:allowincell="f" strokeweight="1.14pt">
                <v:textbox>
                  <w:txbxContent>
                    <w:p w14:paraId="22FABE94" w14:textId="77777777" w:rsidR="00545EDF" w:rsidRDefault="00545EDF" w:rsidP="00C643F6">
                      <w:pPr>
                        <w:rPr>
                          <w:i/>
                          <w:iCs/>
                          <w:sz w:val="22"/>
                          <w:szCs w:val="22"/>
                        </w:rPr>
                      </w:pPr>
                      <w:r>
                        <w:rPr>
                          <w:i/>
                          <w:iCs/>
                          <w:sz w:val="22"/>
                          <w:szCs w:val="22"/>
                        </w:rPr>
                        <w:t>The team may choose to meet with the session and board, or their representatives, together.</w:t>
                      </w:r>
                    </w:p>
                  </w:txbxContent>
                </v:textbox>
                <w10:wrap type="square" anchorx="margin"/>
              </v:shape>
            </w:pict>
          </mc:Fallback>
        </mc:AlternateContent>
      </w:r>
      <w:r w:rsidR="00C643F6" w:rsidRPr="00033FB2">
        <w:rPr>
          <w:rFonts w:asciiTheme="majorHAnsi" w:hAnsiTheme="majorHAnsi"/>
          <w:sz w:val="24"/>
          <w:szCs w:val="24"/>
        </w:rPr>
        <w:t>A5</w:t>
      </w:r>
      <w:r w:rsidR="00C643F6" w:rsidRPr="00033FB2">
        <w:rPr>
          <w:rFonts w:asciiTheme="majorHAnsi" w:hAnsiTheme="majorHAnsi"/>
          <w:sz w:val="24"/>
          <w:szCs w:val="24"/>
        </w:rPr>
        <w:tab/>
        <w:t>Guided Conversation with the Session, or their representatives</w:t>
      </w:r>
    </w:p>
    <w:p w14:paraId="161F271B" w14:textId="77777777" w:rsidR="00C643F6" w:rsidRPr="00033FB2" w:rsidRDefault="00C643F6" w:rsidP="00C643F6">
      <w:pPr>
        <w:rPr>
          <w:rFonts w:asciiTheme="majorHAnsi" w:hAnsiTheme="majorHAnsi"/>
          <w:sz w:val="24"/>
          <w:szCs w:val="24"/>
        </w:rPr>
      </w:pPr>
    </w:p>
    <w:p w14:paraId="442BE6C3" w14:textId="77777777" w:rsidR="00C643F6" w:rsidRPr="00033FB2" w:rsidRDefault="00C643F6" w:rsidP="00C643F6">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i/>
          <w:iCs/>
          <w:sz w:val="24"/>
          <w:szCs w:val="24"/>
        </w:rPr>
      </w:pPr>
      <w:r w:rsidRPr="00033FB2">
        <w:rPr>
          <w:rFonts w:asciiTheme="majorHAnsi" w:hAnsiTheme="majorHAnsi"/>
          <w:i/>
          <w:iCs/>
          <w:sz w:val="24"/>
          <w:szCs w:val="24"/>
        </w:rPr>
        <w:t>Congregation ____________________________________</w:t>
      </w:r>
      <w:r w:rsidRPr="00033FB2">
        <w:rPr>
          <w:rFonts w:asciiTheme="majorHAnsi" w:hAnsiTheme="majorHAnsi"/>
          <w:i/>
          <w:iCs/>
          <w:sz w:val="24"/>
          <w:szCs w:val="24"/>
        </w:rPr>
        <w:tab/>
      </w:r>
    </w:p>
    <w:p w14:paraId="6340AA45" w14:textId="77777777" w:rsidR="00C643F6" w:rsidRPr="00033FB2" w:rsidRDefault="00C643F6" w:rsidP="00C643F6">
      <w:pPr>
        <w:rPr>
          <w:rFonts w:asciiTheme="majorHAnsi" w:hAnsiTheme="majorHAnsi"/>
          <w:i/>
          <w:iCs/>
          <w:sz w:val="24"/>
          <w:szCs w:val="24"/>
        </w:rPr>
      </w:pPr>
    </w:p>
    <w:p w14:paraId="42D0F454"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Date _______________</w:t>
      </w:r>
    </w:p>
    <w:p w14:paraId="653A1D7E" w14:textId="77777777" w:rsidR="00C643F6" w:rsidRPr="00033FB2" w:rsidRDefault="00C643F6" w:rsidP="00C643F6">
      <w:pPr>
        <w:rPr>
          <w:rFonts w:asciiTheme="majorHAnsi" w:hAnsiTheme="majorHAnsi"/>
          <w:i/>
          <w:iCs/>
          <w:sz w:val="24"/>
          <w:szCs w:val="24"/>
        </w:rPr>
      </w:pPr>
    </w:p>
    <w:p w14:paraId="018A68F5"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Present:</w:t>
      </w:r>
    </w:p>
    <w:p w14:paraId="35E92DFC" w14:textId="77777777" w:rsidR="00C643F6" w:rsidRPr="00033FB2" w:rsidRDefault="00C643F6" w:rsidP="00C643F6">
      <w:pPr>
        <w:rPr>
          <w:rFonts w:asciiTheme="majorHAnsi" w:hAnsiTheme="majorHAnsi"/>
          <w:i/>
          <w:iCs/>
          <w:sz w:val="24"/>
          <w:szCs w:val="24"/>
        </w:rPr>
      </w:pPr>
    </w:p>
    <w:p w14:paraId="4D95F21E" w14:textId="77777777" w:rsidR="00C643F6" w:rsidRPr="00033FB2" w:rsidRDefault="00C643F6" w:rsidP="00C643F6">
      <w:pPr>
        <w:rPr>
          <w:rFonts w:asciiTheme="majorHAnsi" w:hAnsiTheme="majorHAnsi"/>
          <w:i/>
          <w:iCs/>
          <w:sz w:val="24"/>
          <w:szCs w:val="24"/>
        </w:rPr>
      </w:pPr>
    </w:p>
    <w:p w14:paraId="0C76387A" w14:textId="77777777" w:rsidR="00C643F6" w:rsidRPr="00033FB2" w:rsidRDefault="00C643F6" w:rsidP="00C643F6">
      <w:pPr>
        <w:rPr>
          <w:rFonts w:asciiTheme="majorHAnsi" w:hAnsiTheme="majorHAnsi"/>
          <w:b/>
          <w:bCs/>
          <w:sz w:val="24"/>
          <w:szCs w:val="24"/>
        </w:rPr>
      </w:pPr>
      <w:r w:rsidRPr="00033FB2">
        <w:rPr>
          <w:rFonts w:asciiTheme="majorHAnsi" w:hAnsiTheme="majorHAnsi"/>
          <w:sz w:val="24"/>
          <w:szCs w:val="24"/>
        </w:rPr>
        <w:t>Conversation with the session should include, but need not be limited to the following</w:t>
      </w:r>
      <w:r w:rsidRPr="00033FB2">
        <w:rPr>
          <w:rFonts w:asciiTheme="majorHAnsi" w:hAnsiTheme="majorHAnsi"/>
          <w:b/>
          <w:bCs/>
          <w:sz w:val="24"/>
          <w:szCs w:val="24"/>
        </w:rPr>
        <w:t>:</w:t>
      </w:r>
    </w:p>
    <w:p w14:paraId="2E61500D" w14:textId="77777777" w:rsidR="00C643F6" w:rsidRPr="00033FB2" w:rsidRDefault="00C643F6" w:rsidP="00C643F6">
      <w:pPr>
        <w:rPr>
          <w:rFonts w:asciiTheme="majorHAnsi" w:hAnsiTheme="majorHAnsi"/>
          <w:sz w:val="24"/>
          <w:szCs w:val="24"/>
        </w:rPr>
      </w:pPr>
      <w:r w:rsidRPr="00033FB2">
        <w:rPr>
          <w:rFonts w:asciiTheme="majorHAnsi" w:hAnsiTheme="majorHAnsi"/>
          <w:b/>
          <w:bCs/>
          <w:sz w:val="24"/>
          <w:szCs w:val="24"/>
        </w:rPr>
        <w:t>SESSION &amp; ELDERS</w:t>
      </w:r>
    </w:p>
    <w:p w14:paraId="6648D13F" w14:textId="77777777" w:rsidR="00C643F6" w:rsidRPr="00033FB2" w:rsidRDefault="00C643F6" w:rsidP="00C643F6">
      <w:pPr>
        <w:rPr>
          <w:rFonts w:asciiTheme="majorHAnsi" w:hAnsiTheme="majorHAnsi"/>
          <w:i/>
          <w:iCs/>
          <w:sz w:val="24"/>
          <w:szCs w:val="24"/>
        </w:rPr>
      </w:pPr>
      <w:r w:rsidRPr="00033FB2">
        <w:rPr>
          <w:rFonts w:asciiTheme="majorHAnsi" w:hAnsiTheme="majorHAnsi"/>
          <w:sz w:val="24"/>
          <w:szCs w:val="24"/>
        </w:rPr>
        <w:tab/>
      </w:r>
      <w:r w:rsidRPr="00033FB2">
        <w:rPr>
          <w:rFonts w:asciiTheme="majorHAnsi" w:hAnsiTheme="majorHAnsi"/>
          <w:i/>
          <w:iCs/>
          <w:sz w:val="24"/>
          <w:szCs w:val="24"/>
        </w:rPr>
        <w:t>What is the number of elders on session (proportion active/inactive)</w:t>
      </w:r>
    </w:p>
    <w:p w14:paraId="12904584" w14:textId="77777777" w:rsidR="00C643F6" w:rsidRPr="00033FB2" w:rsidRDefault="00C643F6" w:rsidP="00C643F6">
      <w:pPr>
        <w:rPr>
          <w:rFonts w:asciiTheme="majorHAnsi" w:hAnsiTheme="majorHAnsi"/>
          <w:i/>
          <w:iCs/>
          <w:sz w:val="24"/>
          <w:szCs w:val="24"/>
        </w:rPr>
      </w:pPr>
    </w:p>
    <w:p w14:paraId="43C79472" w14:textId="77777777" w:rsidR="00C643F6" w:rsidRPr="00033FB2" w:rsidRDefault="00C643F6" w:rsidP="00C643F6">
      <w:pPr>
        <w:rPr>
          <w:rFonts w:asciiTheme="majorHAnsi" w:hAnsiTheme="majorHAnsi"/>
          <w:i/>
          <w:iCs/>
          <w:sz w:val="24"/>
          <w:szCs w:val="24"/>
        </w:rPr>
      </w:pPr>
    </w:p>
    <w:p w14:paraId="5A96BBCB"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Does session use the term or life service model (if not, has term service been considered)</w:t>
      </w:r>
    </w:p>
    <w:p w14:paraId="63AF478A"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r>
    </w:p>
    <w:p w14:paraId="56586F72" w14:textId="77777777" w:rsidR="00C643F6" w:rsidRPr="00033FB2" w:rsidRDefault="00C643F6" w:rsidP="00C643F6">
      <w:pPr>
        <w:rPr>
          <w:rFonts w:asciiTheme="majorHAnsi" w:hAnsiTheme="majorHAnsi"/>
          <w:i/>
          <w:iCs/>
          <w:sz w:val="24"/>
          <w:szCs w:val="24"/>
        </w:rPr>
      </w:pPr>
    </w:p>
    <w:p w14:paraId="19B83AFD"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is session organized - on the “district model,” or otherwise</w:t>
      </w:r>
    </w:p>
    <w:p w14:paraId="4BBBB5D4" w14:textId="77777777" w:rsidR="00C643F6" w:rsidRPr="00033FB2" w:rsidRDefault="00C643F6" w:rsidP="00C643F6">
      <w:pPr>
        <w:rPr>
          <w:rFonts w:asciiTheme="majorHAnsi" w:hAnsiTheme="majorHAnsi"/>
          <w:i/>
          <w:iCs/>
          <w:sz w:val="24"/>
          <w:szCs w:val="24"/>
        </w:rPr>
      </w:pPr>
    </w:p>
    <w:p w14:paraId="7B3B6F83" w14:textId="77777777" w:rsidR="00C643F6" w:rsidRPr="00033FB2" w:rsidRDefault="00C643F6" w:rsidP="00C643F6">
      <w:pPr>
        <w:rPr>
          <w:rFonts w:asciiTheme="majorHAnsi" w:hAnsiTheme="majorHAnsi"/>
          <w:i/>
          <w:iCs/>
          <w:sz w:val="24"/>
          <w:szCs w:val="24"/>
        </w:rPr>
      </w:pPr>
    </w:p>
    <w:p w14:paraId="3231EB34"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In what ways do elders fulfil their pastoral responsibilities in the congregation</w:t>
      </w:r>
    </w:p>
    <w:p w14:paraId="4018F20C" w14:textId="77777777" w:rsidR="00C643F6" w:rsidRPr="00033FB2" w:rsidRDefault="00C643F6" w:rsidP="00C643F6">
      <w:pPr>
        <w:rPr>
          <w:rFonts w:asciiTheme="majorHAnsi" w:hAnsiTheme="majorHAnsi"/>
          <w:i/>
          <w:iCs/>
          <w:sz w:val="24"/>
          <w:szCs w:val="24"/>
        </w:rPr>
      </w:pPr>
    </w:p>
    <w:p w14:paraId="180A8D21" w14:textId="77777777" w:rsidR="00C643F6" w:rsidRPr="00033FB2" w:rsidRDefault="00C643F6" w:rsidP="00C643F6">
      <w:pPr>
        <w:rPr>
          <w:rFonts w:asciiTheme="majorHAnsi" w:hAnsiTheme="majorHAnsi"/>
          <w:i/>
          <w:iCs/>
          <w:sz w:val="24"/>
          <w:szCs w:val="24"/>
        </w:rPr>
      </w:pPr>
    </w:p>
    <w:p w14:paraId="67D4EB80"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often does session meet, and for what purposes (</w:t>
      </w:r>
      <w:proofErr w:type="spellStart"/>
      <w:r w:rsidRPr="00033FB2">
        <w:rPr>
          <w:rFonts w:asciiTheme="majorHAnsi" w:hAnsiTheme="majorHAnsi"/>
          <w:i/>
          <w:iCs/>
          <w:sz w:val="24"/>
          <w:szCs w:val="24"/>
        </w:rPr>
        <w:t>e.g</w:t>
      </w:r>
      <w:proofErr w:type="spellEnd"/>
      <w:r w:rsidRPr="00033FB2">
        <w:rPr>
          <w:rFonts w:asciiTheme="majorHAnsi" w:hAnsiTheme="majorHAnsi"/>
          <w:i/>
          <w:iCs/>
          <w:sz w:val="24"/>
          <w:szCs w:val="24"/>
        </w:rPr>
        <w:t xml:space="preserve">, business, study, training, </w:t>
      </w:r>
      <w:proofErr w:type="spellStart"/>
      <w:r w:rsidRPr="00033FB2">
        <w:rPr>
          <w:rFonts w:asciiTheme="majorHAnsi" w:hAnsiTheme="majorHAnsi"/>
          <w:i/>
          <w:iCs/>
          <w:sz w:val="24"/>
          <w:szCs w:val="24"/>
        </w:rPr>
        <w:t>etc</w:t>
      </w:r>
      <w:proofErr w:type="spellEnd"/>
      <w:r w:rsidRPr="00033FB2">
        <w:rPr>
          <w:rFonts w:asciiTheme="majorHAnsi" w:hAnsiTheme="majorHAnsi"/>
          <w:i/>
          <w:iCs/>
          <w:sz w:val="24"/>
          <w:szCs w:val="24"/>
        </w:rPr>
        <w:t>)</w:t>
      </w:r>
    </w:p>
    <w:p w14:paraId="6E5B7666" w14:textId="77777777" w:rsidR="00C643F6" w:rsidRPr="00033FB2" w:rsidRDefault="00C643F6" w:rsidP="00C643F6">
      <w:pPr>
        <w:rPr>
          <w:rFonts w:asciiTheme="majorHAnsi" w:hAnsiTheme="majorHAnsi"/>
          <w:i/>
          <w:iCs/>
          <w:sz w:val="24"/>
          <w:szCs w:val="24"/>
        </w:rPr>
      </w:pPr>
    </w:p>
    <w:p w14:paraId="45DA0C48" w14:textId="77777777" w:rsidR="00C643F6" w:rsidRPr="00033FB2" w:rsidRDefault="00C643F6" w:rsidP="00C643F6">
      <w:pPr>
        <w:rPr>
          <w:rFonts w:asciiTheme="majorHAnsi" w:hAnsiTheme="majorHAnsi"/>
          <w:i/>
          <w:iCs/>
          <w:sz w:val="24"/>
          <w:szCs w:val="24"/>
        </w:rPr>
      </w:pPr>
    </w:p>
    <w:p w14:paraId="59160F48"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Does session have standing committees    What are they, and are they working well</w:t>
      </w:r>
    </w:p>
    <w:p w14:paraId="3E5510ED" w14:textId="77777777" w:rsidR="00C643F6" w:rsidRPr="00033FB2" w:rsidRDefault="00C643F6" w:rsidP="00C643F6">
      <w:pPr>
        <w:rPr>
          <w:rFonts w:asciiTheme="majorHAnsi" w:hAnsiTheme="majorHAnsi"/>
          <w:i/>
          <w:iCs/>
          <w:sz w:val="24"/>
          <w:szCs w:val="24"/>
        </w:rPr>
      </w:pPr>
    </w:p>
    <w:p w14:paraId="607730C8" w14:textId="77777777" w:rsidR="00C643F6" w:rsidRPr="00033FB2" w:rsidRDefault="00C643F6" w:rsidP="00C643F6">
      <w:pPr>
        <w:rPr>
          <w:rFonts w:asciiTheme="majorHAnsi" w:hAnsiTheme="majorHAnsi"/>
          <w:i/>
          <w:iCs/>
          <w:sz w:val="24"/>
          <w:szCs w:val="24"/>
        </w:rPr>
      </w:pPr>
    </w:p>
    <w:p w14:paraId="57975CF2"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Has the session implemented “Faithful Response,” the church’s policy on the protection of children, youth, and vulnerable adults</w:t>
      </w:r>
    </w:p>
    <w:p w14:paraId="64D58628" w14:textId="77777777" w:rsidR="00C643F6" w:rsidRPr="00033FB2" w:rsidRDefault="00C643F6" w:rsidP="00C643F6">
      <w:pPr>
        <w:rPr>
          <w:rFonts w:asciiTheme="majorHAnsi" w:hAnsiTheme="majorHAnsi"/>
          <w:i/>
          <w:iCs/>
          <w:sz w:val="24"/>
          <w:szCs w:val="24"/>
        </w:rPr>
      </w:pPr>
    </w:p>
    <w:p w14:paraId="6E8888FE" w14:textId="77777777" w:rsidR="00C643F6" w:rsidRPr="00033FB2" w:rsidRDefault="00C643F6" w:rsidP="00C643F6">
      <w:pPr>
        <w:rPr>
          <w:rFonts w:asciiTheme="majorHAnsi" w:hAnsiTheme="majorHAnsi"/>
          <w:i/>
          <w:iCs/>
          <w:sz w:val="24"/>
          <w:szCs w:val="24"/>
        </w:rPr>
      </w:pPr>
    </w:p>
    <w:p w14:paraId="06FC57A9"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What opportunities, issues, or challenges are currently on the session’s agenda</w:t>
      </w:r>
    </w:p>
    <w:p w14:paraId="19BBAAB7" w14:textId="77777777" w:rsidR="00C643F6" w:rsidRPr="00033FB2" w:rsidRDefault="00C643F6" w:rsidP="00C643F6">
      <w:pPr>
        <w:rPr>
          <w:rFonts w:asciiTheme="majorHAnsi" w:hAnsiTheme="majorHAnsi"/>
          <w:i/>
          <w:iCs/>
          <w:sz w:val="24"/>
          <w:szCs w:val="24"/>
        </w:rPr>
      </w:pPr>
    </w:p>
    <w:p w14:paraId="4F90EA6C" w14:textId="77777777" w:rsidR="007A72F0" w:rsidRPr="00033FB2" w:rsidRDefault="007A72F0" w:rsidP="005124B6">
      <w:pPr>
        <w:numPr>
          <w:ilvl w:val="0"/>
          <w:numId w:val="17"/>
        </w:numPr>
        <w:jc w:val="both"/>
        <w:rPr>
          <w:rFonts w:asciiTheme="majorHAnsi" w:hAnsiTheme="majorHAnsi"/>
          <w:sz w:val="24"/>
          <w:szCs w:val="24"/>
        </w:rPr>
      </w:pPr>
      <w:r w:rsidRPr="00033FB2">
        <w:rPr>
          <w:rFonts w:asciiTheme="majorHAnsi" w:hAnsiTheme="majorHAnsi"/>
          <w:sz w:val="24"/>
          <w:szCs w:val="24"/>
        </w:rPr>
        <w:t>Do all ministry activities have written job descriptions?  Please make these available for the Visitation Team.</w:t>
      </w:r>
    </w:p>
    <w:p w14:paraId="057E1711" w14:textId="77777777" w:rsidR="007A72F0" w:rsidRPr="00033FB2" w:rsidRDefault="007A72F0" w:rsidP="007A72F0">
      <w:pPr>
        <w:rPr>
          <w:rFonts w:asciiTheme="majorHAnsi" w:hAnsiTheme="majorHAnsi"/>
          <w:sz w:val="24"/>
          <w:szCs w:val="24"/>
        </w:rPr>
      </w:pPr>
    </w:p>
    <w:p w14:paraId="514794E2" w14:textId="77777777" w:rsidR="007A72F0" w:rsidRPr="00033FB2" w:rsidRDefault="007A72F0" w:rsidP="005124B6">
      <w:pPr>
        <w:numPr>
          <w:ilvl w:val="0"/>
          <w:numId w:val="17"/>
        </w:numPr>
        <w:rPr>
          <w:rFonts w:asciiTheme="majorHAnsi" w:hAnsiTheme="majorHAnsi"/>
          <w:sz w:val="24"/>
          <w:szCs w:val="24"/>
        </w:rPr>
      </w:pPr>
      <w:r w:rsidRPr="00033FB2">
        <w:rPr>
          <w:rFonts w:asciiTheme="majorHAnsi" w:hAnsiTheme="majorHAnsi"/>
          <w:sz w:val="24"/>
          <w:szCs w:val="24"/>
        </w:rPr>
        <w:t>Is risk assessment an integral part of your planning for all ministry activities?</w:t>
      </w:r>
    </w:p>
    <w:p w14:paraId="4227744C" w14:textId="77777777" w:rsidR="007A72F0" w:rsidRPr="00033FB2" w:rsidRDefault="007A72F0" w:rsidP="007A72F0">
      <w:pPr>
        <w:rPr>
          <w:rFonts w:asciiTheme="majorHAnsi" w:hAnsiTheme="majorHAnsi"/>
          <w:sz w:val="24"/>
          <w:szCs w:val="24"/>
        </w:rPr>
      </w:pPr>
    </w:p>
    <w:p w14:paraId="7EA56B69" w14:textId="77777777" w:rsidR="007A72F0" w:rsidRPr="00033FB2" w:rsidRDefault="007A72F0" w:rsidP="005124B6">
      <w:pPr>
        <w:numPr>
          <w:ilvl w:val="0"/>
          <w:numId w:val="17"/>
        </w:numPr>
        <w:rPr>
          <w:rFonts w:asciiTheme="majorHAnsi" w:hAnsiTheme="majorHAnsi"/>
          <w:sz w:val="24"/>
          <w:szCs w:val="24"/>
        </w:rPr>
      </w:pPr>
      <w:r w:rsidRPr="00033FB2">
        <w:rPr>
          <w:rFonts w:asciiTheme="majorHAnsi" w:hAnsiTheme="majorHAnsi"/>
          <w:sz w:val="24"/>
          <w:szCs w:val="24"/>
        </w:rPr>
        <w:t>Are Covenant of Care forms being used for all ministry activities?  Please make these available for the Visitation Team.</w:t>
      </w:r>
    </w:p>
    <w:p w14:paraId="2B169940" w14:textId="77777777" w:rsidR="007A72F0" w:rsidRPr="00033FB2" w:rsidRDefault="007A72F0" w:rsidP="007A72F0">
      <w:pPr>
        <w:rPr>
          <w:rFonts w:asciiTheme="majorHAnsi" w:hAnsiTheme="majorHAnsi"/>
          <w:sz w:val="24"/>
          <w:szCs w:val="24"/>
        </w:rPr>
      </w:pPr>
    </w:p>
    <w:p w14:paraId="1D01FAB4" w14:textId="77777777" w:rsidR="007A72F0" w:rsidRPr="00033FB2" w:rsidRDefault="007A72F0" w:rsidP="005124B6">
      <w:pPr>
        <w:numPr>
          <w:ilvl w:val="0"/>
          <w:numId w:val="17"/>
        </w:numPr>
        <w:rPr>
          <w:rFonts w:asciiTheme="majorHAnsi" w:hAnsiTheme="majorHAnsi"/>
          <w:sz w:val="24"/>
          <w:szCs w:val="24"/>
        </w:rPr>
      </w:pPr>
      <w:r w:rsidRPr="00033FB2">
        <w:rPr>
          <w:rFonts w:asciiTheme="majorHAnsi" w:hAnsiTheme="majorHAnsi"/>
          <w:sz w:val="24"/>
          <w:szCs w:val="24"/>
        </w:rPr>
        <w:t xml:space="preserve">Do you follow the </w:t>
      </w:r>
      <w:r w:rsidRPr="00033FB2">
        <w:rPr>
          <w:rFonts w:asciiTheme="majorHAnsi" w:hAnsiTheme="majorHAnsi"/>
          <w:i/>
          <w:sz w:val="24"/>
          <w:szCs w:val="24"/>
        </w:rPr>
        <w:t xml:space="preserve">Leading </w:t>
      </w:r>
      <w:proofErr w:type="gramStart"/>
      <w:r w:rsidRPr="00033FB2">
        <w:rPr>
          <w:rFonts w:asciiTheme="majorHAnsi" w:hAnsiTheme="majorHAnsi"/>
          <w:i/>
          <w:sz w:val="24"/>
          <w:szCs w:val="24"/>
        </w:rPr>
        <w:t>With</w:t>
      </w:r>
      <w:proofErr w:type="gramEnd"/>
      <w:r w:rsidRPr="00033FB2">
        <w:rPr>
          <w:rFonts w:asciiTheme="majorHAnsi" w:hAnsiTheme="majorHAnsi"/>
          <w:i/>
          <w:sz w:val="24"/>
          <w:szCs w:val="24"/>
        </w:rPr>
        <w:t xml:space="preserve"> Care</w:t>
      </w:r>
      <w:r w:rsidRPr="00033FB2">
        <w:rPr>
          <w:rFonts w:asciiTheme="majorHAnsi" w:hAnsiTheme="majorHAnsi"/>
          <w:sz w:val="24"/>
          <w:szCs w:val="24"/>
        </w:rPr>
        <w:t xml:space="preserve"> guidelines when </w:t>
      </w:r>
      <w:proofErr w:type="gramStart"/>
      <w:r w:rsidRPr="00033FB2">
        <w:rPr>
          <w:rFonts w:asciiTheme="majorHAnsi" w:hAnsiTheme="majorHAnsi"/>
          <w:sz w:val="24"/>
          <w:szCs w:val="24"/>
        </w:rPr>
        <w:t>recruiting,</w:t>
      </w:r>
      <w:proofErr w:type="gramEnd"/>
      <w:r w:rsidRPr="00033FB2">
        <w:rPr>
          <w:rFonts w:asciiTheme="majorHAnsi" w:hAnsiTheme="majorHAnsi"/>
          <w:sz w:val="24"/>
          <w:szCs w:val="24"/>
        </w:rPr>
        <w:t xml:space="preserve"> orienting teachers/leaders?</w:t>
      </w:r>
    </w:p>
    <w:p w14:paraId="6FFB85AF" w14:textId="77777777" w:rsidR="007A72F0" w:rsidRPr="00033FB2" w:rsidRDefault="007A72F0" w:rsidP="007A72F0">
      <w:pPr>
        <w:rPr>
          <w:rFonts w:asciiTheme="majorHAnsi" w:hAnsiTheme="majorHAnsi"/>
          <w:sz w:val="24"/>
          <w:szCs w:val="24"/>
        </w:rPr>
      </w:pPr>
    </w:p>
    <w:p w14:paraId="1F44708E" w14:textId="77777777" w:rsidR="007A72F0" w:rsidRPr="00033FB2" w:rsidRDefault="007A72F0" w:rsidP="005124B6">
      <w:pPr>
        <w:numPr>
          <w:ilvl w:val="0"/>
          <w:numId w:val="17"/>
        </w:numPr>
        <w:rPr>
          <w:rFonts w:asciiTheme="majorHAnsi" w:hAnsiTheme="majorHAnsi"/>
          <w:sz w:val="24"/>
          <w:szCs w:val="24"/>
        </w:rPr>
      </w:pPr>
      <w:r w:rsidRPr="00033FB2">
        <w:rPr>
          <w:rFonts w:asciiTheme="majorHAnsi" w:hAnsiTheme="majorHAnsi"/>
          <w:sz w:val="24"/>
          <w:szCs w:val="24"/>
        </w:rPr>
        <w:t>How do you orient and train your teachers/leaders?</w:t>
      </w:r>
    </w:p>
    <w:p w14:paraId="1F9EB34E" w14:textId="77777777" w:rsidR="007A72F0" w:rsidRPr="00033FB2" w:rsidRDefault="007A72F0" w:rsidP="007A7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 w:val="24"/>
          <w:szCs w:val="24"/>
        </w:rPr>
      </w:pPr>
    </w:p>
    <w:p w14:paraId="26518843" w14:textId="77777777" w:rsidR="007A72F0" w:rsidRPr="00033FB2" w:rsidRDefault="007A72F0" w:rsidP="005124B6">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 w:val="24"/>
          <w:szCs w:val="24"/>
        </w:rPr>
      </w:pPr>
      <w:r w:rsidRPr="00033FB2">
        <w:rPr>
          <w:rFonts w:asciiTheme="majorHAnsi" w:hAnsiTheme="majorHAnsi"/>
          <w:sz w:val="24"/>
          <w:szCs w:val="24"/>
        </w:rPr>
        <w:t xml:space="preserve">Who oversees Police Record Checks for all </w:t>
      </w:r>
      <w:proofErr w:type="gramStart"/>
      <w:r w:rsidRPr="00033FB2">
        <w:rPr>
          <w:rFonts w:asciiTheme="majorHAnsi" w:hAnsiTheme="majorHAnsi"/>
          <w:sz w:val="24"/>
          <w:szCs w:val="24"/>
        </w:rPr>
        <w:t>high risk</w:t>
      </w:r>
      <w:proofErr w:type="gramEnd"/>
      <w:r w:rsidRPr="00033FB2">
        <w:rPr>
          <w:rFonts w:asciiTheme="majorHAnsi" w:hAnsiTheme="majorHAnsi"/>
          <w:sz w:val="24"/>
          <w:szCs w:val="24"/>
        </w:rPr>
        <w:t xml:space="preserve"> ministries and where is the information stored?  (Minister(s) </w:t>
      </w:r>
      <w:proofErr w:type="gramStart"/>
      <w:r w:rsidRPr="00033FB2">
        <w:rPr>
          <w:rFonts w:asciiTheme="majorHAnsi" w:hAnsiTheme="majorHAnsi"/>
          <w:sz w:val="24"/>
          <w:szCs w:val="24"/>
        </w:rPr>
        <w:t>included ?</w:t>
      </w:r>
      <w:proofErr w:type="gramEnd"/>
      <w:r w:rsidRPr="00033FB2">
        <w:rPr>
          <w:rFonts w:asciiTheme="majorHAnsi" w:hAnsiTheme="majorHAnsi"/>
          <w:sz w:val="24"/>
          <w:szCs w:val="24"/>
        </w:rPr>
        <w:t>)</w:t>
      </w:r>
    </w:p>
    <w:p w14:paraId="20E52C69" w14:textId="77777777" w:rsidR="007A72F0" w:rsidRPr="00033FB2" w:rsidRDefault="007A72F0" w:rsidP="007A7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 w:val="24"/>
          <w:szCs w:val="24"/>
        </w:rPr>
      </w:pPr>
    </w:p>
    <w:p w14:paraId="12E58938" w14:textId="77777777" w:rsidR="007A72F0" w:rsidRPr="00033FB2" w:rsidRDefault="007A72F0" w:rsidP="005124B6">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sz w:val="24"/>
          <w:szCs w:val="24"/>
        </w:rPr>
      </w:pPr>
      <w:proofErr w:type="gramStart"/>
      <w:r w:rsidRPr="00033FB2">
        <w:rPr>
          <w:rFonts w:asciiTheme="majorHAnsi" w:hAnsiTheme="majorHAnsi"/>
          <w:sz w:val="24"/>
          <w:szCs w:val="24"/>
        </w:rPr>
        <w:t>Are  your</w:t>
      </w:r>
      <w:proofErr w:type="gramEnd"/>
      <w:r w:rsidRPr="00033FB2">
        <w:rPr>
          <w:rFonts w:asciiTheme="majorHAnsi" w:hAnsiTheme="majorHAnsi"/>
          <w:sz w:val="24"/>
          <w:szCs w:val="24"/>
        </w:rPr>
        <w:t xml:space="preserve"> teacher(s)/leader(s) personally supervised and supported?</w:t>
      </w:r>
    </w:p>
    <w:p w14:paraId="0ACDF15A" w14:textId="77777777" w:rsidR="007A72F0" w:rsidRPr="00033FB2" w:rsidRDefault="007A72F0" w:rsidP="007A72F0">
      <w:pPr>
        <w:rPr>
          <w:rFonts w:asciiTheme="majorHAnsi" w:hAnsiTheme="majorHAnsi"/>
          <w:sz w:val="24"/>
          <w:szCs w:val="24"/>
        </w:rPr>
      </w:pPr>
    </w:p>
    <w:p w14:paraId="19B0D287" w14:textId="77777777" w:rsidR="007A72F0" w:rsidRPr="00033FB2" w:rsidRDefault="007A72F0" w:rsidP="005124B6">
      <w:pPr>
        <w:widowControl/>
        <w:numPr>
          <w:ilvl w:val="0"/>
          <w:numId w:val="17"/>
        </w:numPr>
        <w:autoSpaceDE/>
        <w:autoSpaceDN/>
        <w:adjustRightInd/>
        <w:rPr>
          <w:rFonts w:asciiTheme="majorHAnsi" w:hAnsiTheme="majorHAnsi"/>
          <w:sz w:val="24"/>
          <w:szCs w:val="24"/>
        </w:rPr>
      </w:pPr>
      <w:r w:rsidRPr="00033FB2">
        <w:rPr>
          <w:rFonts w:asciiTheme="majorHAnsi" w:hAnsiTheme="majorHAnsi"/>
          <w:sz w:val="24"/>
          <w:szCs w:val="24"/>
        </w:rPr>
        <w:t>What have you learned from your annual evaluation?</w:t>
      </w:r>
    </w:p>
    <w:p w14:paraId="2F894DCD" w14:textId="77777777" w:rsidR="007A72F0" w:rsidRPr="00033FB2" w:rsidRDefault="007A72F0" w:rsidP="00C643F6">
      <w:pPr>
        <w:rPr>
          <w:rFonts w:asciiTheme="majorHAnsi" w:hAnsiTheme="majorHAnsi"/>
          <w:i/>
          <w:iCs/>
          <w:sz w:val="24"/>
          <w:szCs w:val="24"/>
        </w:rPr>
      </w:pPr>
    </w:p>
    <w:p w14:paraId="417A7343" w14:textId="77777777" w:rsidR="00C643F6" w:rsidRPr="00033FB2" w:rsidRDefault="00C643F6" w:rsidP="00C643F6">
      <w:pPr>
        <w:rPr>
          <w:rFonts w:asciiTheme="majorHAnsi" w:hAnsiTheme="majorHAnsi"/>
          <w:i/>
          <w:iCs/>
          <w:sz w:val="24"/>
          <w:szCs w:val="24"/>
        </w:rPr>
      </w:pPr>
    </w:p>
    <w:p w14:paraId="11A49740" w14:textId="77777777" w:rsidR="00C643F6" w:rsidRPr="00033FB2" w:rsidRDefault="00C643F6" w:rsidP="00C643F6">
      <w:pPr>
        <w:rPr>
          <w:rFonts w:asciiTheme="majorHAnsi" w:hAnsiTheme="majorHAnsi"/>
          <w:i/>
          <w:iCs/>
          <w:sz w:val="24"/>
          <w:szCs w:val="24"/>
        </w:rPr>
      </w:pPr>
    </w:p>
    <w:p w14:paraId="724B37C8"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EQUIPPING</w:t>
      </w:r>
    </w:p>
    <w:p w14:paraId="4AA7E313"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Do elders receive training for their office (give details)</w:t>
      </w:r>
    </w:p>
    <w:p w14:paraId="25BF2DA4" w14:textId="77777777" w:rsidR="00C643F6" w:rsidRPr="00033FB2" w:rsidRDefault="00C643F6" w:rsidP="00C643F6">
      <w:pPr>
        <w:rPr>
          <w:rFonts w:asciiTheme="majorHAnsi" w:hAnsiTheme="majorHAnsi"/>
          <w:i/>
          <w:iCs/>
          <w:sz w:val="24"/>
          <w:szCs w:val="24"/>
        </w:rPr>
      </w:pPr>
    </w:p>
    <w:p w14:paraId="3246A8F9" w14:textId="77777777" w:rsidR="00C643F6" w:rsidRPr="00033FB2" w:rsidRDefault="00C643F6" w:rsidP="00C643F6">
      <w:pPr>
        <w:rPr>
          <w:rFonts w:asciiTheme="majorHAnsi" w:hAnsiTheme="majorHAnsi"/>
          <w:i/>
          <w:iCs/>
          <w:sz w:val="24"/>
          <w:szCs w:val="24"/>
        </w:rPr>
      </w:pPr>
    </w:p>
    <w:p w14:paraId="5BCD1B5E"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Has session made use of any resources from The Elder’s Institute, the “For Elders” newsletter, or any other source (give details)</w:t>
      </w:r>
    </w:p>
    <w:p w14:paraId="669FC6DA"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r>
    </w:p>
    <w:p w14:paraId="1A9C9401" w14:textId="77777777" w:rsidR="00C643F6" w:rsidRPr="00033FB2" w:rsidRDefault="00C643F6" w:rsidP="00C643F6">
      <w:pPr>
        <w:rPr>
          <w:rFonts w:asciiTheme="majorHAnsi" w:hAnsiTheme="majorHAnsi"/>
          <w:i/>
          <w:iCs/>
          <w:sz w:val="24"/>
          <w:szCs w:val="24"/>
        </w:rPr>
      </w:pPr>
    </w:p>
    <w:p w14:paraId="03E6B90B"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Have elders attended a workshop on the church’s Policy on Sexual Abuse and Harassment</w:t>
      </w:r>
    </w:p>
    <w:p w14:paraId="455583D5" w14:textId="77777777" w:rsidR="00C643F6" w:rsidRPr="00033FB2" w:rsidRDefault="00C643F6" w:rsidP="00C643F6">
      <w:pPr>
        <w:rPr>
          <w:rFonts w:asciiTheme="majorHAnsi" w:hAnsiTheme="majorHAnsi"/>
          <w:i/>
          <w:iCs/>
          <w:sz w:val="24"/>
          <w:szCs w:val="24"/>
        </w:rPr>
      </w:pPr>
    </w:p>
    <w:p w14:paraId="7CAF5BFD" w14:textId="77777777" w:rsidR="00C643F6" w:rsidRPr="00033FB2" w:rsidRDefault="00C643F6" w:rsidP="00C643F6">
      <w:pPr>
        <w:rPr>
          <w:rFonts w:asciiTheme="majorHAnsi" w:hAnsiTheme="majorHAnsi"/>
          <w:i/>
          <w:iCs/>
          <w:sz w:val="24"/>
          <w:szCs w:val="24"/>
        </w:rPr>
      </w:pPr>
    </w:p>
    <w:p w14:paraId="6E690267"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Has the session/congregation participated in any visioning or strategic planning exercises</w:t>
      </w:r>
    </w:p>
    <w:p w14:paraId="4D8E0F3F" w14:textId="77777777" w:rsidR="00C643F6" w:rsidRPr="00033FB2" w:rsidRDefault="00C643F6" w:rsidP="00C643F6">
      <w:pPr>
        <w:rPr>
          <w:rFonts w:asciiTheme="majorHAnsi" w:hAnsiTheme="majorHAnsi"/>
          <w:i/>
          <w:iCs/>
          <w:sz w:val="24"/>
          <w:szCs w:val="24"/>
        </w:rPr>
      </w:pPr>
    </w:p>
    <w:p w14:paraId="5DEBB808" w14:textId="77777777" w:rsidR="00C643F6" w:rsidRPr="00033FB2" w:rsidRDefault="00C643F6" w:rsidP="00C643F6">
      <w:pPr>
        <w:rPr>
          <w:rFonts w:asciiTheme="majorHAnsi" w:hAnsiTheme="majorHAnsi"/>
          <w:b/>
          <w:bCs/>
          <w:sz w:val="24"/>
          <w:szCs w:val="24"/>
        </w:rPr>
      </w:pPr>
      <w:r w:rsidRPr="00033FB2">
        <w:rPr>
          <w:rFonts w:asciiTheme="majorHAnsi" w:hAnsiTheme="majorHAnsi"/>
          <w:i/>
          <w:iCs/>
          <w:sz w:val="24"/>
          <w:szCs w:val="24"/>
        </w:rPr>
        <w:tab/>
      </w:r>
      <w:r w:rsidRPr="00033FB2">
        <w:rPr>
          <w:rFonts w:asciiTheme="majorHAnsi" w:hAnsiTheme="majorHAnsi"/>
          <w:b/>
          <w:bCs/>
          <w:sz w:val="24"/>
          <w:szCs w:val="24"/>
        </w:rPr>
        <w:t>FACILITIES</w:t>
      </w:r>
    </w:p>
    <w:p w14:paraId="36FFE412"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Is the church facility fully accessible</w:t>
      </w:r>
    </w:p>
    <w:p w14:paraId="11DD663A" w14:textId="77777777" w:rsidR="00C643F6" w:rsidRPr="00033FB2" w:rsidRDefault="00C643F6" w:rsidP="00C643F6">
      <w:pPr>
        <w:rPr>
          <w:rFonts w:asciiTheme="majorHAnsi" w:hAnsiTheme="majorHAnsi"/>
          <w:i/>
          <w:iCs/>
          <w:sz w:val="24"/>
          <w:szCs w:val="24"/>
        </w:rPr>
      </w:pPr>
    </w:p>
    <w:p w14:paraId="75A770D2" w14:textId="77777777" w:rsidR="00C643F6" w:rsidRPr="00033FB2" w:rsidRDefault="00C643F6" w:rsidP="00C643F6">
      <w:pPr>
        <w:rPr>
          <w:rFonts w:asciiTheme="majorHAnsi" w:hAnsiTheme="majorHAnsi"/>
          <w:i/>
          <w:iCs/>
          <w:sz w:val="24"/>
          <w:szCs w:val="24"/>
        </w:rPr>
      </w:pPr>
    </w:p>
    <w:p w14:paraId="33A01982"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 xml:space="preserve">Is there a church library/resource </w:t>
      </w:r>
      <w:proofErr w:type="spellStart"/>
      <w:r w:rsidRPr="00033FB2">
        <w:rPr>
          <w:rFonts w:asciiTheme="majorHAnsi" w:hAnsiTheme="majorHAnsi"/>
          <w:i/>
          <w:iCs/>
          <w:sz w:val="24"/>
          <w:szCs w:val="24"/>
        </w:rPr>
        <w:t>centre</w:t>
      </w:r>
      <w:proofErr w:type="spellEnd"/>
    </w:p>
    <w:p w14:paraId="1FFF5563"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r>
    </w:p>
    <w:p w14:paraId="217B838B" w14:textId="77777777" w:rsidR="00C643F6" w:rsidRPr="00033FB2" w:rsidRDefault="00C643F6" w:rsidP="00C643F6">
      <w:pPr>
        <w:rPr>
          <w:rFonts w:asciiTheme="majorHAnsi" w:hAnsiTheme="majorHAnsi"/>
          <w:i/>
          <w:iCs/>
          <w:sz w:val="24"/>
          <w:szCs w:val="24"/>
        </w:rPr>
      </w:pPr>
    </w:p>
    <w:p w14:paraId="1A723767"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Is there a nursery, and does its furnishings meet appropriate safety standards</w:t>
      </w:r>
    </w:p>
    <w:p w14:paraId="2AC41DF8" w14:textId="77777777" w:rsidR="00C643F6" w:rsidRPr="00033FB2" w:rsidRDefault="00C643F6" w:rsidP="00C643F6">
      <w:pPr>
        <w:rPr>
          <w:rFonts w:asciiTheme="majorHAnsi" w:hAnsiTheme="majorHAnsi"/>
          <w:i/>
          <w:iCs/>
          <w:sz w:val="24"/>
          <w:szCs w:val="24"/>
        </w:rPr>
      </w:pPr>
    </w:p>
    <w:p w14:paraId="40BE8BBC" w14:textId="77777777" w:rsidR="00C643F6" w:rsidRPr="00033FB2" w:rsidRDefault="00C643F6" w:rsidP="00C643F6">
      <w:pPr>
        <w:rPr>
          <w:rFonts w:asciiTheme="majorHAnsi" w:hAnsiTheme="majorHAnsi"/>
          <w:i/>
          <w:iCs/>
          <w:sz w:val="24"/>
          <w:szCs w:val="24"/>
        </w:rPr>
      </w:pPr>
    </w:p>
    <w:p w14:paraId="69038090"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Is parking available, and is there designated handicapped parking adjacent to the church entrance</w:t>
      </w:r>
    </w:p>
    <w:p w14:paraId="46680947" w14:textId="77777777" w:rsidR="00C643F6" w:rsidRPr="00033FB2" w:rsidRDefault="00C643F6" w:rsidP="00C643F6">
      <w:pPr>
        <w:rPr>
          <w:rFonts w:asciiTheme="majorHAnsi" w:hAnsiTheme="majorHAnsi"/>
          <w:i/>
          <w:iCs/>
          <w:sz w:val="24"/>
          <w:szCs w:val="24"/>
        </w:rPr>
      </w:pPr>
    </w:p>
    <w:p w14:paraId="2038B107"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PROGRAMS</w:t>
      </w:r>
    </w:p>
    <w:p w14:paraId="39EC10EA"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What programs/special ministries are currently in place</w:t>
      </w:r>
    </w:p>
    <w:p w14:paraId="3051C3C4" w14:textId="77777777" w:rsidR="00C643F6" w:rsidRPr="00033FB2" w:rsidRDefault="00C643F6" w:rsidP="00C643F6">
      <w:pPr>
        <w:rPr>
          <w:rFonts w:asciiTheme="majorHAnsi" w:hAnsiTheme="majorHAnsi"/>
          <w:i/>
          <w:iCs/>
          <w:sz w:val="24"/>
          <w:szCs w:val="24"/>
        </w:rPr>
      </w:pPr>
    </w:p>
    <w:p w14:paraId="4BCFF91D" w14:textId="77777777" w:rsidR="00C643F6" w:rsidRPr="00033FB2" w:rsidRDefault="00C643F6" w:rsidP="00C643F6">
      <w:pPr>
        <w:rPr>
          <w:rFonts w:asciiTheme="majorHAnsi" w:hAnsiTheme="majorHAnsi"/>
          <w:i/>
          <w:iCs/>
          <w:sz w:val="24"/>
          <w:szCs w:val="24"/>
        </w:rPr>
      </w:pPr>
    </w:p>
    <w:p w14:paraId="0494AF3F"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What any new programs/special ministries have been initiated since the last visitation, or are currently being considered</w:t>
      </w:r>
    </w:p>
    <w:p w14:paraId="5713B1F7" w14:textId="77777777" w:rsidR="00C643F6" w:rsidRPr="00033FB2" w:rsidRDefault="00C643F6" w:rsidP="00C643F6">
      <w:pPr>
        <w:rPr>
          <w:rFonts w:asciiTheme="majorHAnsi" w:hAnsiTheme="majorHAnsi"/>
          <w:i/>
          <w:iCs/>
          <w:sz w:val="24"/>
          <w:szCs w:val="24"/>
        </w:rPr>
      </w:pPr>
    </w:p>
    <w:p w14:paraId="299F45C5" w14:textId="77777777" w:rsidR="00C643F6" w:rsidRPr="00033FB2" w:rsidRDefault="00C643F6" w:rsidP="00C643F6">
      <w:pPr>
        <w:rPr>
          <w:rFonts w:asciiTheme="majorHAnsi" w:hAnsiTheme="majorHAnsi"/>
          <w:i/>
          <w:iCs/>
          <w:sz w:val="24"/>
          <w:szCs w:val="24"/>
        </w:rPr>
      </w:pPr>
    </w:p>
    <w:p w14:paraId="5E4465C4"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Are there Christian education programs/opportunities for all ages</w:t>
      </w:r>
      <w:r w:rsidRPr="00033FB2">
        <w:rPr>
          <w:rFonts w:asciiTheme="majorHAnsi" w:hAnsiTheme="majorHAnsi"/>
          <w:i/>
          <w:iCs/>
          <w:sz w:val="24"/>
          <w:szCs w:val="24"/>
        </w:rPr>
        <w:tab/>
      </w:r>
    </w:p>
    <w:p w14:paraId="0100E9D2" w14:textId="77777777" w:rsidR="00C643F6" w:rsidRPr="00033FB2" w:rsidRDefault="00C643F6" w:rsidP="00C643F6">
      <w:pPr>
        <w:rPr>
          <w:rFonts w:asciiTheme="majorHAnsi" w:hAnsiTheme="majorHAnsi"/>
          <w:i/>
          <w:iCs/>
          <w:sz w:val="24"/>
          <w:szCs w:val="24"/>
        </w:rPr>
      </w:pPr>
    </w:p>
    <w:p w14:paraId="1B16DA0F" w14:textId="77777777" w:rsidR="00C643F6" w:rsidRPr="00033FB2" w:rsidRDefault="00C643F6" w:rsidP="00C643F6">
      <w:pPr>
        <w:rPr>
          <w:rFonts w:asciiTheme="majorHAnsi" w:hAnsiTheme="majorHAnsi"/>
          <w:i/>
          <w:iCs/>
          <w:sz w:val="24"/>
          <w:szCs w:val="24"/>
        </w:rPr>
      </w:pPr>
    </w:p>
    <w:p w14:paraId="56B830D7"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Is training and support provided for volunteers in specific ministries (give details)</w:t>
      </w:r>
    </w:p>
    <w:p w14:paraId="733680B5" w14:textId="77777777" w:rsidR="00C643F6" w:rsidRPr="00033FB2" w:rsidRDefault="00C643F6" w:rsidP="00C643F6">
      <w:pPr>
        <w:rPr>
          <w:rFonts w:asciiTheme="majorHAnsi" w:hAnsiTheme="majorHAnsi"/>
          <w:i/>
          <w:iCs/>
          <w:sz w:val="24"/>
          <w:szCs w:val="24"/>
        </w:rPr>
      </w:pPr>
    </w:p>
    <w:p w14:paraId="0CF484C3" w14:textId="77777777" w:rsidR="00C643F6" w:rsidRPr="00033FB2" w:rsidRDefault="00C643F6" w:rsidP="00C643F6">
      <w:pPr>
        <w:rPr>
          <w:rFonts w:asciiTheme="majorHAnsi" w:hAnsiTheme="majorHAnsi"/>
          <w:i/>
          <w:iCs/>
          <w:sz w:val="24"/>
          <w:szCs w:val="24"/>
        </w:rPr>
      </w:pPr>
    </w:p>
    <w:p w14:paraId="1B95DAA0"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STEWARDSHIP</w:t>
      </w:r>
    </w:p>
    <w:p w14:paraId="5EF0DEED"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How does the congregation encourage faithful financial stewardship</w:t>
      </w:r>
    </w:p>
    <w:p w14:paraId="59A509C8" w14:textId="77777777" w:rsidR="00C643F6" w:rsidRPr="00033FB2" w:rsidRDefault="00C643F6" w:rsidP="00C643F6">
      <w:pPr>
        <w:rPr>
          <w:rFonts w:asciiTheme="majorHAnsi" w:hAnsiTheme="majorHAnsi"/>
          <w:i/>
          <w:iCs/>
          <w:sz w:val="24"/>
          <w:szCs w:val="24"/>
        </w:rPr>
      </w:pPr>
    </w:p>
    <w:p w14:paraId="2B7515C6" w14:textId="77777777" w:rsidR="00C643F6" w:rsidRPr="00033FB2" w:rsidRDefault="00C643F6" w:rsidP="00C643F6">
      <w:pPr>
        <w:rPr>
          <w:rFonts w:asciiTheme="majorHAnsi" w:hAnsiTheme="majorHAnsi"/>
          <w:i/>
          <w:iCs/>
          <w:sz w:val="24"/>
          <w:szCs w:val="24"/>
        </w:rPr>
      </w:pPr>
    </w:p>
    <w:p w14:paraId="45D117C8"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Does the congregation have an endowment fund</w:t>
      </w:r>
      <w:r w:rsidRPr="00033FB2">
        <w:rPr>
          <w:rFonts w:asciiTheme="majorHAnsi" w:hAnsiTheme="majorHAnsi"/>
          <w:b/>
          <w:bCs/>
          <w:sz w:val="24"/>
          <w:szCs w:val="24"/>
        </w:rPr>
        <w:t xml:space="preserve"> </w:t>
      </w:r>
      <w:r w:rsidRPr="00033FB2">
        <w:rPr>
          <w:rFonts w:asciiTheme="majorHAnsi" w:hAnsiTheme="majorHAnsi"/>
          <w:i/>
          <w:iCs/>
          <w:sz w:val="24"/>
          <w:szCs w:val="24"/>
        </w:rPr>
        <w:t>and/or encourage planned giving</w:t>
      </w:r>
    </w:p>
    <w:p w14:paraId="018A3F1C" w14:textId="77777777" w:rsidR="00C643F6" w:rsidRPr="00033FB2" w:rsidRDefault="00C643F6" w:rsidP="00C643F6">
      <w:pPr>
        <w:rPr>
          <w:rFonts w:asciiTheme="majorHAnsi" w:hAnsiTheme="majorHAnsi"/>
          <w:i/>
          <w:iCs/>
          <w:sz w:val="24"/>
          <w:szCs w:val="24"/>
        </w:rPr>
      </w:pPr>
    </w:p>
    <w:p w14:paraId="2FA3B46B" w14:textId="77777777" w:rsidR="00C643F6" w:rsidRPr="00033FB2" w:rsidRDefault="00C643F6" w:rsidP="00C643F6">
      <w:pPr>
        <w:rPr>
          <w:rFonts w:asciiTheme="majorHAnsi" w:hAnsiTheme="majorHAnsi"/>
          <w:i/>
          <w:iCs/>
          <w:sz w:val="24"/>
          <w:szCs w:val="24"/>
        </w:rPr>
      </w:pPr>
    </w:p>
    <w:p w14:paraId="364D3CE6"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does the congregation determine its accepted allocation for Presbyterians Sharing</w:t>
      </w:r>
    </w:p>
    <w:p w14:paraId="4C26023B" w14:textId="77777777" w:rsidR="00C643F6" w:rsidRPr="00033FB2" w:rsidRDefault="00C643F6" w:rsidP="00C643F6">
      <w:pPr>
        <w:rPr>
          <w:rFonts w:asciiTheme="majorHAnsi" w:hAnsiTheme="majorHAnsi"/>
          <w:i/>
          <w:iCs/>
          <w:sz w:val="24"/>
          <w:szCs w:val="24"/>
        </w:rPr>
      </w:pPr>
    </w:p>
    <w:p w14:paraId="69307C47" w14:textId="77777777" w:rsidR="00C643F6" w:rsidRPr="00033FB2" w:rsidRDefault="00C643F6" w:rsidP="00C643F6">
      <w:pPr>
        <w:rPr>
          <w:rFonts w:asciiTheme="majorHAnsi" w:hAnsiTheme="majorHAnsi"/>
          <w:i/>
          <w:iCs/>
          <w:sz w:val="24"/>
          <w:szCs w:val="24"/>
        </w:rPr>
      </w:pPr>
    </w:p>
    <w:p w14:paraId="041CB0C0"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 xml:space="preserve">Does the congregation give regular financial support to any other </w:t>
      </w:r>
      <w:proofErr w:type="gramStart"/>
      <w:r w:rsidRPr="00033FB2">
        <w:rPr>
          <w:rFonts w:asciiTheme="majorHAnsi" w:hAnsiTheme="majorHAnsi"/>
          <w:i/>
          <w:iCs/>
          <w:sz w:val="24"/>
          <w:szCs w:val="24"/>
        </w:rPr>
        <w:t>missions(</w:t>
      </w:r>
      <w:proofErr w:type="gramEnd"/>
      <w:r w:rsidRPr="00033FB2">
        <w:rPr>
          <w:rFonts w:asciiTheme="majorHAnsi" w:hAnsiTheme="majorHAnsi"/>
          <w:i/>
          <w:iCs/>
          <w:sz w:val="24"/>
          <w:szCs w:val="24"/>
        </w:rPr>
        <w:t>including PWS&amp;D)</w:t>
      </w:r>
    </w:p>
    <w:p w14:paraId="5BB55A04" w14:textId="77777777" w:rsidR="00C643F6" w:rsidRPr="00033FB2" w:rsidRDefault="00C643F6" w:rsidP="00C643F6">
      <w:pPr>
        <w:rPr>
          <w:rFonts w:asciiTheme="majorHAnsi" w:hAnsiTheme="majorHAnsi"/>
          <w:i/>
          <w:iCs/>
          <w:sz w:val="24"/>
          <w:szCs w:val="24"/>
        </w:rPr>
      </w:pPr>
    </w:p>
    <w:p w14:paraId="574B21FF" w14:textId="77777777" w:rsidR="00C643F6" w:rsidRPr="00033FB2" w:rsidRDefault="00C643F6" w:rsidP="00C643F6">
      <w:pPr>
        <w:rPr>
          <w:rFonts w:asciiTheme="majorHAnsi" w:hAnsiTheme="majorHAnsi"/>
          <w:i/>
          <w:iCs/>
          <w:sz w:val="24"/>
          <w:szCs w:val="24"/>
        </w:rPr>
      </w:pPr>
    </w:p>
    <w:p w14:paraId="7864059B" w14:textId="77777777" w:rsidR="00C643F6" w:rsidRPr="00033FB2" w:rsidRDefault="00C643F6" w:rsidP="00C643F6">
      <w:pPr>
        <w:ind w:left="720"/>
        <w:rPr>
          <w:rFonts w:asciiTheme="majorHAnsi" w:hAnsiTheme="majorHAnsi"/>
          <w:b/>
          <w:bCs/>
          <w:sz w:val="24"/>
          <w:szCs w:val="24"/>
        </w:rPr>
      </w:pPr>
      <w:r w:rsidRPr="00033FB2">
        <w:rPr>
          <w:rFonts w:asciiTheme="majorHAnsi" w:hAnsiTheme="majorHAnsi"/>
          <w:i/>
          <w:iCs/>
          <w:sz w:val="24"/>
          <w:szCs w:val="24"/>
        </w:rPr>
        <w:t>Does the stipend meet or exceed the minimums set by the General Assembly</w:t>
      </w:r>
      <w:r w:rsidRPr="00033FB2">
        <w:rPr>
          <w:rFonts w:asciiTheme="majorHAnsi" w:hAnsiTheme="majorHAnsi"/>
          <w:b/>
          <w:bCs/>
          <w:sz w:val="24"/>
          <w:szCs w:val="24"/>
        </w:rPr>
        <w:t>,</w:t>
      </w:r>
      <w:r w:rsidRPr="00033FB2">
        <w:rPr>
          <w:rFonts w:asciiTheme="majorHAnsi" w:hAnsiTheme="majorHAnsi"/>
          <w:i/>
          <w:iCs/>
          <w:sz w:val="24"/>
          <w:szCs w:val="24"/>
        </w:rPr>
        <w:t xml:space="preserve"> and is it adequate for the needs of your minister(s)</w:t>
      </w:r>
    </w:p>
    <w:p w14:paraId="30380093" w14:textId="77777777" w:rsidR="00C643F6" w:rsidRPr="00033FB2" w:rsidRDefault="00C643F6" w:rsidP="00C643F6">
      <w:pPr>
        <w:rPr>
          <w:rFonts w:asciiTheme="majorHAnsi" w:hAnsiTheme="majorHAnsi"/>
          <w:i/>
          <w:iCs/>
          <w:sz w:val="24"/>
          <w:szCs w:val="24"/>
        </w:rPr>
      </w:pPr>
    </w:p>
    <w:p w14:paraId="6F7AC537"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Has the stipend been reviewed by the congregation in the past three years</w:t>
      </w:r>
    </w:p>
    <w:p w14:paraId="53ECC990" w14:textId="77777777" w:rsidR="00C74FD1" w:rsidRPr="00033FB2" w:rsidRDefault="00C74FD1" w:rsidP="00C643F6">
      <w:pPr>
        <w:rPr>
          <w:rFonts w:asciiTheme="majorHAnsi" w:hAnsiTheme="majorHAnsi"/>
          <w:i/>
          <w:iCs/>
          <w:sz w:val="24"/>
          <w:szCs w:val="24"/>
        </w:rPr>
      </w:pPr>
    </w:p>
    <w:p w14:paraId="3DFD7972" w14:textId="77777777" w:rsidR="00C74FD1" w:rsidRPr="00033FB2" w:rsidRDefault="00C74FD1" w:rsidP="00C643F6">
      <w:pPr>
        <w:rPr>
          <w:rFonts w:asciiTheme="majorHAnsi" w:hAnsiTheme="majorHAnsi"/>
          <w:i/>
          <w:iCs/>
          <w:sz w:val="24"/>
          <w:szCs w:val="24"/>
        </w:rPr>
      </w:pPr>
    </w:p>
    <w:p w14:paraId="4028E5FA" w14:textId="77777777" w:rsidR="00C643F6" w:rsidRPr="00033FB2" w:rsidRDefault="00C643F6" w:rsidP="00C643F6">
      <w:pPr>
        <w:rPr>
          <w:rFonts w:asciiTheme="majorHAnsi" w:hAnsiTheme="majorHAnsi"/>
          <w:b/>
          <w:bCs/>
          <w:sz w:val="24"/>
          <w:szCs w:val="24"/>
        </w:rPr>
      </w:pPr>
    </w:p>
    <w:p w14:paraId="7C0B804F"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CONCLUSION</w:t>
      </w:r>
    </w:p>
    <w:p w14:paraId="60464465"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In what ways might the presbytery better support and encourage your session in its work</w:t>
      </w:r>
    </w:p>
    <w:p w14:paraId="02BAAD8A"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A6</w:t>
      </w:r>
      <w:r w:rsidRPr="00033FB2">
        <w:rPr>
          <w:rFonts w:asciiTheme="majorHAnsi" w:hAnsiTheme="majorHAnsi"/>
          <w:sz w:val="24"/>
          <w:szCs w:val="24"/>
        </w:rPr>
        <w:tab/>
        <w:t>Guided Conversation with the Board of Managers, or their representatives</w:t>
      </w:r>
    </w:p>
    <w:p w14:paraId="4EA02840" w14:textId="3ACA82D8" w:rsidR="00C643F6" w:rsidRPr="00033FB2" w:rsidRDefault="008822CF" w:rsidP="00C643F6">
      <w:pPr>
        <w:rPr>
          <w:rFonts w:asciiTheme="majorHAnsi" w:hAnsiTheme="majorHAnsi"/>
          <w:i/>
          <w:iCs/>
          <w:sz w:val="24"/>
          <w:szCs w:val="24"/>
        </w:rPr>
      </w:pPr>
      <w:r w:rsidRPr="00033FB2">
        <w:rPr>
          <w:rFonts w:asciiTheme="majorHAnsi" w:hAnsiTheme="majorHAnsi"/>
          <w:noProof/>
          <w:sz w:val="24"/>
          <w:szCs w:val="24"/>
        </w:rPr>
        <mc:AlternateContent>
          <mc:Choice Requires="wps">
            <w:drawing>
              <wp:anchor distT="0" distB="0" distL="114300" distR="114300" simplePos="0" relativeHeight="251663360" behindDoc="0" locked="0" layoutInCell="0" allowOverlap="1" wp14:anchorId="5269F62A" wp14:editId="5AA30382">
                <wp:simplePos x="0" y="0"/>
                <wp:positionH relativeFrom="margin">
                  <wp:posOffset>4076700</wp:posOffset>
                </wp:positionH>
                <wp:positionV relativeFrom="paragraph">
                  <wp:posOffset>-909955</wp:posOffset>
                </wp:positionV>
                <wp:extent cx="1911350" cy="732790"/>
                <wp:effectExtent l="9525" t="12065" r="12700" b="762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732790"/>
                        </a:xfrm>
                        <a:prstGeom prst="rect">
                          <a:avLst/>
                        </a:prstGeom>
                        <a:solidFill>
                          <a:srgbClr val="FFFFFF"/>
                        </a:solidFill>
                        <a:ln w="14478">
                          <a:solidFill>
                            <a:srgbClr val="000000"/>
                          </a:solidFill>
                          <a:miter lim="800000"/>
                          <a:headEnd/>
                          <a:tailEnd/>
                        </a:ln>
                      </wps:spPr>
                      <wps:txbx>
                        <w:txbxContent>
                          <w:p w14:paraId="7DF9286A" w14:textId="77777777" w:rsidR="00545EDF" w:rsidRDefault="00545EDF" w:rsidP="00C643F6">
                            <w:pPr>
                              <w:rPr>
                                <w:i/>
                                <w:iCs/>
                                <w:sz w:val="22"/>
                                <w:szCs w:val="22"/>
                              </w:rPr>
                            </w:pPr>
                            <w:r>
                              <w:rPr>
                                <w:i/>
                                <w:iCs/>
                                <w:sz w:val="22"/>
                                <w:szCs w:val="22"/>
                              </w:rPr>
                              <w:t>The team may choose to meet with the session and board, or their representatives, together.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F62A" id="Text Box 7" o:spid="_x0000_s1031" type="#_x0000_t202" style="position:absolute;margin-left:321pt;margin-top:-71.65pt;width:150.5pt;height:5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" o:allowincell="f" strokeweight="1.14pt">
                <v:textbox>
                  <w:txbxContent>
                    <w:p w14:paraId="7DF9286A" w14:textId="77777777" w:rsidR="00545EDF" w:rsidRDefault="00545EDF" w:rsidP="00C643F6">
                      <w:pPr>
                        <w:rPr>
                          <w:i/>
                          <w:iCs/>
                          <w:sz w:val="22"/>
                          <w:szCs w:val="22"/>
                        </w:rPr>
                      </w:pPr>
                      <w:r>
                        <w:rPr>
                          <w:i/>
                          <w:iCs/>
                          <w:sz w:val="22"/>
                          <w:szCs w:val="22"/>
                        </w:rPr>
                        <w:t>The team may choose to meet with the session and board, or their representatives, together.</w:t>
                      </w:r>
                    </w:p>
                  </w:txbxContent>
                </v:textbox>
                <w10:wrap type="square" anchorx="margin"/>
              </v:shape>
            </w:pict>
          </mc:Fallback>
        </mc:AlternateContent>
      </w:r>
    </w:p>
    <w:p w14:paraId="71350407" w14:textId="77777777" w:rsidR="00C643F6" w:rsidRPr="00033FB2" w:rsidRDefault="00C643F6" w:rsidP="00C643F6">
      <w:pPr>
        <w:rPr>
          <w:rFonts w:asciiTheme="majorHAnsi" w:hAnsiTheme="majorHAnsi"/>
          <w:sz w:val="24"/>
          <w:szCs w:val="24"/>
        </w:rPr>
      </w:pPr>
    </w:p>
    <w:p w14:paraId="19E87D27"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Congregation: ____________________________________</w:t>
      </w:r>
    </w:p>
    <w:p w14:paraId="0715F758" w14:textId="77777777" w:rsidR="00C643F6" w:rsidRPr="00033FB2" w:rsidRDefault="00C643F6" w:rsidP="00C643F6">
      <w:pPr>
        <w:rPr>
          <w:rFonts w:asciiTheme="majorHAnsi" w:hAnsiTheme="majorHAnsi"/>
          <w:sz w:val="24"/>
          <w:szCs w:val="24"/>
        </w:rPr>
      </w:pPr>
    </w:p>
    <w:p w14:paraId="70BEAAF4"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Date: ______________</w:t>
      </w:r>
    </w:p>
    <w:p w14:paraId="5DB1577D" w14:textId="77777777" w:rsidR="00C643F6" w:rsidRPr="00033FB2" w:rsidRDefault="00C643F6" w:rsidP="00C643F6">
      <w:pPr>
        <w:rPr>
          <w:rFonts w:asciiTheme="majorHAnsi" w:hAnsiTheme="majorHAnsi"/>
          <w:sz w:val="24"/>
          <w:szCs w:val="24"/>
        </w:rPr>
      </w:pPr>
    </w:p>
    <w:p w14:paraId="77763232"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Present:</w:t>
      </w:r>
    </w:p>
    <w:p w14:paraId="0C709590" w14:textId="77777777" w:rsidR="00C643F6" w:rsidRPr="00033FB2" w:rsidRDefault="00C643F6" w:rsidP="00C643F6">
      <w:pPr>
        <w:rPr>
          <w:rFonts w:asciiTheme="majorHAnsi" w:hAnsiTheme="majorHAnsi"/>
          <w:sz w:val="24"/>
          <w:szCs w:val="24"/>
        </w:rPr>
      </w:pPr>
    </w:p>
    <w:p w14:paraId="56267048" w14:textId="77777777" w:rsidR="00C643F6" w:rsidRPr="00033FB2" w:rsidRDefault="00C643F6" w:rsidP="00C643F6">
      <w:pPr>
        <w:rPr>
          <w:rFonts w:asciiTheme="majorHAnsi" w:hAnsiTheme="majorHAnsi"/>
          <w:sz w:val="24"/>
          <w:szCs w:val="24"/>
        </w:rPr>
      </w:pPr>
    </w:p>
    <w:p w14:paraId="1BAE5220"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Conversation with the board should include, but need not be limited to the following</w:t>
      </w:r>
      <w:r w:rsidRPr="00033FB2">
        <w:rPr>
          <w:rFonts w:asciiTheme="majorHAnsi" w:hAnsiTheme="majorHAnsi"/>
          <w:b/>
          <w:bCs/>
          <w:sz w:val="24"/>
          <w:szCs w:val="24"/>
        </w:rPr>
        <w:t>:</w:t>
      </w:r>
    </w:p>
    <w:p w14:paraId="0991528C"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THE CONGREGATION AND ITS MANAGERS</w:t>
      </w:r>
    </w:p>
    <w:p w14:paraId="27186BD3" w14:textId="77777777" w:rsidR="00C643F6" w:rsidRPr="00033FB2" w:rsidRDefault="00C643F6" w:rsidP="00C643F6">
      <w:pPr>
        <w:rPr>
          <w:rFonts w:asciiTheme="majorHAnsi" w:hAnsiTheme="majorHAnsi"/>
          <w:b/>
          <w:bCs/>
          <w:sz w:val="24"/>
          <w:szCs w:val="24"/>
        </w:rPr>
      </w:pPr>
    </w:p>
    <w:p w14:paraId="6EED4282"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What is the number of managers on the board</w:t>
      </w:r>
    </w:p>
    <w:p w14:paraId="1F1D72A9" w14:textId="77777777" w:rsidR="00C643F6" w:rsidRPr="00033FB2" w:rsidRDefault="00C643F6" w:rsidP="00C643F6">
      <w:pPr>
        <w:rPr>
          <w:rFonts w:asciiTheme="majorHAnsi" w:hAnsiTheme="majorHAnsi"/>
          <w:i/>
          <w:iCs/>
          <w:sz w:val="24"/>
          <w:szCs w:val="24"/>
        </w:rPr>
      </w:pPr>
    </w:p>
    <w:p w14:paraId="47C47391" w14:textId="77777777" w:rsidR="00C643F6" w:rsidRPr="00033FB2" w:rsidRDefault="00C643F6" w:rsidP="00C643F6">
      <w:pPr>
        <w:rPr>
          <w:rFonts w:asciiTheme="majorHAnsi" w:hAnsiTheme="majorHAnsi"/>
          <w:i/>
          <w:iCs/>
          <w:sz w:val="24"/>
          <w:szCs w:val="24"/>
        </w:rPr>
      </w:pPr>
    </w:p>
    <w:p w14:paraId="56926807"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What is the normal term of service for managers</w:t>
      </w:r>
    </w:p>
    <w:p w14:paraId="49ADB307" w14:textId="77777777" w:rsidR="00C643F6" w:rsidRPr="00033FB2" w:rsidRDefault="00C643F6" w:rsidP="00C643F6">
      <w:pPr>
        <w:rPr>
          <w:rFonts w:asciiTheme="majorHAnsi" w:hAnsiTheme="majorHAnsi"/>
          <w:i/>
          <w:iCs/>
          <w:sz w:val="24"/>
          <w:szCs w:val="24"/>
        </w:rPr>
      </w:pPr>
    </w:p>
    <w:p w14:paraId="27B9EF42" w14:textId="77777777" w:rsidR="00C643F6" w:rsidRPr="00033FB2" w:rsidRDefault="00C643F6" w:rsidP="00C643F6">
      <w:pPr>
        <w:rPr>
          <w:rFonts w:asciiTheme="majorHAnsi" w:hAnsiTheme="majorHAnsi"/>
          <w:i/>
          <w:iCs/>
          <w:sz w:val="24"/>
          <w:szCs w:val="24"/>
        </w:rPr>
      </w:pPr>
    </w:p>
    <w:p w14:paraId="231C770B"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often does the board meet</w:t>
      </w:r>
    </w:p>
    <w:p w14:paraId="160FA017" w14:textId="77777777" w:rsidR="00C643F6" w:rsidRPr="00033FB2" w:rsidRDefault="00C643F6" w:rsidP="00C643F6">
      <w:pPr>
        <w:rPr>
          <w:rFonts w:asciiTheme="majorHAnsi" w:hAnsiTheme="majorHAnsi"/>
          <w:i/>
          <w:iCs/>
          <w:sz w:val="24"/>
          <w:szCs w:val="24"/>
        </w:rPr>
      </w:pPr>
    </w:p>
    <w:p w14:paraId="707D4395" w14:textId="77777777" w:rsidR="00C643F6" w:rsidRPr="00033FB2" w:rsidRDefault="00C643F6" w:rsidP="00C643F6">
      <w:pPr>
        <w:rPr>
          <w:rFonts w:asciiTheme="majorHAnsi" w:hAnsiTheme="majorHAnsi"/>
          <w:i/>
          <w:iCs/>
          <w:sz w:val="24"/>
          <w:szCs w:val="24"/>
        </w:rPr>
      </w:pPr>
    </w:p>
    <w:p w14:paraId="109691EF"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Does the board have any standing committees    What are they, and are they working well</w:t>
      </w:r>
    </w:p>
    <w:p w14:paraId="7B693964" w14:textId="77777777" w:rsidR="00C643F6" w:rsidRPr="00033FB2" w:rsidRDefault="00C643F6" w:rsidP="00C643F6">
      <w:pPr>
        <w:rPr>
          <w:rFonts w:asciiTheme="majorHAnsi" w:hAnsiTheme="majorHAnsi"/>
          <w:i/>
          <w:iCs/>
          <w:sz w:val="24"/>
          <w:szCs w:val="24"/>
        </w:rPr>
      </w:pPr>
    </w:p>
    <w:p w14:paraId="0ECB9AAE" w14:textId="77777777" w:rsidR="00C643F6" w:rsidRPr="00033FB2" w:rsidRDefault="00C643F6" w:rsidP="00C643F6">
      <w:pPr>
        <w:rPr>
          <w:rFonts w:asciiTheme="majorHAnsi" w:hAnsiTheme="majorHAnsi"/>
          <w:i/>
          <w:iCs/>
          <w:sz w:val="24"/>
          <w:szCs w:val="24"/>
        </w:rPr>
      </w:pPr>
    </w:p>
    <w:p w14:paraId="33F9C7AC"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Do managers receive any training for their office</w:t>
      </w:r>
    </w:p>
    <w:p w14:paraId="106DEFBF" w14:textId="77777777" w:rsidR="00C643F6" w:rsidRPr="00033FB2" w:rsidRDefault="00C643F6" w:rsidP="00C643F6">
      <w:pPr>
        <w:rPr>
          <w:rFonts w:asciiTheme="majorHAnsi" w:hAnsiTheme="majorHAnsi"/>
          <w:i/>
          <w:iCs/>
          <w:sz w:val="24"/>
          <w:szCs w:val="24"/>
        </w:rPr>
      </w:pPr>
    </w:p>
    <w:p w14:paraId="64933931" w14:textId="77777777" w:rsidR="00C643F6" w:rsidRPr="00033FB2" w:rsidRDefault="00C643F6" w:rsidP="00C643F6">
      <w:pPr>
        <w:rPr>
          <w:rFonts w:asciiTheme="majorHAnsi" w:hAnsiTheme="majorHAnsi"/>
          <w:i/>
          <w:iCs/>
          <w:sz w:val="24"/>
          <w:szCs w:val="24"/>
        </w:rPr>
      </w:pPr>
    </w:p>
    <w:p w14:paraId="7F05FF96"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BOARD AND SESSION</w:t>
      </w:r>
    </w:p>
    <w:p w14:paraId="242B2830"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Does the minister(s) attend board meetings on a regular basis</w:t>
      </w:r>
    </w:p>
    <w:p w14:paraId="26B1754F" w14:textId="77777777" w:rsidR="00C643F6" w:rsidRPr="00033FB2" w:rsidRDefault="00C643F6" w:rsidP="00C643F6">
      <w:pPr>
        <w:rPr>
          <w:rFonts w:asciiTheme="majorHAnsi" w:hAnsiTheme="majorHAnsi"/>
          <w:i/>
          <w:iCs/>
          <w:sz w:val="24"/>
          <w:szCs w:val="24"/>
        </w:rPr>
      </w:pPr>
    </w:p>
    <w:p w14:paraId="00EE1033" w14:textId="77777777" w:rsidR="00C643F6" w:rsidRPr="00033FB2" w:rsidRDefault="00C643F6" w:rsidP="00C643F6">
      <w:pPr>
        <w:rPr>
          <w:rFonts w:asciiTheme="majorHAnsi" w:hAnsiTheme="majorHAnsi"/>
          <w:i/>
          <w:iCs/>
          <w:sz w:val="24"/>
          <w:szCs w:val="24"/>
        </w:rPr>
      </w:pPr>
    </w:p>
    <w:p w14:paraId="47F0265B"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is communication between the board and session handled</w:t>
      </w:r>
    </w:p>
    <w:p w14:paraId="62FC42E1" w14:textId="77777777" w:rsidR="00C643F6" w:rsidRPr="00033FB2" w:rsidRDefault="00C643F6" w:rsidP="00C643F6">
      <w:pPr>
        <w:rPr>
          <w:rFonts w:asciiTheme="majorHAnsi" w:hAnsiTheme="majorHAnsi"/>
          <w:i/>
          <w:iCs/>
          <w:sz w:val="24"/>
          <w:szCs w:val="24"/>
        </w:rPr>
      </w:pPr>
    </w:p>
    <w:p w14:paraId="029EA488" w14:textId="77777777" w:rsidR="00C643F6" w:rsidRPr="00033FB2" w:rsidRDefault="00C643F6" w:rsidP="00C643F6">
      <w:pPr>
        <w:rPr>
          <w:rFonts w:asciiTheme="majorHAnsi" w:hAnsiTheme="majorHAnsi"/>
          <w:i/>
          <w:iCs/>
          <w:sz w:val="24"/>
          <w:szCs w:val="24"/>
        </w:rPr>
      </w:pPr>
    </w:p>
    <w:p w14:paraId="1B1AB360"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Is there a session rep on the board</w:t>
      </w:r>
    </w:p>
    <w:p w14:paraId="6A6025AB" w14:textId="77777777" w:rsidR="00C643F6" w:rsidRPr="00033FB2" w:rsidRDefault="00C643F6" w:rsidP="00C643F6">
      <w:pPr>
        <w:rPr>
          <w:rFonts w:asciiTheme="majorHAnsi" w:hAnsiTheme="majorHAnsi"/>
          <w:i/>
          <w:iCs/>
          <w:sz w:val="24"/>
          <w:szCs w:val="24"/>
        </w:rPr>
      </w:pPr>
    </w:p>
    <w:p w14:paraId="05920005" w14:textId="77777777" w:rsidR="00C643F6" w:rsidRPr="00033FB2" w:rsidRDefault="00C643F6" w:rsidP="00C643F6">
      <w:pPr>
        <w:rPr>
          <w:rFonts w:asciiTheme="majorHAnsi" w:hAnsiTheme="majorHAnsi"/>
          <w:i/>
          <w:iCs/>
          <w:sz w:val="24"/>
          <w:szCs w:val="24"/>
        </w:rPr>
      </w:pPr>
    </w:p>
    <w:p w14:paraId="4D176CB3" w14:textId="77777777" w:rsidR="00C643F6" w:rsidRPr="00033FB2" w:rsidRDefault="00C643F6" w:rsidP="00C643F6">
      <w:pPr>
        <w:rPr>
          <w:rFonts w:asciiTheme="majorHAnsi" w:hAnsiTheme="majorHAnsi"/>
          <w:i/>
          <w:iCs/>
          <w:sz w:val="24"/>
          <w:szCs w:val="24"/>
        </w:rPr>
      </w:pPr>
    </w:p>
    <w:p w14:paraId="16B1E14D"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FACILITIES</w:t>
      </w:r>
    </w:p>
    <w:p w14:paraId="411D0B62"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 xml:space="preserve">Is the church facility (and manse) in good repair </w:t>
      </w:r>
    </w:p>
    <w:p w14:paraId="124A823A" w14:textId="77777777" w:rsidR="00C643F6" w:rsidRPr="00033FB2" w:rsidRDefault="00C643F6" w:rsidP="00C643F6">
      <w:pPr>
        <w:rPr>
          <w:rFonts w:asciiTheme="majorHAnsi" w:hAnsiTheme="majorHAnsi"/>
          <w:i/>
          <w:iCs/>
          <w:sz w:val="24"/>
          <w:szCs w:val="24"/>
        </w:rPr>
      </w:pPr>
    </w:p>
    <w:p w14:paraId="4F729375" w14:textId="77777777" w:rsidR="00C643F6" w:rsidRPr="00033FB2" w:rsidRDefault="00C643F6" w:rsidP="00C643F6">
      <w:pPr>
        <w:rPr>
          <w:rFonts w:asciiTheme="majorHAnsi" w:hAnsiTheme="majorHAnsi"/>
          <w:i/>
          <w:iCs/>
          <w:sz w:val="24"/>
          <w:szCs w:val="24"/>
        </w:rPr>
      </w:pPr>
    </w:p>
    <w:p w14:paraId="798FC5AB" w14:textId="77777777" w:rsidR="00C643F6" w:rsidRPr="00033FB2" w:rsidRDefault="00C643F6" w:rsidP="00C643F6">
      <w:pPr>
        <w:ind w:left="720"/>
        <w:rPr>
          <w:rFonts w:asciiTheme="majorHAnsi" w:hAnsiTheme="majorHAnsi"/>
          <w:i/>
          <w:iCs/>
          <w:sz w:val="24"/>
          <w:szCs w:val="24"/>
        </w:rPr>
      </w:pPr>
      <w:r w:rsidRPr="00033FB2">
        <w:rPr>
          <w:rFonts w:asciiTheme="majorHAnsi" w:hAnsiTheme="majorHAnsi"/>
          <w:i/>
          <w:iCs/>
          <w:sz w:val="24"/>
          <w:szCs w:val="24"/>
        </w:rPr>
        <w:t xml:space="preserve">Are there any major building maintenance concerns facing the congregation currently or </w:t>
      </w:r>
      <w:proofErr w:type="gramStart"/>
      <w:r w:rsidRPr="00033FB2">
        <w:rPr>
          <w:rFonts w:asciiTheme="majorHAnsi" w:hAnsiTheme="majorHAnsi"/>
          <w:i/>
          <w:iCs/>
          <w:sz w:val="24"/>
          <w:szCs w:val="24"/>
        </w:rPr>
        <w:t>in the near future</w:t>
      </w:r>
      <w:proofErr w:type="gramEnd"/>
    </w:p>
    <w:p w14:paraId="1B9F2CFB" w14:textId="77777777" w:rsidR="00C643F6" w:rsidRPr="00033FB2" w:rsidRDefault="00C643F6" w:rsidP="00C643F6">
      <w:pPr>
        <w:rPr>
          <w:rFonts w:asciiTheme="majorHAnsi" w:hAnsiTheme="majorHAnsi"/>
          <w:i/>
          <w:iCs/>
          <w:sz w:val="24"/>
          <w:szCs w:val="24"/>
        </w:rPr>
      </w:pPr>
    </w:p>
    <w:p w14:paraId="448D5666" w14:textId="77777777" w:rsidR="00C643F6" w:rsidRPr="00033FB2" w:rsidRDefault="00C643F6" w:rsidP="00C643F6">
      <w:pPr>
        <w:rPr>
          <w:rFonts w:asciiTheme="majorHAnsi" w:hAnsiTheme="majorHAnsi"/>
          <w:i/>
          <w:iCs/>
          <w:sz w:val="24"/>
          <w:szCs w:val="24"/>
        </w:rPr>
      </w:pPr>
    </w:p>
    <w:p w14:paraId="7D387040" w14:textId="77777777" w:rsidR="00C643F6" w:rsidRPr="00033FB2" w:rsidRDefault="00C643F6" w:rsidP="00C643F6">
      <w:pPr>
        <w:rPr>
          <w:rFonts w:asciiTheme="majorHAnsi" w:hAnsiTheme="majorHAnsi"/>
          <w:sz w:val="24"/>
          <w:szCs w:val="24"/>
        </w:rPr>
      </w:pPr>
      <w:r w:rsidRPr="00033FB2">
        <w:rPr>
          <w:rFonts w:asciiTheme="majorHAnsi" w:hAnsiTheme="majorHAnsi"/>
          <w:i/>
          <w:iCs/>
          <w:sz w:val="24"/>
          <w:szCs w:val="24"/>
        </w:rPr>
        <w:tab/>
        <w:t>Is adequate office space provided for staff, and is the office adequately equipped</w:t>
      </w:r>
    </w:p>
    <w:p w14:paraId="79374859" w14:textId="77777777" w:rsidR="00C643F6" w:rsidRPr="00033FB2" w:rsidRDefault="00C643F6" w:rsidP="00C643F6">
      <w:pPr>
        <w:rPr>
          <w:rFonts w:asciiTheme="majorHAnsi" w:hAnsiTheme="majorHAnsi"/>
          <w:sz w:val="24"/>
          <w:szCs w:val="24"/>
        </w:rPr>
      </w:pPr>
    </w:p>
    <w:p w14:paraId="58DF7D56" w14:textId="77777777" w:rsidR="00C643F6" w:rsidRPr="00033FB2" w:rsidRDefault="00C643F6" w:rsidP="00C643F6">
      <w:pPr>
        <w:ind w:left="720"/>
        <w:rPr>
          <w:rFonts w:asciiTheme="majorHAnsi" w:hAnsiTheme="majorHAnsi"/>
          <w:sz w:val="24"/>
          <w:szCs w:val="24"/>
        </w:rPr>
      </w:pPr>
      <w:r w:rsidRPr="00033FB2">
        <w:rPr>
          <w:rFonts w:asciiTheme="majorHAnsi" w:hAnsiTheme="majorHAnsi"/>
          <w:i/>
          <w:iCs/>
          <w:sz w:val="24"/>
          <w:szCs w:val="24"/>
        </w:rPr>
        <w:t>Does the church facility meet all accessibility and fire safety requirements, and the requirements of the policy for the protection of children, youth and vulnerable adults</w:t>
      </w:r>
    </w:p>
    <w:p w14:paraId="10D82197" w14:textId="77777777" w:rsidR="00C643F6" w:rsidRPr="00033FB2" w:rsidRDefault="00C643F6" w:rsidP="00C643F6">
      <w:pPr>
        <w:rPr>
          <w:rFonts w:asciiTheme="majorHAnsi" w:hAnsiTheme="majorHAnsi"/>
          <w:sz w:val="24"/>
          <w:szCs w:val="24"/>
        </w:rPr>
      </w:pPr>
    </w:p>
    <w:p w14:paraId="4E8D4D0F" w14:textId="77777777" w:rsidR="00C643F6" w:rsidRPr="00033FB2" w:rsidRDefault="00C643F6" w:rsidP="00C643F6">
      <w:pPr>
        <w:rPr>
          <w:rFonts w:asciiTheme="majorHAnsi" w:hAnsiTheme="majorHAnsi"/>
          <w:sz w:val="24"/>
          <w:szCs w:val="24"/>
        </w:rPr>
      </w:pPr>
    </w:p>
    <w:p w14:paraId="1DD222ED" w14:textId="77777777" w:rsidR="00C643F6" w:rsidRPr="00033FB2" w:rsidRDefault="00C643F6" w:rsidP="00C643F6">
      <w:pPr>
        <w:rPr>
          <w:rFonts w:asciiTheme="majorHAnsi" w:hAnsiTheme="majorHAnsi"/>
          <w:sz w:val="24"/>
          <w:szCs w:val="24"/>
        </w:rPr>
      </w:pPr>
    </w:p>
    <w:p w14:paraId="219295D9"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FINANCES</w:t>
      </w:r>
    </w:p>
    <w:p w14:paraId="0F8B5EB5"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Is the congregation’s financial stewardship meeting its budgeted obligations</w:t>
      </w:r>
    </w:p>
    <w:p w14:paraId="70BCF40F" w14:textId="77777777" w:rsidR="00C643F6" w:rsidRPr="00033FB2" w:rsidRDefault="00C643F6" w:rsidP="00C643F6">
      <w:pPr>
        <w:rPr>
          <w:rFonts w:asciiTheme="majorHAnsi" w:hAnsiTheme="majorHAnsi"/>
          <w:b/>
          <w:bCs/>
          <w:sz w:val="24"/>
          <w:szCs w:val="24"/>
        </w:rPr>
      </w:pPr>
    </w:p>
    <w:p w14:paraId="1BEBC708" w14:textId="77777777" w:rsidR="00C643F6" w:rsidRPr="00033FB2" w:rsidRDefault="00C643F6" w:rsidP="00C643F6">
      <w:pPr>
        <w:rPr>
          <w:rFonts w:asciiTheme="majorHAnsi" w:hAnsiTheme="majorHAnsi"/>
          <w:b/>
          <w:bCs/>
          <w:sz w:val="24"/>
          <w:szCs w:val="24"/>
        </w:rPr>
      </w:pPr>
    </w:p>
    <w:p w14:paraId="3F3F40D1" w14:textId="77777777" w:rsidR="00C643F6" w:rsidRPr="00033FB2" w:rsidRDefault="00C643F6" w:rsidP="00C643F6">
      <w:pPr>
        <w:rPr>
          <w:rFonts w:asciiTheme="majorHAnsi" w:hAnsiTheme="majorHAnsi"/>
          <w:i/>
          <w:iCs/>
          <w:sz w:val="24"/>
          <w:szCs w:val="24"/>
        </w:rPr>
      </w:pPr>
      <w:r w:rsidRPr="00033FB2">
        <w:rPr>
          <w:rFonts w:asciiTheme="majorHAnsi" w:hAnsiTheme="majorHAnsi"/>
          <w:b/>
          <w:bCs/>
          <w:sz w:val="24"/>
          <w:szCs w:val="24"/>
        </w:rPr>
        <w:tab/>
      </w:r>
      <w:r w:rsidRPr="00033FB2">
        <w:rPr>
          <w:rFonts w:asciiTheme="majorHAnsi" w:hAnsiTheme="majorHAnsi"/>
          <w:i/>
          <w:iCs/>
          <w:sz w:val="24"/>
          <w:szCs w:val="24"/>
        </w:rPr>
        <w:t>Are the church’s financial reports properly audited each year</w:t>
      </w:r>
    </w:p>
    <w:p w14:paraId="78A673A1" w14:textId="77777777" w:rsidR="00C643F6" w:rsidRPr="00033FB2" w:rsidRDefault="00C643F6" w:rsidP="00C643F6">
      <w:pPr>
        <w:rPr>
          <w:rFonts w:asciiTheme="majorHAnsi" w:hAnsiTheme="majorHAnsi"/>
          <w:i/>
          <w:iCs/>
          <w:sz w:val="24"/>
          <w:szCs w:val="24"/>
        </w:rPr>
      </w:pPr>
    </w:p>
    <w:p w14:paraId="24AEE24C" w14:textId="77777777" w:rsidR="00C643F6" w:rsidRPr="00033FB2" w:rsidRDefault="00C643F6" w:rsidP="00C643F6">
      <w:pPr>
        <w:rPr>
          <w:rFonts w:asciiTheme="majorHAnsi" w:hAnsiTheme="majorHAnsi"/>
          <w:i/>
          <w:iCs/>
          <w:sz w:val="24"/>
          <w:szCs w:val="24"/>
        </w:rPr>
      </w:pPr>
    </w:p>
    <w:p w14:paraId="642C4C5B"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Are Presbyterians Sharing and other remittances forwarded in a timely manner</w:t>
      </w:r>
    </w:p>
    <w:p w14:paraId="127A3B98" w14:textId="77777777" w:rsidR="00C643F6" w:rsidRPr="00033FB2" w:rsidRDefault="00C643F6" w:rsidP="00C643F6">
      <w:pPr>
        <w:rPr>
          <w:rFonts w:asciiTheme="majorHAnsi" w:hAnsiTheme="majorHAnsi"/>
          <w:i/>
          <w:iCs/>
          <w:sz w:val="24"/>
          <w:szCs w:val="24"/>
        </w:rPr>
      </w:pPr>
    </w:p>
    <w:p w14:paraId="764CE558" w14:textId="77777777" w:rsidR="00C643F6" w:rsidRPr="00033FB2" w:rsidRDefault="00C643F6" w:rsidP="00C643F6">
      <w:pPr>
        <w:rPr>
          <w:rFonts w:asciiTheme="majorHAnsi" w:hAnsiTheme="majorHAnsi"/>
          <w:i/>
          <w:iCs/>
          <w:sz w:val="24"/>
          <w:szCs w:val="24"/>
        </w:rPr>
      </w:pPr>
    </w:p>
    <w:p w14:paraId="7F076AD5"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Has the congregation conducted any stewardship or planned giving campaigns</w:t>
      </w:r>
    </w:p>
    <w:p w14:paraId="5A9A75F9" w14:textId="77777777" w:rsidR="00C643F6" w:rsidRPr="00033FB2" w:rsidRDefault="00C643F6" w:rsidP="00C643F6">
      <w:pPr>
        <w:rPr>
          <w:rFonts w:asciiTheme="majorHAnsi" w:hAnsiTheme="majorHAnsi"/>
          <w:i/>
          <w:iCs/>
          <w:sz w:val="24"/>
          <w:szCs w:val="24"/>
        </w:rPr>
      </w:pPr>
    </w:p>
    <w:p w14:paraId="72ACB063" w14:textId="77777777" w:rsidR="00C643F6" w:rsidRPr="00033FB2" w:rsidRDefault="00C643F6" w:rsidP="00C643F6">
      <w:pPr>
        <w:rPr>
          <w:rFonts w:asciiTheme="majorHAnsi" w:hAnsiTheme="majorHAnsi"/>
          <w:i/>
          <w:iCs/>
          <w:sz w:val="24"/>
          <w:szCs w:val="24"/>
        </w:rPr>
      </w:pPr>
    </w:p>
    <w:p w14:paraId="65F7CB7C"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How and when is the stipend paid</w:t>
      </w:r>
    </w:p>
    <w:p w14:paraId="6E464842" w14:textId="77777777" w:rsidR="00C643F6" w:rsidRPr="00033FB2" w:rsidRDefault="00C643F6" w:rsidP="00C643F6">
      <w:pPr>
        <w:rPr>
          <w:rFonts w:asciiTheme="majorHAnsi" w:hAnsiTheme="majorHAnsi"/>
          <w:i/>
          <w:iCs/>
          <w:sz w:val="24"/>
          <w:szCs w:val="24"/>
        </w:rPr>
      </w:pPr>
    </w:p>
    <w:p w14:paraId="194F019E" w14:textId="77777777" w:rsidR="00C643F6" w:rsidRPr="00033FB2" w:rsidRDefault="00C643F6" w:rsidP="00C643F6">
      <w:pPr>
        <w:rPr>
          <w:rFonts w:asciiTheme="majorHAnsi" w:hAnsiTheme="majorHAnsi"/>
          <w:i/>
          <w:iCs/>
          <w:sz w:val="24"/>
          <w:szCs w:val="24"/>
        </w:rPr>
      </w:pPr>
    </w:p>
    <w:p w14:paraId="06FDC4C5" w14:textId="77777777" w:rsidR="00C643F6" w:rsidRPr="00033FB2" w:rsidRDefault="00C643F6" w:rsidP="00C643F6">
      <w:pPr>
        <w:ind w:left="720"/>
        <w:rPr>
          <w:rFonts w:asciiTheme="majorHAnsi" w:hAnsiTheme="majorHAnsi"/>
          <w:b/>
          <w:bCs/>
          <w:sz w:val="24"/>
          <w:szCs w:val="24"/>
        </w:rPr>
      </w:pPr>
      <w:r w:rsidRPr="00033FB2">
        <w:rPr>
          <w:rFonts w:asciiTheme="majorHAnsi" w:hAnsiTheme="majorHAnsi"/>
          <w:i/>
          <w:iCs/>
          <w:sz w:val="24"/>
          <w:szCs w:val="24"/>
        </w:rPr>
        <w:t>Does the stipend meet or exceed the minimums set by the General Assembly</w:t>
      </w:r>
      <w:r w:rsidRPr="00033FB2">
        <w:rPr>
          <w:rFonts w:asciiTheme="majorHAnsi" w:hAnsiTheme="majorHAnsi"/>
          <w:b/>
          <w:bCs/>
          <w:sz w:val="24"/>
          <w:szCs w:val="24"/>
        </w:rPr>
        <w:t>,</w:t>
      </w:r>
      <w:r w:rsidRPr="00033FB2">
        <w:rPr>
          <w:rFonts w:asciiTheme="majorHAnsi" w:hAnsiTheme="majorHAnsi"/>
          <w:i/>
          <w:iCs/>
          <w:sz w:val="24"/>
          <w:szCs w:val="24"/>
        </w:rPr>
        <w:t xml:space="preserve"> and is it adequate for the needs of your minister(s)</w:t>
      </w:r>
    </w:p>
    <w:p w14:paraId="50728026" w14:textId="77777777" w:rsidR="00C643F6" w:rsidRPr="00033FB2" w:rsidRDefault="00C643F6" w:rsidP="00C643F6">
      <w:pPr>
        <w:rPr>
          <w:rFonts w:asciiTheme="majorHAnsi" w:hAnsiTheme="majorHAnsi"/>
          <w:i/>
          <w:iCs/>
          <w:sz w:val="24"/>
          <w:szCs w:val="24"/>
        </w:rPr>
      </w:pPr>
    </w:p>
    <w:p w14:paraId="53AB0FB0"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r>
    </w:p>
    <w:p w14:paraId="6485C3A1" w14:textId="77777777" w:rsidR="00C643F6" w:rsidRPr="00033FB2" w:rsidRDefault="00C643F6" w:rsidP="00C643F6">
      <w:pPr>
        <w:rPr>
          <w:rFonts w:asciiTheme="majorHAnsi" w:hAnsiTheme="majorHAnsi"/>
          <w:i/>
          <w:iCs/>
          <w:sz w:val="24"/>
          <w:szCs w:val="24"/>
        </w:rPr>
      </w:pPr>
      <w:r w:rsidRPr="00033FB2">
        <w:rPr>
          <w:rFonts w:asciiTheme="majorHAnsi" w:hAnsiTheme="majorHAnsi"/>
          <w:i/>
          <w:iCs/>
          <w:sz w:val="24"/>
          <w:szCs w:val="24"/>
        </w:rPr>
        <w:tab/>
        <w:t>Has the stipend been reviewed by the congregation in the past three years</w:t>
      </w:r>
    </w:p>
    <w:p w14:paraId="7AAED884" w14:textId="77777777" w:rsidR="00C643F6" w:rsidRPr="00033FB2" w:rsidRDefault="00C643F6" w:rsidP="00C643F6">
      <w:pPr>
        <w:rPr>
          <w:rFonts w:asciiTheme="majorHAnsi" w:hAnsiTheme="majorHAnsi"/>
          <w:i/>
          <w:iCs/>
          <w:sz w:val="24"/>
          <w:szCs w:val="24"/>
        </w:rPr>
      </w:pPr>
    </w:p>
    <w:p w14:paraId="20B548C6" w14:textId="77777777" w:rsidR="00C643F6" w:rsidRPr="00033FB2" w:rsidRDefault="00C643F6" w:rsidP="00C643F6">
      <w:pPr>
        <w:rPr>
          <w:rFonts w:asciiTheme="majorHAnsi" w:hAnsiTheme="majorHAnsi"/>
          <w:i/>
          <w:iCs/>
          <w:sz w:val="24"/>
          <w:szCs w:val="24"/>
        </w:rPr>
      </w:pPr>
    </w:p>
    <w:p w14:paraId="65B5A17A" w14:textId="77777777" w:rsidR="00C643F6" w:rsidRPr="00033FB2" w:rsidRDefault="00C643F6" w:rsidP="00C643F6">
      <w:pPr>
        <w:rPr>
          <w:rFonts w:asciiTheme="majorHAnsi" w:hAnsiTheme="majorHAnsi"/>
          <w:b/>
          <w:bCs/>
          <w:sz w:val="24"/>
          <w:szCs w:val="24"/>
        </w:rPr>
      </w:pPr>
      <w:r w:rsidRPr="00033FB2">
        <w:rPr>
          <w:rFonts w:asciiTheme="majorHAnsi" w:hAnsiTheme="majorHAnsi"/>
          <w:b/>
          <w:bCs/>
          <w:sz w:val="24"/>
          <w:szCs w:val="24"/>
        </w:rPr>
        <w:t>CONCLUSION</w:t>
      </w:r>
    </w:p>
    <w:p w14:paraId="0400C574" w14:textId="77777777" w:rsidR="00C643F6" w:rsidRPr="00033FB2" w:rsidRDefault="00C643F6" w:rsidP="00C643F6">
      <w:pPr>
        <w:ind w:left="720"/>
        <w:rPr>
          <w:rFonts w:asciiTheme="majorHAnsi" w:hAnsiTheme="majorHAnsi"/>
          <w:sz w:val="24"/>
          <w:szCs w:val="24"/>
        </w:rPr>
      </w:pPr>
      <w:r w:rsidRPr="00033FB2">
        <w:rPr>
          <w:rFonts w:asciiTheme="majorHAnsi" w:hAnsiTheme="majorHAnsi"/>
          <w:i/>
          <w:iCs/>
          <w:sz w:val="24"/>
          <w:szCs w:val="24"/>
        </w:rPr>
        <w:t>In what ways might the presbytery better support and encourage your board in its work</w:t>
      </w:r>
    </w:p>
    <w:p w14:paraId="2CA3977B"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ab/>
      </w:r>
    </w:p>
    <w:p w14:paraId="1AF72732" w14:textId="77777777" w:rsidR="00C643F6" w:rsidRPr="00033FB2" w:rsidRDefault="00C643F6" w:rsidP="00C643F6">
      <w:pPr>
        <w:rPr>
          <w:rFonts w:asciiTheme="majorHAnsi" w:hAnsiTheme="majorHAnsi"/>
          <w:sz w:val="24"/>
          <w:szCs w:val="24"/>
        </w:rPr>
      </w:pPr>
    </w:p>
    <w:p w14:paraId="16A77704" w14:textId="77777777" w:rsidR="00C643F6" w:rsidRPr="00033FB2" w:rsidRDefault="00C643F6" w:rsidP="00C643F6">
      <w:pPr>
        <w:rPr>
          <w:rFonts w:asciiTheme="majorHAnsi" w:hAnsiTheme="majorHAnsi"/>
          <w:sz w:val="24"/>
          <w:szCs w:val="24"/>
        </w:rPr>
      </w:pPr>
    </w:p>
    <w:p w14:paraId="318DA3BA" w14:textId="77777777" w:rsidR="00C643F6" w:rsidRPr="00033FB2" w:rsidRDefault="00C643F6" w:rsidP="00C643F6">
      <w:pPr>
        <w:rPr>
          <w:rFonts w:asciiTheme="majorHAnsi" w:hAnsiTheme="majorHAnsi"/>
          <w:sz w:val="24"/>
          <w:szCs w:val="24"/>
        </w:rPr>
      </w:pPr>
    </w:p>
    <w:p w14:paraId="21CEF728" w14:textId="77777777" w:rsidR="00C643F6" w:rsidRPr="00033FB2" w:rsidRDefault="00C643F6" w:rsidP="00C643F6">
      <w:pPr>
        <w:rPr>
          <w:rFonts w:asciiTheme="majorHAnsi" w:hAnsiTheme="majorHAnsi"/>
          <w:sz w:val="24"/>
          <w:szCs w:val="24"/>
        </w:rPr>
      </w:pPr>
    </w:p>
    <w:p w14:paraId="1BEC722E" w14:textId="77777777" w:rsidR="00C643F6" w:rsidRPr="00033FB2" w:rsidRDefault="00C643F6" w:rsidP="00C643F6">
      <w:pPr>
        <w:rPr>
          <w:rFonts w:asciiTheme="majorHAnsi" w:hAnsiTheme="majorHAnsi"/>
          <w:sz w:val="24"/>
          <w:szCs w:val="24"/>
        </w:rPr>
      </w:pPr>
    </w:p>
    <w:p w14:paraId="58E50E79" w14:textId="77777777" w:rsidR="00C643F6" w:rsidRPr="00033FB2" w:rsidRDefault="00C643F6" w:rsidP="00C643F6">
      <w:pPr>
        <w:rPr>
          <w:rFonts w:asciiTheme="majorHAnsi" w:hAnsiTheme="majorHAnsi"/>
          <w:sz w:val="24"/>
          <w:szCs w:val="24"/>
        </w:rPr>
      </w:pPr>
    </w:p>
    <w:p w14:paraId="666927E6" w14:textId="77777777" w:rsidR="00C643F6" w:rsidRPr="00033FB2" w:rsidRDefault="00C643F6" w:rsidP="00C643F6">
      <w:pPr>
        <w:rPr>
          <w:rFonts w:asciiTheme="majorHAnsi" w:hAnsiTheme="majorHAnsi"/>
          <w:sz w:val="24"/>
          <w:szCs w:val="24"/>
        </w:rPr>
      </w:pPr>
    </w:p>
    <w:p w14:paraId="6B2C8AA1" w14:textId="77777777" w:rsidR="00C643F6" w:rsidRPr="00033FB2" w:rsidRDefault="00C643F6" w:rsidP="00C643F6">
      <w:pPr>
        <w:rPr>
          <w:rFonts w:asciiTheme="majorHAnsi" w:hAnsiTheme="majorHAnsi"/>
          <w:sz w:val="24"/>
          <w:szCs w:val="24"/>
        </w:rPr>
      </w:pPr>
    </w:p>
    <w:p w14:paraId="26CF27CB" w14:textId="77777777" w:rsidR="00C643F6" w:rsidRPr="00033FB2" w:rsidRDefault="007F5030" w:rsidP="00C643F6">
      <w:pPr>
        <w:rPr>
          <w:rFonts w:asciiTheme="majorHAnsi" w:hAnsiTheme="majorHAnsi"/>
          <w:sz w:val="24"/>
          <w:szCs w:val="24"/>
        </w:rPr>
      </w:pPr>
      <w:r w:rsidRPr="00033FB2">
        <w:rPr>
          <w:rFonts w:asciiTheme="majorHAnsi" w:hAnsiTheme="majorHAnsi"/>
          <w:sz w:val="24"/>
          <w:szCs w:val="24"/>
        </w:rPr>
        <w:br w:type="column"/>
      </w:r>
    </w:p>
    <w:p w14:paraId="74366066" w14:textId="77777777" w:rsidR="00C643F6" w:rsidRPr="00033FB2" w:rsidRDefault="00C643F6" w:rsidP="00C643F6">
      <w:pPr>
        <w:tabs>
          <w:tab w:val="left" w:pos="720"/>
        </w:tabs>
        <w:ind w:left="720" w:hanging="720"/>
        <w:rPr>
          <w:rFonts w:asciiTheme="majorHAnsi" w:hAnsiTheme="majorHAnsi"/>
          <w:sz w:val="24"/>
          <w:szCs w:val="24"/>
        </w:rPr>
      </w:pPr>
      <w:r w:rsidRPr="00033FB2">
        <w:rPr>
          <w:rFonts w:asciiTheme="majorHAnsi" w:hAnsiTheme="majorHAnsi"/>
          <w:sz w:val="24"/>
          <w:szCs w:val="24"/>
        </w:rPr>
        <w:t>A7</w:t>
      </w:r>
      <w:r w:rsidRPr="00033FB2">
        <w:rPr>
          <w:rFonts w:asciiTheme="majorHAnsi" w:hAnsiTheme="majorHAnsi"/>
          <w:sz w:val="24"/>
          <w:szCs w:val="24"/>
        </w:rPr>
        <w:tab/>
        <w:t>Template for Report to Presbytery</w:t>
      </w:r>
    </w:p>
    <w:p w14:paraId="651D1819" w14:textId="77777777" w:rsidR="00C643F6" w:rsidRPr="00033FB2" w:rsidRDefault="00C643F6" w:rsidP="00C643F6">
      <w:pPr>
        <w:rPr>
          <w:rFonts w:asciiTheme="majorHAnsi" w:hAnsiTheme="majorHAnsi"/>
          <w:sz w:val="24"/>
          <w:szCs w:val="24"/>
        </w:rPr>
      </w:pPr>
    </w:p>
    <w:p w14:paraId="2832586A" w14:textId="77777777" w:rsidR="00C643F6" w:rsidRPr="00033FB2" w:rsidRDefault="00C643F6" w:rsidP="00C643F6">
      <w:pPr>
        <w:jc w:val="center"/>
        <w:rPr>
          <w:rFonts w:asciiTheme="majorHAnsi" w:hAnsiTheme="majorHAnsi"/>
          <w:b/>
          <w:bCs/>
          <w:sz w:val="24"/>
          <w:szCs w:val="24"/>
        </w:rPr>
      </w:pPr>
      <w:r w:rsidRPr="00033FB2">
        <w:rPr>
          <w:rFonts w:asciiTheme="majorHAnsi" w:hAnsiTheme="majorHAnsi"/>
          <w:b/>
          <w:bCs/>
          <w:sz w:val="24"/>
          <w:szCs w:val="24"/>
        </w:rPr>
        <w:t>Visitation Report</w:t>
      </w:r>
    </w:p>
    <w:p w14:paraId="2E76B27A" w14:textId="77777777" w:rsidR="00C643F6" w:rsidRPr="00033FB2" w:rsidRDefault="00C643F6" w:rsidP="00C643F6">
      <w:pPr>
        <w:rPr>
          <w:rFonts w:asciiTheme="majorHAnsi" w:hAnsiTheme="majorHAnsi"/>
          <w:sz w:val="24"/>
          <w:szCs w:val="24"/>
        </w:rPr>
      </w:pPr>
    </w:p>
    <w:p w14:paraId="1AA9AF3D" w14:textId="77777777" w:rsidR="00C643F6" w:rsidRPr="00033FB2" w:rsidRDefault="00C643F6" w:rsidP="00C643F6">
      <w:pPr>
        <w:tabs>
          <w:tab w:val="right" w:pos="9360"/>
        </w:tabs>
        <w:rPr>
          <w:rFonts w:asciiTheme="majorHAnsi" w:hAnsiTheme="majorHAnsi"/>
          <w:sz w:val="24"/>
          <w:szCs w:val="24"/>
        </w:rPr>
      </w:pPr>
      <w:r w:rsidRPr="00033FB2">
        <w:rPr>
          <w:rFonts w:asciiTheme="majorHAnsi" w:hAnsiTheme="majorHAnsi"/>
          <w:sz w:val="24"/>
          <w:szCs w:val="24"/>
        </w:rPr>
        <w:t>Congregation___________________________</w:t>
      </w:r>
      <w:r w:rsidRPr="00033FB2">
        <w:rPr>
          <w:rFonts w:asciiTheme="majorHAnsi" w:hAnsiTheme="majorHAnsi"/>
          <w:sz w:val="24"/>
          <w:szCs w:val="24"/>
        </w:rPr>
        <w:tab/>
        <w:t>Date of Visitation __________________</w:t>
      </w:r>
    </w:p>
    <w:p w14:paraId="7AB4847C" w14:textId="77777777" w:rsidR="00C643F6" w:rsidRPr="00033FB2" w:rsidRDefault="00C643F6" w:rsidP="00C643F6">
      <w:pPr>
        <w:rPr>
          <w:rFonts w:asciiTheme="majorHAnsi" w:hAnsiTheme="majorHAnsi"/>
          <w:sz w:val="24"/>
          <w:szCs w:val="24"/>
        </w:rPr>
      </w:pPr>
    </w:p>
    <w:p w14:paraId="7A4B7444"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Visitation Team ____________________(convener)___________________________________________</w:t>
      </w:r>
    </w:p>
    <w:p w14:paraId="3BB85235" w14:textId="77777777" w:rsidR="00C643F6" w:rsidRPr="00033FB2" w:rsidRDefault="00C643F6" w:rsidP="00C643F6">
      <w:pPr>
        <w:rPr>
          <w:rFonts w:asciiTheme="majorHAnsi" w:hAnsiTheme="majorHAnsi"/>
          <w:sz w:val="24"/>
          <w:szCs w:val="24"/>
        </w:rPr>
      </w:pPr>
    </w:p>
    <w:p w14:paraId="29369EAF" w14:textId="77777777" w:rsidR="00C643F6" w:rsidRPr="00033FB2" w:rsidRDefault="00C643F6" w:rsidP="00C643F6">
      <w:pPr>
        <w:tabs>
          <w:tab w:val="left" w:pos="720"/>
          <w:tab w:val="left" w:pos="1440"/>
        </w:tabs>
        <w:ind w:left="1440" w:hanging="1440"/>
        <w:rPr>
          <w:rFonts w:asciiTheme="majorHAnsi" w:hAnsiTheme="majorHAnsi"/>
          <w:sz w:val="24"/>
          <w:szCs w:val="24"/>
        </w:rPr>
      </w:pPr>
      <w:r w:rsidRPr="00033FB2">
        <w:rPr>
          <w:rFonts w:asciiTheme="majorHAnsi" w:hAnsiTheme="majorHAnsi"/>
          <w:sz w:val="24"/>
          <w:szCs w:val="24"/>
        </w:rPr>
        <w:t>Preamble</w:t>
      </w:r>
      <w:r w:rsidRPr="00033FB2">
        <w:rPr>
          <w:rFonts w:asciiTheme="majorHAnsi" w:hAnsiTheme="majorHAnsi"/>
          <w:sz w:val="24"/>
          <w:szCs w:val="24"/>
        </w:rPr>
        <w:tab/>
      </w:r>
    </w:p>
    <w:p w14:paraId="2F727AD7" w14:textId="77777777" w:rsidR="00C643F6" w:rsidRPr="00033FB2" w:rsidRDefault="00C643F6" w:rsidP="00C643F6">
      <w:pPr>
        <w:rPr>
          <w:rFonts w:asciiTheme="majorHAnsi" w:hAnsiTheme="majorHAnsi"/>
          <w:sz w:val="24"/>
          <w:szCs w:val="24"/>
        </w:rPr>
      </w:pPr>
    </w:p>
    <w:p w14:paraId="55DF46B9" w14:textId="77777777" w:rsidR="00C643F6" w:rsidRPr="00033FB2" w:rsidRDefault="00C643F6" w:rsidP="00C643F6">
      <w:pPr>
        <w:ind w:left="720"/>
        <w:rPr>
          <w:rFonts w:asciiTheme="majorHAnsi" w:hAnsiTheme="majorHAnsi"/>
          <w:sz w:val="24"/>
          <w:szCs w:val="24"/>
        </w:rPr>
      </w:pPr>
      <w:r w:rsidRPr="00033FB2">
        <w:rPr>
          <w:rFonts w:asciiTheme="majorHAnsi" w:hAnsiTheme="majorHAnsi"/>
          <w:sz w:val="24"/>
          <w:szCs w:val="24"/>
        </w:rPr>
        <w:t>[Describe briefly arrangements for the visitation, and the meetings held with individuals or groups]</w:t>
      </w:r>
    </w:p>
    <w:p w14:paraId="71A8FF05" w14:textId="77777777" w:rsidR="00C643F6" w:rsidRPr="00033FB2" w:rsidRDefault="00C643F6" w:rsidP="00C643F6">
      <w:pPr>
        <w:rPr>
          <w:rFonts w:asciiTheme="majorHAnsi" w:hAnsiTheme="majorHAnsi"/>
          <w:sz w:val="24"/>
          <w:szCs w:val="24"/>
        </w:rPr>
      </w:pPr>
    </w:p>
    <w:p w14:paraId="7B4C5E85"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Observations</w:t>
      </w:r>
    </w:p>
    <w:p w14:paraId="3BD31053"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ab/>
        <w:t>[Describe briefly highlights, questions, or concerns arising from the following]</w:t>
      </w:r>
    </w:p>
    <w:p w14:paraId="2B260B4F"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ab/>
        <w:t>From responses to the questionnaire:</w:t>
      </w:r>
    </w:p>
    <w:p w14:paraId="6D8C904A" w14:textId="77777777" w:rsidR="00C643F6" w:rsidRPr="00033FB2" w:rsidRDefault="00C643F6" w:rsidP="00C643F6">
      <w:pPr>
        <w:rPr>
          <w:rFonts w:asciiTheme="majorHAnsi" w:hAnsiTheme="majorHAnsi"/>
          <w:sz w:val="24"/>
          <w:szCs w:val="24"/>
        </w:rPr>
      </w:pPr>
    </w:p>
    <w:p w14:paraId="448868BC"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ab/>
        <w:t>From our conversation with the minister(s):</w:t>
      </w:r>
    </w:p>
    <w:p w14:paraId="4026C5E5" w14:textId="77777777" w:rsidR="00C643F6" w:rsidRPr="00033FB2" w:rsidRDefault="00C643F6" w:rsidP="00C643F6">
      <w:pPr>
        <w:rPr>
          <w:rFonts w:asciiTheme="majorHAnsi" w:hAnsiTheme="majorHAnsi"/>
          <w:sz w:val="24"/>
          <w:szCs w:val="24"/>
        </w:rPr>
      </w:pPr>
    </w:p>
    <w:p w14:paraId="2A82B49D"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ab/>
        <w:t>From our conversation with the session:</w:t>
      </w:r>
    </w:p>
    <w:p w14:paraId="7357BD61" w14:textId="77777777" w:rsidR="00C643F6" w:rsidRPr="00033FB2" w:rsidRDefault="00C643F6" w:rsidP="00C643F6">
      <w:pPr>
        <w:rPr>
          <w:rFonts w:asciiTheme="majorHAnsi" w:hAnsiTheme="majorHAnsi"/>
          <w:sz w:val="24"/>
          <w:szCs w:val="24"/>
        </w:rPr>
      </w:pPr>
    </w:p>
    <w:p w14:paraId="080923FC"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ab/>
        <w:t>From our conversation with the board of managers:</w:t>
      </w:r>
    </w:p>
    <w:p w14:paraId="61B623D5" w14:textId="77777777" w:rsidR="00C643F6" w:rsidRPr="00033FB2" w:rsidRDefault="00C643F6" w:rsidP="00C643F6">
      <w:pPr>
        <w:rPr>
          <w:rFonts w:asciiTheme="majorHAnsi" w:hAnsiTheme="majorHAnsi"/>
          <w:sz w:val="24"/>
          <w:szCs w:val="24"/>
        </w:rPr>
      </w:pPr>
    </w:p>
    <w:p w14:paraId="23897F71"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Findings</w:t>
      </w:r>
    </w:p>
    <w:p w14:paraId="6CEADC74" w14:textId="77777777" w:rsidR="00C643F6" w:rsidRPr="00033FB2" w:rsidRDefault="00C643F6" w:rsidP="00C643F6">
      <w:pPr>
        <w:ind w:left="720"/>
        <w:rPr>
          <w:rFonts w:asciiTheme="majorHAnsi" w:hAnsiTheme="majorHAnsi"/>
          <w:sz w:val="24"/>
          <w:szCs w:val="24"/>
        </w:rPr>
      </w:pPr>
      <w:r w:rsidRPr="00033FB2">
        <w:rPr>
          <w:rFonts w:asciiTheme="majorHAnsi" w:hAnsiTheme="majorHAnsi"/>
          <w:sz w:val="24"/>
          <w:szCs w:val="24"/>
        </w:rPr>
        <w:t>[Describe briefly any findings, insights, causes for celebration or concern arising from the questionnaires and conversations above. Include any ways in which the presbytery might offer encouragement and support, and specify any matters which may require further action by presbytery]</w:t>
      </w:r>
    </w:p>
    <w:p w14:paraId="09183625" w14:textId="77777777" w:rsidR="00C643F6" w:rsidRPr="00033FB2" w:rsidRDefault="00C643F6" w:rsidP="00C643F6">
      <w:pPr>
        <w:rPr>
          <w:rFonts w:asciiTheme="majorHAnsi" w:hAnsiTheme="majorHAnsi"/>
          <w:sz w:val="24"/>
          <w:szCs w:val="24"/>
        </w:rPr>
      </w:pPr>
    </w:p>
    <w:p w14:paraId="00E1E16B" w14:textId="77777777" w:rsidR="00C643F6" w:rsidRPr="00033FB2" w:rsidRDefault="00C643F6" w:rsidP="00C643F6">
      <w:pPr>
        <w:rPr>
          <w:rFonts w:asciiTheme="majorHAnsi" w:hAnsiTheme="majorHAnsi"/>
          <w:sz w:val="24"/>
          <w:szCs w:val="24"/>
        </w:rPr>
      </w:pPr>
      <w:r w:rsidRPr="00033FB2">
        <w:rPr>
          <w:rFonts w:asciiTheme="majorHAnsi" w:hAnsiTheme="majorHAnsi"/>
          <w:sz w:val="24"/>
          <w:szCs w:val="24"/>
        </w:rPr>
        <w:t>Recommendations</w:t>
      </w:r>
    </w:p>
    <w:p w14:paraId="74916D48" w14:textId="77777777" w:rsidR="00C643F6" w:rsidRPr="00033FB2" w:rsidRDefault="00C643F6" w:rsidP="00C643F6">
      <w:pPr>
        <w:tabs>
          <w:tab w:val="left" w:pos="720"/>
          <w:tab w:val="left" w:pos="1440"/>
        </w:tabs>
        <w:ind w:left="1440" w:hanging="720"/>
        <w:rPr>
          <w:rFonts w:asciiTheme="majorHAnsi" w:hAnsiTheme="majorHAnsi"/>
          <w:sz w:val="24"/>
          <w:szCs w:val="24"/>
        </w:rPr>
      </w:pPr>
      <w:r w:rsidRPr="00033FB2">
        <w:rPr>
          <w:rFonts w:asciiTheme="majorHAnsi" w:hAnsiTheme="majorHAnsi"/>
          <w:sz w:val="24"/>
          <w:szCs w:val="24"/>
        </w:rPr>
        <w:t>[1.</w:t>
      </w:r>
      <w:r w:rsidRPr="00033FB2">
        <w:rPr>
          <w:rFonts w:asciiTheme="majorHAnsi" w:hAnsiTheme="majorHAnsi"/>
          <w:sz w:val="24"/>
          <w:szCs w:val="24"/>
        </w:rPr>
        <w:tab/>
        <w:t>Matters requiring to be followed-up by the Congregational Life Committee, if any.</w:t>
      </w:r>
    </w:p>
    <w:p w14:paraId="0A1A51D5" w14:textId="77777777" w:rsidR="00C643F6" w:rsidRPr="00033FB2" w:rsidRDefault="00C643F6" w:rsidP="00C643F6">
      <w:pPr>
        <w:tabs>
          <w:tab w:val="left" w:pos="720"/>
          <w:tab w:val="left" w:pos="1440"/>
        </w:tabs>
        <w:ind w:left="1440" w:hanging="720"/>
        <w:rPr>
          <w:rFonts w:asciiTheme="majorHAnsi" w:hAnsiTheme="majorHAnsi"/>
          <w:sz w:val="24"/>
          <w:szCs w:val="24"/>
        </w:rPr>
        <w:sectPr w:rsidR="00C643F6" w:rsidRPr="00033FB2">
          <w:type w:val="continuous"/>
          <w:pgSz w:w="12240" w:h="15840"/>
          <w:pgMar w:top="1440" w:right="1440" w:bottom="1440" w:left="1440" w:header="1440" w:footer="1440" w:gutter="0"/>
          <w:cols w:space="720"/>
        </w:sectPr>
      </w:pPr>
    </w:p>
    <w:p w14:paraId="2EC1FBF9" w14:textId="77777777" w:rsidR="00C643F6" w:rsidRPr="00033FB2" w:rsidRDefault="00C643F6" w:rsidP="005124B6">
      <w:pPr>
        <w:pStyle w:val="Level2"/>
        <w:numPr>
          <w:ilvl w:val="1"/>
          <w:numId w:val="8"/>
        </w:numPr>
        <w:tabs>
          <w:tab w:val="left" w:pos="720"/>
          <w:tab w:val="left" w:pos="1440"/>
        </w:tabs>
        <w:ind w:hanging="720"/>
        <w:jc w:val="left"/>
        <w:rPr>
          <w:rFonts w:asciiTheme="majorHAnsi" w:hAnsiTheme="majorHAnsi"/>
        </w:rPr>
      </w:pPr>
      <w:r w:rsidRPr="00033FB2">
        <w:rPr>
          <w:rFonts w:asciiTheme="majorHAnsi" w:hAnsiTheme="majorHAnsi"/>
        </w:rPr>
        <w:t>Matters requiring further investigation to be referred to a special committee, if any.</w:t>
      </w:r>
    </w:p>
    <w:p w14:paraId="62EC3DA5" w14:textId="77777777" w:rsidR="00C643F6" w:rsidRPr="00033FB2" w:rsidRDefault="00C643F6" w:rsidP="00C643F6">
      <w:pPr>
        <w:rPr>
          <w:rFonts w:asciiTheme="majorHAnsi" w:hAnsiTheme="majorHAnsi"/>
          <w:sz w:val="24"/>
          <w:szCs w:val="24"/>
        </w:rPr>
      </w:pPr>
    </w:p>
    <w:p w14:paraId="1C05DA01" w14:textId="77777777" w:rsidR="00C643F6" w:rsidRPr="00033FB2" w:rsidRDefault="00C643F6" w:rsidP="005124B6">
      <w:pPr>
        <w:pStyle w:val="Level2"/>
        <w:numPr>
          <w:ilvl w:val="1"/>
          <w:numId w:val="9"/>
        </w:numPr>
        <w:tabs>
          <w:tab w:val="left" w:pos="720"/>
          <w:tab w:val="left" w:pos="1440"/>
        </w:tabs>
        <w:ind w:hanging="720"/>
        <w:jc w:val="left"/>
        <w:rPr>
          <w:rFonts w:asciiTheme="majorHAnsi" w:hAnsiTheme="majorHAnsi"/>
        </w:rPr>
      </w:pPr>
      <w:r w:rsidRPr="00033FB2">
        <w:rPr>
          <w:rFonts w:asciiTheme="majorHAnsi" w:hAnsiTheme="majorHAnsi"/>
        </w:rPr>
        <w:t>That the congregation be thanked for their hospitality and participation.</w:t>
      </w:r>
    </w:p>
    <w:p w14:paraId="278923E5" w14:textId="77777777" w:rsidR="00C643F6" w:rsidRPr="00033FB2" w:rsidRDefault="00C643F6" w:rsidP="005124B6">
      <w:pPr>
        <w:pStyle w:val="Level2"/>
        <w:numPr>
          <w:ilvl w:val="1"/>
          <w:numId w:val="9"/>
        </w:numPr>
        <w:tabs>
          <w:tab w:val="left" w:pos="720"/>
          <w:tab w:val="left" w:pos="1440"/>
        </w:tabs>
        <w:ind w:hanging="720"/>
        <w:jc w:val="left"/>
        <w:rPr>
          <w:rFonts w:asciiTheme="majorHAnsi" w:hAnsiTheme="majorHAnsi"/>
        </w:rPr>
      </w:pPr>
      <w:r w:rsidRPr="00033FB2">
        <w:rPr>
          <w:rFonts w:asciiTheme="majorHAnsi" w:hAnsiTheme="majorHAnsi"/>
        </w:rPr>
        <w:t>That the visitation team be dismissed with the court’s thanks.]</w:t>
      </w:r>
    </w:p>
    <w:p w14:paraId="5332BF43" w14:textId="77777777" w:rsidR="00C643F6" w:rsidRPr="00033FB2" w:rsidRDefault="00C643F6" w:rsidP="00C643F6">
      <w:pPr>
        <w:numPr>
          <w:ilvl w:val="12"/>
          <w:numId w:val="0"/>
        </w:numPr>
        <w:rPr>
          <w:rFonts w:asciiTheme="majorHAnsi" w:hAnsiTheme="majorHAnsi"/>
          <w:sz w:val="24"/>
          <w:szCs w:val="24"/>
        </w:rPr>
      </w:pPr>
    </w:p>
    <w:p w14:paraId="5CE05A95" w14:textId="77777777" w:rsidR="00C643F6" w:rsidRPr="00033FB2" w:rsidRDefault="00C643F6" w:rsidP="00C643F6">
      <w:pPr>
        <w:numPr>
          <w:ilvl w:val="12"/>
          <w:numId w:val="0"/>
        </w:numPr>
        <w:rPr>
          <w:rFonts w:asciiTheme="majorHAnsi" w:hAnsiTheme="majorHAnsi"/>
          <w:sz w:val="24"/>
          <w:szCs w:val="24"/>
        </w:rPr>
      </w:pPr>
    </w:p>
    <w:p w14:paraId="25FFFFE4" w14:textId="77777777" w:rsidR="00C643F6" w:rsidRPr="00033FB2" w:rsidRDefault="00C643F6" w:rsidP="00C643F6">
      <w:pPr>
        <w:numPr>
          <w:ilvl w:val="12"/>
          <w:numId w:val="0"/>
        </w:numPr>
        <w:rPr>
          <w:rFonts w:asciiTheme="majorHAnsi" w:hAnsiTheme="majorHAnsi"/>
          <w:sz w:val="24"/>
          <w:szCs w:val="24"/>
        </w:rPr>
      </w:pPr>
      <w:r w:rsidRPr="00033FB2">
        <w:rPr>
          <w:rFonts w:asciiTheme="majorHAnsi" w:hAnsiTheme="majorHAnsi"/>
          <w:sz w:val="24"/>
          <w:szCs w:val="24"/>
        </w:rPr>
        <w:t>Respectfully submitted</w:t>
      </w:r>
    </w:p>
    <w:p w14:paraId="690887AC" w14:textId="77777777" w:rsidR="00C643F6" w:rsidRPr="00033FB2" w:rsidRDefault="00C643F6" w:rsidP="00C643F6">
      <w:pPr>
        <w:numPr>
          <w:ilvl w:val="12"/>
          <w:numId w:val="0"/>
        </w:numPr>
        <w:rPr>
          <w:rFonts w:asciiTheme="majorHAnsi" w:hAnsiTheme="majorHAnsi"/>
          <w:sz w:val="24"/>
          <w:szCs w:val="24"/>
        </w:rPr>
      </w:pPr>
    </w:p>
    <w:p w14:paraId="0749B405" w14:textId="77777777" w:rsidR="00C643F6" w:rsidRPr="00033FB2" w:rsidRDefault="00C643F6" w:rsidP="00C643F6">
      <w:pPr>
        <w:numPr>
          <w:ilvl w:val="12"/>
          <w:numId w:val="0"/>
        </w:numPr>
        <w:rPr>
          <w:rFonts w:asciiTheme="majorHAnsi" w:hAnsiTheme="majorHAnsi"/>
          <w:sz w:val="24"/>
          <w:szCs w:val="24"/>
        </w:rPr>
      </w:pPr>
    </w:p>
    <w:p w14:paraId="318BD1D3" w14:textId="77777777" w:rsidR="00C643F6" w:rsidRPr="00033FB2" w:rsidRDefault="00C643F6" w:rsidP="00C643F6">
      <w:pPr>
        <w:numPr>
          <w:ilvl w:val="12"/>
          <w:numId w:val="0"/>
        </w:numPr>
        <w:rPr>
          <w:rFonts w:asciiTheme="majorHAnsi" w:hAnsiTheme="majorHAnsi"/>
          <w:sz w:val="24"/>
          <w:szCs w:val="24"/>
        </w:rPr>
      </w:pPr>
    </w:p>
    <w:p w14:paraId="5BFD535B" w14:textId="77777777" w:rsidR="00C643F6" w:rsidRPr="00033FB2" w:rsidRDefault="00C643F6" w:rsidP="00C643F6">
      <w:pPr>
        <w:numPr>
          <w:ilvl w:val="12"/>
          <w:numId w:val="0"/>
        </w:numPr>
        <w:rPr>
          <w:rFonts w:asciiTheme="majorHAnsi" w:hAnsiTheme="majorHAnsi"/>
          <w:sz w:val="24"/>
          <w:szCs w:val="24"/>
        </w:rPr>
      </w:pPr>
    </w:p>
    <w:p w14:paraId="2073C3BF" w14:textId="77777777" w:rsidR="00C643F6" w:rsidRPr="00033FB2" w:rsidRDefault="00C643F6" w:rsidP="00C643F6">
      <w:pPr>
        <w:numPr>
          <w:ilvl w:val="12"/>
          <w:numId w:val="0"/>
        </w:numPr>
        <w:rPr>
          <w:rFonts w:asciiTheme="majorHAnsi" w:hAnsiTheme="majorHAnsi"/>
          <w:sz w:val="24"/>
          <w:szCs w:val="24"/>
        </w:rPr>
      </w:pPr>
      <w:r w:rsidRPr="00033FB2">
        <w:rPr>
          <w:rFonts w:asciiTheme="majorHAnsi" w:hAnsiTheme="majorHAnsi"/>
          <w:sz w:val="24"/>
          <w:szCs w:val="24"/>
        </w:rPr>
        <w:t>NAME, Visitation Team Convener</w:t>
      </w:r>
    </w:p>
    <w:p w14:paraId="14292944" w14:textId="77777777" w:rsidR="00C643F6" w:rsidRPr="00033FB2" w:rsidRDefault="00C643F6" w:rsidP="00C643F6">
      <w:pPr>
        <w:numPr>
          <w:ilvl w:val="12"/>
          <w:numId w:val="0"/>
        </w:numPr>
        <w:rPr>
          <w:rFonts w:asciiTheme="majorHAnsi" w:hAnsiTheme="majorHAnsi"/>
          <w:sz w:val="24"/>
          <w:szCs w:val="24"/>
        </w:rPr>
      </w:pPr>
    </w:p>
    <w:p w14:paraId="0A20D5FF" w14:textId="77777777" w:rsidR="00C643F6" w:rsidRPr="00033FB2" w:rsidRDefault="007F5030" w:rsidP="00C643F6">
      <w:pPr>
        <w:numPr>
          <w:ilvl w:val="12"/>
          <w:numId w:val="0"/>
        </w:numPr>
        <w:rPr>
          <w:rFonts w:asciiTheme="majorHAnsi" w:hAnsiTheme="majorHAnsi"/>
          <w:sz w:val="24"/>
          <w:szCs w:val="24"/>
        </w:rPr>
      </w:pPr>
      <w:r w:rsidRPr="00033FB2">
        <w:rPr>
          <w:rFonts w:asciiTheme="majorHAnsi" w:hAnsiTheme="majorHAnsi"/>
          <w:sz w:val="24"/>
          <w:szCs w:val="24"/>
        </w:rPr>
        <w:br w:type="column"/>
      </w:r>
    </w:p>
    <w:p w14:paraId="28BE4545"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A8</w:t>
      </w:r>
      <w:r w:rsidRPr="00033FB2">
        <w:rPr>
          <w:rFonts w:asciiTheme="majorHAnsi" w:hAnsiTheme="majorHAnsi"/>
          <w:sz w:val="24"/>
          <w:szCs w:val="24"/>
        </w:rPr>
        <w:tab/>
        <w:t>Visitation Timeline</w:t>
      </w:r>
    </w:p>
    <w:p w14:paraId="2674334C" w14:textId="77777777" w:rsidR="00C643F6" w:rsidRPr="00033FB2" w:rsidRDefault="00C643F6" w:rsidP="00C643F6">
      <w:pPr>
        <w:numPr>
          <w:ilvl w:val="12"/>
          <w:numId w:val="0"/>
        </w:numPr>
        <w:rPr>
          <w:rFonts w:asciiTheme="majorHAnsi" w:hAnsiTheme="majorHAnsi"/>
          <w:sz w:val="24"/>
          <w:szCs w:val="24"/>
        </w:rPr>
      </w:pPr>
    </w:p>
    <w:p w14:paraId="52E0AC2C" w14:textId="77777777" w:rsidR="00C643F6" w:rsidRPr="00033FB2" w:rsidRDefault="00C643F6" w:rsidP="00C643F6">
      <w:pPr>
        <w:numPr>
          <w:ilvl w:val="12"/>
          <w:numId w:val="0"/>
        </w:numPr>
        <w:rPr>
          <w:rFonts w:asciiTheme="majorHAnsi" w:hAnsiTheme="majorHAnsi"/>
          <w:sz w:val="24"/>
          <w:szCs w:val="24"/>
        </w:rPr>
      </w:pPr>
    </w:p>
    <w:p w14:paraId="1039EB5B"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1</w:t>
      </w:r>
      <w:r w:rsidRPr="00033FB2">
        <w:rPr>
          <w:rFonts w:asciiTheme="majorHAnsi" w:hAnsiTheme="majorHAnsi"/>
          <w:sz w:val="24"/>
          <w:szCs w:val="24"/>
        </w:rPr>
        <w:tab/>
        <w:t>Visitation Schedule determined by presbytery, and congregations advised in writing by clerk.</w:t>
      </w:r>
    </w:p>
    <w:p w14:paraId="1906AD98" w14:textId="77777777" w:rsidR="00C643F6" w:rsidRPr="00033FB2" w:rsidRDefault="00C643F6" w:rsidP="00C643F6">
      <w:pPr>
        <w:numPr>
          <w:ilvl w:val="12"/>
          <w:numId w:val="0"/>
        </w:numPr>
        <w:rPr>
          <w:rFonts w:asciiTheme="majorHAnsi" w:hAnsiTheme="majorHAnsi"/>
          <w:sz w:val="24"/>
          <w:szCs w:val="24"/>
        </w:rPr>
      </w:pPr>
    </w:p>
    <w:p w14:paraId="303E6827" w14:textId="77777777" w:rsidR="00C643F6" w:rsidRPr="00033FB2" w:rsidRDefault="00C643F6" w:rsidP="00C643F6">
      <w:pPr>
        <w:numPr>
          <w:ilvl w:val="12"/>
          <w:numId w:val="0"/>
        </w:numPr>
        <w:rPr>
          <w:rFonts w:asciiTheme="majorHAnsi" w:hAnsiTheme="majorHAnsi"/>
          <w:sz w:val="24"/>
          <w:szCs w:val="24"/>
        </w:rPr>
      </w:pPr>
    </w:p>
    <w:p w14:paraId="652E6207"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2</w:t>
      </w:r>
      <w:r w:rsidRPr="00033FB2">
        <w:rPr>
          <w:rFonts w:asciiTheme="majorHAnsi" w:hAnsiTheme="majorHAnsi"/>
          <w:sz w:val="24"/>
          <w:szCs w:val="24"/>
        </w:rPr>
        <w:tab/>
        <w:t xml:space="preserve">8-12 weeks prior to the visitation, </w:t>
      </w:r>
      <w:proofErr w:type="gramStart"/>
      <w:r w:rsidRPr="00033FB2">
        <w:rPr>
          <w:rFonts w:asciiTheme="majorHAnsi" w:hAnsiTheme="majorHAnsi"/>
          <w:sz w:val="24"/>
          <w:szCs w:val="24"/>
        </w:rPr>
        <w:t>team</w:t>
      </w:r>
      <w:proofErr w:type="gramEnd"/>
      <w:r w:rsidRPr="00033FB2">
        <w:rPr>
          <w:rFonts w:asciiTheme="majorHAnsi" w:hAnsiTheme="majorHAnsi"/>
          <w:sz w:val="24"/>
          <w:szCs w:val="24"/>
        </w:rPr>
        <w:t xml:space="preserve"> convener contacts the minister to confirm date of visitation.</w:t>
      </w:r>
    </w:p>
    <w:p w14:paraId="3F7399C8" w14:textId="77777777" w:rsidR="00C643F6" w:rsidRPr="00033FB2" w:rsidRDefault="00C643F6" w:rsidP="00C643F6">
      <w:pPr>
        <w:numPr>
          <w:ilvl w:val="12"/>
          <w:numId w:val="0"/>
        </w:numPr>
        <w:rPr>
          <w:rFonts w:asciiTheme="majorHAnsi" w:hAnsiTheme="majorHAnsi"/>
          <w:sz w:val="24"/>
          <w:szCs w:val="24"/>
        </w:rPr>
      </w:pPr>
    </w:p>
    <w:p w14:paraId="50DF756E" w14:textId="77777777" w:rsidR="00C643F6" w:rsidRPr="00033FB2" w:rsidRDefault="00C643F6" w:rsidP="00C643F6">
      <w:pPr>
        <w:numPr>
          <w:ilvl w:val="12"/>
          <w:numId w:val="0"/>
        </w:numPr>
        <w:rPr>
          <w:rFonts w:asciiTheme="majorHAnsi" w:hAnsiTheme="majorHAnsi"/>
          <w:sz w:val="24"/>
          <w:szCs w:val="24"/>
        </w:rPr>
      </w:pPr>
    </w:p>
    <w:p w14:paraId="27A8ECC1"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3</w:t>
      </w:r>
      <w:r w:rsidRPr="00033FB2">
        <w:rPr>
          <w:rFonts w:asciiTheme="majorHAnsi" w:hAnsiTheme="majorHAnsi"/>
          <w:sz w:val="24"/>
          <w:szCs w:val="24"/>
        </w:rPr>
        <w:tab/>
        <w:t>4-6 weeks prior to the visitation, notice is given in bulletin and/or from the pulpit, and general questionnaires are distributed/made available.</w:t>
      </w:r>
    </w:p>
    <w:p w14:paraId="168F8241" w14:textId="77777777" w:rsidR="00C643F6" w:rsidRPr="00033FB2" w:rsidRDefault="00C643F6" w:rsidP="00C643F6">
      <w:pPr>
        <w:numPr>
          <w:ilvl w:val="12"/>
          <w:numId w:val="0"/>
        </w:numPr>
        <w:rPr>
          <w:rFonts w:asciiTheme="majorHAnsi" w:hAnsiTheme="majorHAnsi"/>
          <w:sz w:val="24"/>
          <w:szCs w:val="24"/>
        </w:rPr>
      </w:pPr>
    </w:p>
    <w:p w14:paraId="1A84BECC" w14:textId="77777777" w:rsidR="00C643F6" w:rsidRPr="00033FB2" w:rsidRDefault="00C643F6" w:rsidP="00C643F6">
      <w:pPr>
        <w:numPr>
          <w:ilvl w:val="12"/>
          <w:numId w:val="0"/>
        </w:numPr>
        <w:rPr>
          <w:rFonts w:asciiTheme="majorHAnsi" w:hAnsiTheme="majorHAnsi"/>
          <w:sz w:val="24"/>
          <w:szCs w:val="24"/>
        </w:rPr>
      </w:pPr>
    </w:p>
    <w:p w14:paraId="71986103"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4</w:t>
      </w:r>
      <w:r w:rsidRPr="00033FB2">
        <w:rPr>
          <w:rFonts w:asciiTheme="majorHAnsi" w:hAnsiTheme="majorHAnsi"/>
          <w:sz w:val="24"/>
          <w:szCs w:val="24"/>
        </w:rPr>
        <w:tab/>
        <w:t>2 weeks prior to the visitation, completed questionnaires are returned to the team convener by the session clerk.</w:t>
      </w:r>
    </w:p>
    <w:p w14:paraId="7DCEA62C" w14:textId="77777777" w:rsidR="00C643F6" w:rsidRPr="00033FB2" w:rsidRDefault="00C643F6" w:rsidP="00C643F6">
      <w:pPr>
        <w:numPr>
          <w:ilvl w:val="12"/>
          <w:numId w:val="0"/>
        </w:numPr>
        <w:rPr>
          <w:rFonts w:asciiTheme="majorHAnsi" w:hAnsiTheme="majorHAnsi"/>
          <w:sz w:val="24"/>
          <w:szCs w:val="24"/>
        </w:rPr>
      </w:pPr>
    </w:p>
    <w:p w14:paraId="7BC9F060" w14:textId="77777777" w:rsidR="00C643F6" w:rsidRPr="00033FB2" w:rsidRDefault="00C643F6" w:rsidP="00C643F6">
      <w:pPr>
        <w:numPr>
          <w:ilvl w:val="12"/>
          <w:numId w:val="0"/>
        </w:numPr>
        <w:rPr>
          <w:rFonts w:asciiTheme="majorHAnsi" w:hAnsiTheme="majorHAnsi"/>
          <w:sz w:val="24"/>
          <w:szCs w:val="24"/>
        </w:rPr>
      </w:pPr>
    </w:p>
    <w:p w14:paraId="0D177F99"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5</w:t>
      </w:r>
      <w:r w:rsidRPr="00033FB2">
        <w:rPr>
          <w:rFonts w:asciiTheme="majorHAnsi" w:hAnsiTheme="majorHAnsi"/>
          <w:sz w:val="24"/>
          <w:szCs w:val="24"/>
        </w:rPr>
        <w:tab/>
        <w:t>Visitation takes place.</w:t>
      </w:r>
    </w:p>
    <w:p w14:paraId="5986D9A3" w14:textId="77777777" w:rsidR="00C643F6" w:rsidRPr="00033FB2" w:rsidRDefault="00C643F6" w:rsidP="00C643F6">
      <w:pPr>
        <w:numPr>
          <w:ilvl w:val="12"/>
          <w:numId w:val="0"/>
        </w:numPr>
        <w:rPr>
          <w:rFonts w:asciiTheme="majorHAnsi" w:hAnsiTheme="majorHAnsi"/>
          <w:sz w:val="24"/>
          <w:szCs w:val="24"/>
        </w:rPr>
      </w:pPr>
    </w:p>
    <w:p w14:paraId="25581FE1" w14:textId="77777777" w:rsidR="00C643F6" w:rsidRPr="00033FB2" w:rsidRDefault="00C643F6" w:rsidP="00C643F6">
      <w:pPr>
        <w:numPr>
          <w:ilvl w:val="12"/>
          <w:numId w:val="0"/>
        </w:numPr>
        <w:rPr>
          <w:rFonts w:asciiTheme="majorHAnsi" w:hAnsiTheme="majorHAnsi"/>
          <w:sz w:val="24"/>
          <w:szCs w:val="24"/>
        </w:rPr>
      </w:pPr>
    </w:p>
    <w:p w14:paraId="40CBB02A"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6</w:t>
      </w:r>
      <w:r w:rsidRPr="00033FB2">
        <w:rPr>
          <w:rFonts w:asciiTheme="majorHAnsi" w:hAnsiTheme="majorHAnsi"/>
          <w:sz w:val="24"/>
          <w:szCs w:val="24"/>
        </w:rPr>
        <w:tab/>
        <w:t>1-2 weeks following the visitation, draft report is forwarded to the session for comment.</w:t>
      </w:r>
    </w:p>
    <w:p w14:paraId="6132024A" w14:textId="77777777" w:rsidR="00C643F6" w:rsidRPr="00033FB2" w:rsidRDefault="00C643F6" w:rsidP="00C643F6">
      <w:pPr>
        <w:numPr>
          <w:ilvl w:val="12"/>
          <w:numId w:val="0"/>
        </w:numPr>
        <w:rPr>
          <w:rFonts w:asciiTheme="majorHAnsi" w:hAnsiTheme="majorHAnsi"/>
          <w:sz w:val="24"/>
          <w:szCs w:val="24"/>
        </w:rPr>
      </w:pPr>
    </w:p>
    <w:p w14:paraId="568EB237" w14:textId="77777777" w:rsidR="00C643F6" w:rsidRPr="00033FB2" w:rsidRDefault="00C643F6" w:rsidP="00C643F6">
      <w:pPr>
        <w:numPr>
          <w:ilvl w:val="12"/>
          <w:numId w:val="0"/>
        </w:numPr>
        <w:rPr>
          <w:rFonts w:asciiTheme="majorHAnsi" w:hAnsiTheme="majorHAnsi"/>
          <w:sz w:val="24"/>
          <w:szCs w:val="24"/>
        </w:rPr>
      </w:pPr>
    </w:p>
    <w:p w14:paraId="3B57BFF2"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7</w:t>
      </w:r>
      <w:r w:rsidRPr="00033FB2">
        <w:rPr>
          <w:rFonts w:asciiTheme="majorHAnsi" w:hAnsiTheme="majorHAnsi"/>
          <w:sz w:val="24"/>
          <w:szCs w:val="24"/>
        </w:rPr>
        <w:tab/>
        <w:t>2-4 weeks following the visitation, draft report is returned to the team convener with session comments, if any.</w:t>
      </w:r>
    </w:p>
    <w:p w14:paraId="306B8A32" w14:textId="77777777" w:rsidR="00C643F6" w:rsidRPr="00033FB2" w:rsidRDefault="00C643F6" w:rsidP="00C643F6">
      <w:pPr>
        <w:numPr>
          <w:ilvl w:val="12"/>
          <w:numId w:val="0"/>
        </w:numPr>
        <w:rPr>
          <w:rFonts w:asciiTheme="majorHAnsi" w:hAnsiTheme="majorHAnsi"/>
          <w:sz w:val="24"/>
          <w:szCs w:val="24"/>
        </w:rPr>
      </w:pPr>
    </w:p>
    <w:p w14:paraId="28A16D7E" w14:textId="77777777" w:rsidR="00C643F6" w:rsidRPr="00033FB2" w:rsidRDefault="00C643F6" w:rsidP="00C643F6">
      <w:pPr>
        <w:numPr>
          <w:ilvl w:val="12"/>
          <w:numId w:val="0"/>
        </w:numPr>
        <w:rPr>
          <w:rFonts w:asciiTheme="majorHAnsi" w:hAnsiTheme="majorHAnsi"/>
          <w:sz w:val="24"/>
          <w:szCs w:val="24"/>
        </w:rPr>
      </w:pPr>
    </w:p>
    <w:p w14:paraId="53F23FA2" w14:textId="77777777" w:rsidR="00C643F6" w:rsidRPr="00033FB2" w:rsidRDefault="00C643F6" w:rsidP="00C643F6">
      <w:pPr>
        <w:numPr>
          <w:ilvl w:val="12"/>
          <w:numId w:val="0"/>
        </w:numPr>
        <w:tabs>
          <w:tab w:val="left" w:pos="720"/>
        </w:tabs>
        <w:ind w:left="720" w:hanging="720"/>
        <w:rPr>
          <w:rFonts w:asciiTheme="majorHAnsi" w:hAnsiTheme="majorHAnsi"/>
          <w:sz w:val="24"/>
          <w:szCs w:val="24"/>
        </w:rPr>
      </w:pPr>
      <w:r w:rsidRPr="00033FB2">
        <w:rPr>
          <w:rFonts w:asciiTheme="majorHAnsi" w:hAnsiTheme="majorHAnsi"/>
          <w:sz w:val="24"/>
          <w:szCs w:val="24"/>
        </w:rPr>
        <w:t>8</w:t>
      </w:r>
      <w:r w:rsidRPr="00033FB2">
        <w:rPr>
          <w:rFonts w:asciiTheme="majorHAnsi" w:hAnsiTheme="majorHAnsi"/>
          <w:sz w:val="24"/>
          <w:szCs w:val="24"/>
        </w:rPr>
        <w:tab/>
        <w:t>4-8 weeks following the visitation, final report is forwarded to presbytery by team convener.</w:t>
      </w:r>
    </w:p>
    <w:p w14:paraId="0F8000EC" w14:textId="77777777" w:rsidR="00C643F6" w:rsidRPr="00033FB2" w:rsidRDefault="00C643F6" w:rsidP="00C643F6">
      <w:pPr>
        <w:numPr>
          <w:ilvl w:val="12"/>
          <w:numId w:val="0"/>
        </w:numPr>
        <w:rPr>
          <w:rFonts w:asciiTheme="majorHAnsi" w:hAnsiTheme="majorHAnsi"/>
          <w:sz w:val="24"/>
          <w:szCs w:val="24"/>
        </w:rPr>
      </w:pPr>
    </w:p>
    <w:p w14:paraId="3CB013C2" w14:textId="77777777" w:rsidR="00C643F6" w:rsidRPr="00033FB2" w:rsidRDefault="00C643F6" w:rsidP="00C643F6">
      <w:pPr>
        <w:numPr>
          <w:ilvl w:val="12"/>
          <w:numId w:val="0"/>
        </w:numPr>
        <w:rPr>
          <w:rFonts w:asciiTheme="majorHAnsi" w:hAnsiTheme="majorHAnsi"/>
          <w:sz w:val="24"/>
          <w:szCs w:val="24"/>
        </w:rPr>
      </w:pPr>
    </w:p>
    <w:p w14:paraId="49F2D1E4" w14:textId="77777777" w:rsidR="00C77655" w:rsidRPr="00033FB2" w:rsidRDefault="00C643F6" w:rsidP="005124B6">
      <w:pPr>
        <w:pStyle w:val="Level1"/>
        <w:numPr>
          <w:ilvl w:val="0"/>
          <w:numId w:val="15"/>
        </w:numPr>
        <w:tabs>
          <w:tab w:val="left" w:pos="720"/>
        </w:tabs>
        <w:rPr>
          <w:rFonts w:asciiTheme="majorHAnsi" w:hAnsiTheme="majorHAnsi"/>
        </w:rPr>
      </w:pPr>
      <w:r w:rsidRPr="00033FB2">
        <w:rPr>
          <w:rFonts w:asciiTheme="majorHAnsi" w:hAnsiTheme="majorHAnsi"/>
        </w:rPr>
        <w:t xml:space="preserve">Following the adoption of the report by </w:t>
      </w:r>
      <w:proofErr w:type="gramStart"/>
      <w:r w:rsidRPr="00033FB2">
        <w:rPr>
          <w:rFonts w:asciiTheme="majorHAnsi" w:hAnsiTheme="majorHAnsi"/>
        </w:rPr>
        <w:t>presbytery</w:t>
      </w:r>
      <w:proofErr w:type="gramEnd"/>
      <w:r w:rsidRPr="00033FB2">
        <w:rPr>
          <w:rFonts w:asciiTheme="majorHAnsi" w:hAnsiTheme="majorHAnsi"/>
        </w:rPr>
        <w:t>, the clerk writes to thank the congregation for their participation, and to advise the session of any further action arising out of the report. (</w:t>
      </w:r>
      <w:r w:rsidRPr="00033FB2">
        <w:rPr>
          <w:rFonts w:asciiTheme="majorHAnsi" w:hAnsiTheme="majorHAnsi"/>
          <w:i/>
          <w:iCs/>
        </w:rPr>
        <w:t xml:space="preserve">Note: the congregation has the right to be heard at the time the visitation report is received by </w:t>
      </w:r>
      <w:proofErr w:type="gramStart"/>
      <w:r w:rsidRPr="00033FB2">
        <w:rPr>
          <w:rFonts w:asciiTheme="majorHAnsi" w:hAnsiTheme="majorHAnsi"/>
          <w:i/>
          <w:iCs/>
        </w:rPr>
        <w:t>presbytery</w:t>
      </w:r>
      <w:proofErr w:type="gramEnd"/>
      <w:r w:rsidRPr="00033FB2">
        <w:rPr>
          <w:rFonts w:asciiTheme="majorHAnsi" w:hAnsiTheme="majorHAnsi"/>
        </w:rPr>
        <w:t>.</w:t>
      </w:r>
    </w:p>
    <w:p w14:paraId="036AFE8F" w14:textId="77777777" w:rsidR="00182F63" w:rsidRPr="00033FB2" w:rsidRDefault="00182F63" w:rsidP="00182F63">
      <w:pPr>
        <w:pStyle w:val="Level1"/>
        <w:tabs>
          <w:tab w:val="left" w:pos="720"/>
        </w:tabs>
        <w:ind w:left="360"/>
        <w:rPr>
          <w:rFonts w:asciiTheme="majorHAnsi" w:hAnsiTheme="majorHAnsi"/>
        </w:rPr>
      </w:pPr>
    </w:p>
    <w:p w14:paraId="3AB4688D" w14:textId="77777777" w:rsidR="00C643F6" w:rsidRPr="00033FB2" w:rsidRDefault="007F5030" w:rsidP="007F5030">
      <w:pPr>
        <w:pStyle w:val="Level1"/>
        <w:tabs>
          <w:tab w:val="left" w:pos="720"/>
        </w:tabs>
        <w:ind w:left="5040" w:firstLine="720"/>
        <w:rPr>
          <w:rFonts w:asciiTheme="majorHAnsi" w:hAnsiTheme="majorHAnsi"/>
          <w:b/>
          <w:bCs/>
        </w:rPr>
      </w:pPr>
      <w:r w:rsidRPr="00033FB2">
        <w:rPr>
          <w:rFonts w:asciiTheme="majorHAnsi" w:hAnsiTheme="majorHAnsi"/>
          <w:b/>
          <w:bCs/>
        </w:rPr>
        <w:br w:type="column"/>
      </w:r>
      <w:r w:rsidR="00DD7738" w:rsidRPr="00033FB2">
        <w:rPr>
          <w:rFonts w:asciiTheme="majorHAnsi" w:hAnsiTheme="majorHAnsi"/>
          <w:b/>
          <w:bCs/>
        </w:rPr>
        <w:t xml:space="preserve">                  </w:t>
      </w:r>
      <w:r w:rsidR="00182F63" w:rsidRPr="00033FB2">
        <w:rPr>
          <w:rFonts w:asciiTheme="majorHAnsi" w:hAnsiTheme="majorHAnsi"/>
          <w:b/>
          <w:bCs/>
        </w:rPr>
        <w:t xml:space="preserve">      </w:t>
      </w:r>
      <w:r w:rsidR="00DD7738" w:rsidRPr="00033FB2">
        <w:rPr>
          <w:rFonts w:asciiTheme="majorHAnsi" w:hAnsiTheme="majorHAnsi"/>
          <w:b/>
          <w:bCs/>
        </w:rPr>
        <w:t xml:space="preserve">  </w:t>
      </w:r>
      <w:proofErr w:type="gramStart"/>
      <w:r w:rsidR="00DD7738" w:rsidRPr="00033FB2">
        <w:rPr>
          <w:rFonts w:asciiTheme="majorHAnsi" w:hAnsiTheme="majorHAnsi"/>
          <w:b/>
          <w:bCs/>
        </w:rPr>
        <w:t>Appendix  J</w:t>
      </w:r>
      <w:proofErr w:type="gramEnd"/>
    </w:p>
    <w:p w14:paraId="361BB055" w14:textId="77777777" w:rsidR="00DD7738" w:rsidRPr="00033FB2" w:rsidRDefault="00DD7738" w:rsidP="00DD7738">
      <w:pPr>
        <w:jc w:val="both"/>
        <w:rPr>
          <w:rFonts w:asciiTheme="majorHAnsi" w:hAnsiTheme="majorHAnsi" w:cs="Tahoma"/>
          <w:b/>
          <w:bCs/>
          <w:sz w:val="24"/>
          <w:szCs w:val="24"/>
        </w:rPr>
      </w:pPr>
    </w:p>
    <w:p w14:paraId="5F486ED0" w14:textId="77777777" w:rsidR="00DD7738" w:rsidRPr="00033FB2" w:rsidRDefault="00DD7738" w:rsidP="00DD7738">
      <w:pPr>
        <w:jc w:val="both"/>
        <w:rPr>
          <w:rFonts w:asciiTheme="majorHAnsi" w:hAnsiTheme="majorHAnsi" w:cs="Tahoma"/>
          <w:b/>
          <w:bCs/>
          <w:sz w:val="24"/>
          <w:szCs w:val="24"/>
        </w:rPr>
      </w:pPr>
    </w:p>
    <w:p w14:paraId="78D01BC4" w14:textId="77777777" w:rsidR="00DD7738" w:rsidRPr="00033FB2" w:rsidRDefault="00DD7738" w:rsidP="00DD7738">
      <w:pPr>
        <w:jc w:val="both"/>
        <w:rPr>
          <w:rFonts w:asciiTheme="majorHAnsi" w:hAnsiTheme="majorHAnsi" w:cs="Tahoma"/>
          <w:b/>
          <w:bCs/>
          <w:sz w:val="24"/>
          <w:szCs w:val="24"/>
        </w:rPr>
      </w:pPr>
      <w:r w:rsidRPr="00033FB2">
        <w:rPr>
          <w:rFonts w:asciiTheme="majorHAnsi" w:hAnsiTheme="majorHAnsi" w:cs="Tahoma"/>
          <w:b/>
          <w:bCs/>
          <w:sz w:val="24"/>
          <w:szCs w:val="24"/>
        </w:rPr>
        <w:t xml:space="preserve">Process for Certification </w:t>
      </w:r>
    </w:p>
    <w:p w14:paraId="62C63838" w14:textId="77777777" w:rsidR="00DD7738" w:rsidRPr="00033FB2" w:rsidRDefault="00DD7738" w:rsidP="00DD7738">
      <w:pPr>
        <w:jc w:val="both"/>
        <w:rPr>
          <w:rFonts w:asciiTheme="majorHAnsi" w:hAnsiTheme="majorHAnsi" w:cs="Tahoma"/>
          <w:sz w:val="24"/>
          <w:szCs w:val="24"/>
        </w:rPr>
      </w:pPr>
    </w:p>
    <w:p w14:paraId="6967ACA9"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RECOMMENDATION:  That the process for Certification of candidates for the ministry be the following, and that this process become a part of the Presbytery’s standing orders:</w:t>
      </w:r>
    </w:p>
    <w:p w14:paraId="4957B3F3" w14:textId="77777777" w:rsidR="00DD7738" w:rsidRPr="00033FB2" w:rsidRDefault="00DD7738" w:rsidP="00DD7738">
      <w:pPr>
        <w:jc w:val="both"/>
        <w:rPr>
          <w:rFonts w:asciiTheme="majorHAnsi" w:hAnsiTheme="majorHAnsi" w:cs="Tahoma"/>
          <w:sz w:val="24"/>
          <w:szCs w:val="24"/>
        </w:rPr>
      </w:pPr>
    </w:p>
    <w:p w14:paraId="449F41FA"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ab/>
        <w:t>1.</w:t>
      </w:r>
      <w:r w:rsidRPr="00033FB2">
        <w:rPr>
          <w:rFonts w:asciiTheme="majorHAnsi" w:hAnsiTheme="majorHAnsi" w:cs="Tahoma"/>
          <w:sz w:val="24"/>
          <w:szCs w:val="24"/>
        </w:rPr>
        <w:tab/>
        <w:t xml:space="preserve">The session of a church, having interviewed a person, writes a                                            </w:t>
      </w:r>
      <w:r w:rsidRPr="00033FB2">
        <w:rPr>
          <w:rFonts w:asciiTheme="majorHAnsi" w:hAnsiTheme="majorHAnsi" w:cs="Tahoma"/>
          <w:sz w:val="24"/>
          <w:szCs w:val="24"/>
        </w:rPr>
        <w:tab/>
      </w:r>
      <w:r w:rsidRPr="00033FB2">
        <w:rPr>
          <w:rFonts w:asciiTheme="majorHAnsi" w:hAnsiTheme="majorHAnsi" w:cs="Tahoma"/>
          <w:sz w:val="24"/>
          <w:szCs w:val="24"/>
        </w:rPr>
        <w:tab/>
        <w:t xml:space="preserve">letter to the Presbytery, recommending this person as a candidate for ministry.  </w:t>
      </w:r>
    </w:p>
    <w:p w14:paraId="2CB2DF59" w14:textId="77777777" w:rsidR="00DD7738" w:rsidRPr="00033FB2" w:rsidRDefault="00DD7738" w:rsidP="00DD7738">
      <w:pPr>
        <w:jc w:val="both"/>
        <w:rPr>
          <w:rFonts w:asciiTheme="majorHAnsi" w:hAnsiTheme="majorHAnsi" w:cs="Tahoma"/>
          <w:sz w:val="24"/>
          <w:szCs w:val="24"/>
        </w:rPr>
      </w:pPr>
    </w:p>
    <w:p w14:paraId="652F36C4"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ab/>
        <w:t>2.</w:t>
      </w:r>
      <w:r w:rsidRPr="00033FB2">
        <w:rPr>
          <w:rFonts w:asciiTheme="majorHAnsi" w:hAnsiTheme="majorHAnsi" w:cs="Tahoma"/>
          <w:sz w:val="24"/>
          <w:szCs w:val="24"/>
        </w:rPr>
        <w:tab/>
        <w:t xml:space="preserve">The candidate must provide four references, including one from a minister and an elder from his/her church. The Ministry Candidate’s </w:t>
      </w:r>
      <w:r w:rsidRPr="00033FB2">
        <w:rPr>
          <w:rFonts w:asciiTheme="majorHAnsi" w:hAnsiTheme="majorHAnsi" w:cs="Tahoma"/>
          <w:sz w:val="24"/>
          <w:szCs w:val="24"/>
        </w:rPr>
        <w:tab/>
        <w:t xml:space="preserve">Coordinator then contacts each reference and asks a standard </w:t>
      </w:r>
      <w:proofErr w:type="gramStart"/>
      <w:r w:rsidRPr="00033FB2">
        <w:rPr>
          <w:rFonts w:asciiTheme="majorHAnsi" w:hAnsiTheme="majorHAnsi" w:cs="Tahoma"/>
          <w:sz w:val="24"/>
          <w:szCs w:val="24"/>
        </w:rPr>
        <w:t>set  of</w:t>
      </w:r>
      <w:proofErr w:type="gramEnd"/>
      <w:r w:rsidRPr="00033FB2">
        <w:rPr>
          <w:rFonts w:asciiTheme="majorHAnsi" w:hAnsiTheme="majorHAnsi" w:cs="Tahoma"/>
          <w:sz w:val="24"/>
          <w:szCs w:val="24"/>
        </w:rPr>
        <w:t xml:space="preserve"> questions and requests a letter of reference.  </w:t>
      </w:r>
    </w:p>
    <w:p w14:paraId="5F54EA72" w14:textId="77777777" w:rsidR="00DD7738" w:rsidRPr="00033FB2" w:rsidRDefault="00DD7738" w:rsidP="00DD7738">
      <w:pPr>
        <w:jc w:val="both"/>
        <w:rPr>
          <w:rFonts w:asciiTheme="majorHAnsi" w:hAnsiTheme="majorHAnsi" w:cs="Tahoma"/>
          <w:sz w:val="24"/>
          <w:szCs w:val="24"/>
        </w:rPr>
      </w:pPr>
    </w:p>
    <w:p w14:paraId="57B3112C"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ab/>
        <w:t>3.</w:t>
      </w:r>
      <w:r w:rsidRPr="00033FB2">
        <w:rPr>
          <w:rFonts w:asciiTheme="majorHAnsi" w:hAnsiTheme="majorHAnsi" w:cs="Tahoma"/>
          <w:sz w:val="24"/>
          <w:szCs w:val="24"/>
        </w:rPr>
        <w:tab/>
        <w:t xml:space="preserve">That each member of the interview team, consisting of at least two </w:t>
      </w:r>
      <w:proofErr w:type="gramStart"/>
      <w:r w:rsidRPr="00033FB2">
        <w:rPr>
          <w:rFonts w:asciiTheme="majorHAnsi" w:hAnsiTheme="majorHAnsi" w:cs="Tahoma"/>
          <w:sz w:val="24"/>
          <w:szCs w:val="24"/>
        </w:rPr>
        <w:t>persons</w:t>
      </w:r>
      <w:proofErr w:type="gramEnd"/>
      <w:r w:rsidRPr="00033FB2">
        <w:rPr>
          <w:rFonts w:asciiTheme="majorHAnsi" w:hAnsiTheme="majorHAnsi" w:cs="Tahoma"/>
          <w:sz w:val="24"/>
          <w:szCs w:val="24"/>
        </w:rPr>
        <w:t xml:space="preserve">, be given a copy of the candidate’s file (including resume, references, letter from the person’s church).  After the team has done its </w:t>
      </w:r>
      <w:proofErr w:type="gramStart"/>
      <w:r w:rsidRPr="00033FB2">
        <w:rPr>
          <w:rFonts w:asciiTheme="majorHAnsi" w:hAnsiTheme="majorHAnsi" w:cs="Tahoma"/>
          <w:sz w:val="24"/>
          <w:szCs w:val="24"/>
        </w:rPr>
        <w:t>work</w:t>
      </w:r>
      <w:proofErr w:type="gramEnd"/>
      <w:r w:rsidRPr="00033FB2">
        <w:rPr>
          <w:rFonts w:asciiTheme="majorHAnsi" w:hAnsiTheme="majorHAnsi" w:cs="Tahoma"/>
          <w:sz w:val="24"/>
          <w:szCs w:val="24"/>
        </w:rPr>
        <w:t xml:space="preserve"> these copies are to be returned to the Ministry Candidate’s Coordinator.</w:t>
      </w:r>
    </w:p>
    <w:p w14:paraId="0BA6A532"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ab/>
      </w:r>
    </w:p>
    <w:p w14:paraId="131C2B56" w14:textId="77777777" w:rsidR="00DD7738" w:rsidRPr="00033FB2" w:rsidRDefault="00DD7738" w:rsidP="00DD7738">
      <w:pPr>
        <w:ind w:firstLine="720"/>
        <w:jc w:val="both"/>
        <w:rPr>
          <w:rFonts w:asciiTheme="majorHAnsi" w:hAnsiTheme="majorHAnsi" w:cs="Tahoma"/>
          <w:sz w:val="24"/>
          <w:szCs w:val="24"/>
        </w:rPr>
      </w:pPr>
      <w:r w:rsidRPr="00033FB2">
        <w:rPr>
          <w:rFonts w:asciiTheme="majorHAnsi" w:hAnsiTheme="majorHAnsi" w:cs="Tahoma"/>
          <w:sz w:val="24"/>
          <w:szCs w:val="24"/>
        </w:rPr>
        <w:t>4.</w:t>
      </w:r>
      <w:r w:rsidRPr="00033FB2">
        <w:rPr>
          <w:rFonts w:asciiTheme="majorHAnsi" w:hAnsiTheme="majorHAnsi" w:cs="Tahoma"/>
          <w:sz w:val="24"/>
          <w:szCs w:val="24"/>
        </w:rPr>
        <w:tab/>
        <w:t xml:space="preserve">The interview team contacts the candidate’s minister to speak about the experience of the </w:t>
      </w:r>
      <w:proofErr w:type="gramStart"/>
      <w:r w:rsidRPr="00033FB2">
        <w:rPr>
          <w:rFonts w:asciiTheme="majorHAnsi" w:hAnsiTheme="majorHAnsi" w:cs="Tahoma"/>
          <w:sz w:val="24"/>
          <w:szCs w:val="24"/>
        </w:rPr>
        <w:t>candidate, and</w:t>
      </w:r>
      <w:proofErr w:type="gramEnd"/>
      <w:r w:rsidRPr="00033FB2">
        <w:rPr>
          <w:rFonts w:asciiTheme="majorHAnsi" w:hAnsiTheme="majorHAnsi" w:cs="Tahoma"/>
          <w:sz w:val="24"/>
          <w:szCs w:val="24"/>
        </w:rPr>
        <w:t xml:space="preserve"> meets with the candidate in order to determine a recommendation about certification.</w:t>
      </w:r>
    </w:p>
    <w:p w14:paraId="3AB73040" w14:textId="77777777" w:rsidR="00DD7738" w:rsidRPr="00033FB2" w:rsidRDefault="00DD7738" w:rsidP="00DD7738">
      <w:pPr>
        <w:ind w:firstLine="720"/>
        <w:jc w:val="both"/>
        <w:rPr>
          <w:rFonts w:asciiTheme="majorHAnsi" w:hAnsiTheme="majorHAnsi" w:cs="Tahoma"/>
          <w:sz w:val="24"/>
          <w:szCs w:val="24"/>
        </w:rPr>
      </w:pPr>
    </w:p>
    <w:p w14:paraId="20C2CEF5" w14:textId="77777777" w:rsidR="00DD7738" w:rsidRPr="00033FB2" w:rsidRDefault="00DD7738" w:rsidP="005124B6">
      <w:pPr>
        <w:widowControl/>
        <w:numPr>
          <w:ilvl w:val="0"/>
          <w:numId w:val="11"/>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b/>
        <w:t xml:space="preserve">This recommendation will be discussed with the Ministry </w:t>
      </w:r>
      <w:r w:rsidRPr="00033FB2">
        <w:rPr>
          <w:rFonts w:asciiTheme="majorHAnsi" w:hAnsiTheme="majorHAnsi" w:cs="Tahoma"/>
          <w:sz w:val="24"/>
          <w:szCs w:val="24"/>
        </w:rPr>
        <w:tab/>
        <w:t xml:space="preserve">Committee. Then, the recommendation of the Ministry Committee </w:t>
      </w:r>
      <w:r w:rsidRPr="00033FB2">
        <w:rPr>
          <w:rFonts w:asciiTheme="majorHAnsi" w:hAnsiTheme="majorHAnsi" w:cs="Tahoma"/>
          <w:sz w:val="24"/>
          <w:szCs w:val="24"/>
        </w:rPr>
        <w:tab/>
        <w:t>will be presented at a Presbytery meeting.</w:t>
      </w:r>
    </w:p>
    <w:p w14:paraId="6C8A6052" w14:textId="77777777" w:rsidR="00DD7738" w:rsidRPr="00033FB2" w:rsidRDefault="00DD7738" w:rsidP="00DD7738">
      <w:pPr>
        <w:jc w:val="both"/>
        <w:rPr>
          <w:rFonts w:asciiTheme="majorHAnsi" w:hAnsiTheme="majorHAnsi" w:cs="Tahoma"/>
          <w:sz w:val="24"/>
          <w:szCs w:val="24"/>
        </w:rPr>
      </w:pPr>
    </w:p>
    <w:p w14:paraId="139E2965"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(Note: Appendix J of the Book of Forms provides guidelines and questions to help sessions and the presbytery in this process.)</w:t>
      </w:r>
    </w:p>
    <w:p w14:paraId="35A6C80E"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ab/>
      </w:r>
      <w:r w:rsidRPr="00033FB2">
        <w:rPr>
          <w:rFonts w:asciiTheme="majorHAnsi" w:hAnsiTheme="majorHAnsi" w:cs="Tahoma"/>
          <w:sz w:val="24"/>
          <w:szCs w:val="24"/>
        </w:rPr>
        <w:tab/>
        <w:t xml:space="preserve"> </w:t>
      </w:r>
    </w:p>
    <w:p w14:paraId="5A559C0C" w14:textId="77777777" w:rsidR="00DD7738" w:rsidRPr="00033FB2" w:rsidRDefault="00DD7738" w:rsidP="00DD7738">
      <w:pPr>
        <w:jc w:val="both"/>
        <w:rPr>
          <w:rFonts w:asciiTheme="majorHAnsi" w:hAnsiTheme="majorHAnsi" w:cs="Tahoma"/>
          <w:i/>
          <w:iCs/>
          <w:sz w:val="24"/>
          <w:szCs w:val="24"/>
        </w:rPr>
      </w:pPr>
      <w:r w:rsidRPr="00033FB2">
        <w:rPr>
          <w:rFonts w:asciiTheme="majorHAnsi" w:hAnsiTheme="majorHAnsi" w:cs="Tahoma"/>
          <w:i/>
          <w:iCs/>
          <w:sz w:val="24"/>
          <w:szCs w:val="24"/>
        </w:rPr>
        <w:t>The standard questions asked of references are:</w:t>
      </w:r>
    </w:p>
    <w:p w14:paraId="215065D5" w14:textId="77777777" w:rsidR="00DD7738" w:rsidRPr="00033FB2" w:rsidRDefault="00DD7738" w:rsidP="00DD7738">
      <w:pPr>
        <w:jc w:val="both"/>
        <w:rPr>
          <w:rFonts w:asciiTheme="majorHAnsi" w:hAnsiTheme="majorHAnsi" w:cs="Tahoma"/>
          <w:sz w:val="24"/>
          <w:szCs w:val="24"/>
        </w:rPr>
      </w:pPr>
    </w:p>
    <w:p w14:paraId="245F5E51" w14:textId="77777777" w:rsidR="00DD7738" w:rsidRPr="00033FB2" w:rsidRDefault="00DD7738" w:rsidP="005124B6">
      <w:pPr>
        <w:widowControl/>
        <w:numPr>
          <w:ilvl w:val="0"/>
          <w:numId w:val="12"/>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How do you know _____?  For how long?</w:t>
      </w:r>
    </w:p>
    <w:p w14:paraId="79B21D44" w14:textId="77777777" w:rsidR="00DD7738" w:rsidRPr="00033FB2" w:rsidRDefault="00DD7738" w:rsidP="00DD7738">
      <w:pPr>
        <w:jc w:val="both"/>
        <w:rPr>
          <w:rFonts w:asciiTheme="majorHAnsi" w:hAnsiTheme="majorHAnsi" w:cs="Tahoma"/>
          <w:sz w:val="24"/>
          <w:szCs w:val="24"/>
        </w:rPr>
      </w:pPr>
    </w:p>
    <w:p w14:paraId="4119C3B9" w14:textId="77777777" w:rsidR="00DD7738" w:rsidRPr="00033FB2" w:rsidRDefault="00DD7738" w:rsidP="005124B6">
      <w:pPr>
        <w:widowControl/>
        <w:numPr>
          <w:ilvl w:val="0"/>
          <w:numId w:val="12"/>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What qualities does _____ have that make her/him a good candidate to be a student for ministry?</w:t>
      </w:r>
    </w:p>
    <w:p w14:paraId="14765A2A" w14:textId="77777777" w:rsidR="00DD7738" w:rsidRPr="00033FB2" w:rsidRDefault="00DD7738" w:rsidP="00DD7738">
      <w:pPr>
        <w:jc w:val="both"/>
        <w:rPr>
          <w:rFonts w:asciiTheme="majorHAnsi" w:hAnsiTheme="majorHAnsi" w:cs="Tahoma"/>
          <w:sz w:val="24"/>
          <w:szCs w:val="24"/>
        </w:rPr>
      </w:pPr>
    </w:p>
    <w:p w14:paraId="1B6DBB73" w14:textId="77777777" w:rsidR="00DD7738" w:rsidRPr="00033FB2" w:rsidRDefault="00DD7738" w:rsidP="005124B6">
      <w:pPr>
        <w:widowControl/>
        <w:numPr>
          <w:ilvl w:val="0"/>
          <w:numId w:val="12"/>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How does ___________ live out his/her faith?</w:t>
      </w:r>
    </w:p>
    <w:p w14:paraId="5BBCFB79" w14:textId="77777777" w:rsidR="00DD7738" w:rsidRPr="00033FB2" w:rsidRDefault="00DD7738" w:rsidP="00DD7738">
      <w:pPr>
        <w:jc w:val="both"/>
        <w:rPr>
          <w:rFonts w:asciiTheme="majorHAnsi" w:hAnsiTheme="majorHAnsi" w:cs="Tahoma"/>
          <w:sz w:val="24"/>
          <w:szCs w:val="24"/>
        </w:rPr>
      </w:pPr>
    </w:p>
    <w:p w14:paraId="7C0842D8" w14:textId="77777777" w:rsidR="00DD7738" w:rsidRPr="00033FB2" w:rsidRDefault="00DD7738" w:rsidP="005124B6">
      <w:pPr>
        <w:widowControl/>
        <w:numPr>
          <w:ilvl w:val="0"/>
          <w:numId w:val="12"/>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Are there areas where _____ needs to grow?</w:t>
      </w:r>
    </w:p>
    <w:p w14:paraId="63F95C44" w14:textId="77777777" w:rsidR="00DD7738" w:rsidRPr="00033FB2" w:rsidRDefault="00DD7738" w:rsidP="00DD7738">
      <w:pPr>
        <w:jc w:val="both"/>
        <w:rPr>
          <w:rFonts w:asciiTheme="majorHAnsi" w:hAnsiTheme="majorHAnsi" w:cs="Tahoma"/>
          <w:sz w:val="24"/>
          <w:szCs w:val="24"/>
        </w:rPr>
      </w:pPr>
    </w:p>
    <w:p w14:paraId="70558A05" w14:textId="77777777" w:rsidR="00DD7738" w:rsidRPr="00033FB2" w:rsidRDefault="00DD7738" w:rsidP="005124B6">
      <w:pPr>
        <w:widowControl/>
        <w:numPr>
          <w:ilvl w:val="0"/>
          <w:numId w:val="12"/>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Would you recommend _____ to be a student for ministry?  Why?</w:t>
      </w:r>
    </w:p>
    <w:p w14:paraId="1C9CE28C" w14:textId="77777777" w:rsidR="00DD7738" w:rsidRPr="00033FB2" w:rsidRDefault="00DD7738" w:rsidP="00DD7738">
      <w:pPr>
        <w:jc w:val="both"/>
        <w:rPr>
          <w:rFonts w:asciiTheme="majorHAnsi" w:hAnsiTheme="majorHAnsi" w:cs="Tahoma"/>
          <w:sz w:val="24"/>
          <w:szCs w:val="24"/>
        </w:rPr>
      </w:pPr>
    </w:p>
    <w:p w14:paraId="49ABCABC" w14:textId="77777777" w:rsidR="00DD7738" w:rsidRPr="00033FB2" w:rsidRDefault="00DD7738" w:rsidP="005124B6">
      <w:pPr>
        <w:widowControl/>
        <w:numPr>
          <w:ilvl w:val="0"/>
          <w:numId w:val="12"/>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Would you be willing to write a letter of reference for _____?</w:t>
      </w:r>
    </w:p>
    <w:p w14:paraId="5E8D58C6" w14:textId="77777777" w:rsidR="00DD7738" w:rsidRPr="00033FB2" w:rsidRDefault="00DD7738" w:rsidP="00DD7738">
      <w:pPr>
        <w:jc w:val="both"/>
        <w:rPr>
          <w:rFonts w:asciiTheme="majorHAnsi" w:hAnsiTheme="majorHAnsi" w:cs="Tahoma"/>
          <w:b/>
          <w:bCs/>
          <w:sz w:val="24"/>
          <w:szCs w:val="24"/>
        </w:rPr>
      </w:pPr>
    </w:p>
    <w:p w14:paraId="6F9392E5" w14:textId="77777777" w:rsidR="00DD7738" w:rsidRPr="00033FB2" w:rsidRDefault="00DD7738" w:rsidP="00DD7738">
      <w:pPr>
        <w:jc w:val="both"/>
        <w:rPr>
          <w:rFonts w:asciiTheme="majorHAnsi" w:hAnsiTheme="majorHAnsi" w:cs="Tahoma"/>
          <w:b/>
          <w:bCs/>
          <w:sz w:val="24"/>
          <w:szCs w:val="24"/>
        </w:rPr>
      </w:pPr>
    </w:p>
    <w:p w14:paraId="0B775BC6" w14:textId="77777777" w:rsidR="00DD7738" w:rsidRPr="00033FB2" w:rsidRDefault="00DD7738" w:rsidP="00DD7738">
      <w:pPr>
        <w:jc w:val="both"/>
        <w:rPr>
          <w:rFonts w:asciiTheme="majorHAnsi" w:hAnsiTheme="majorHAnsi" w:cs="Tahoma"/>
          <w:b/>
          <w:bCs/>
          <w:sz w:val="24"/>
          <w:szCs w:val="24"/>
        </w:rPr>
      </w:pPr>
      <w:r w:rsidRPr="00033FB2">
        <w:rPr>
          <w:rFonts w:asciiTheme="majorHAnsi" w:hAnsiTheme="majorHAnsi" w:cs="Tahoma"/>
          <w:b/>
          <w:bCs/>
          <w:sz w:val="24"/>
          <w:szCs w:val="24"/>
        </w:rPr>
        <w:t>Process for clergy of another denomination, who would like to become ministers of word and sacrament in the Presbyterian Church in Canada</w:t>
      </w:r>
    </w:p>
    <w:p w14:paraId="7D0862B7" w14:textId="77777777" w:rsidR="00DD7738" w:rsidRPr="00033FB2" w:rsidRDefault="00DD7738" w:rsidP="00DD7738">
      <w:pPr>
        <w:jc w:val="both"/>
        <w:rPr>
          <w:rFonts w:asciiTheme="majorHAnsi" w:hAnsiTheme="majorHAnsi" w:cs="Tahoma"/>
          <w:b/>
          <w:bCs/>
          <w:sz w:val="24"/>
          <w:szCs w:val="24"/>
        </w:rPr>
      </w:pPr>
    </w:p>
    <w:p w14:paraId="45BFF1A1" w14:textId="77777777" w:rsidR="00DD7738" w:rsidRPr="00033FB2" w:rsidRDefault="00DD7738" w:rsidP="00DD7738">
      <w:pPr>
        <w:jc w:val="both"/>
        <w:rPr>
          <w:rFonts w:asciiTheme="majorHAnsi" w:hAnsiTheme="majorHAnsi" w:cs="Tahoma"/>
          <w:sz w:val="24"/>
          <w:szCs w:val="24"/>
        </w:rPr>
      </w:pPr>
      <w:r w:rsidRPr="00033FB2">
        <w:rPr>
          <w:rFonts w:asciiTheme="majorHAnsi" w:hAnsiTheme="majorHAnsi" w:cs="Tahoma"/>
          <w:sz w:val="24"/>
          <w:szCs w:val="24"/>
        </w:rPr>
        <w:t>RECOMMENDATION: That the following be the process for clergy of another denomination, who would like to become a Minister of Word and Sacraments in the Presbyterian Church in Canada (PCC), and that this be put in the Presbytery’s Standing Orders:</w:t>
      </w:r>
    </w:p>
    <w:p w14:paraId="6FA57DBC" w14:textId="77777777" w:rsidR="00DD7738" w:rsidRPr="00033FB2" w:rsidRDefault="00DD7738" w:rsidP="00DD7738">
      <w:pPr>
        <w:jc w:val="both"/>
        <w:rPr>
          <w:rFonts w:asciiTheme="majorHAnsi" w:hAnsiTheme="majorHAnsi" w:cs="Tahoma"/>
          <w:sz w:val="24"/>
          <w:szCs w:val="24"/>
        </w:rPr>
      </w:pPr>
    </w:p>
    <w:p w14:paraId="3AD583BE" w14:textId="77777777" w:rsidR="00DD7738" w:rsidRPr="00033FB2" w:rsidRDefault="00DD7738" w:rsidP="005124B6">
      <w:pPr>
        <w:widowControl/>
        <w:numPr>
          <w:ilvl w:val="0"/>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 xml:space="preserve"> A candidate writes a letter to the Presbytery asking for Presbytery’s support of his/her application to the Committee on Education and Reception.</w:t>
      </w:r>
    </w:p>
    <w:p w14:paraId="2C2BDFF9" w14:textId="77777777" w:rsidR="00DD7738" w:rsidRPr="00033FB2" w:rsidRDefault="00DD7738" w:rsidP="00DD7738">
      <w:pPr>
        <w:jc w:val="both"/>
        <w:rPr>
          <w:rFonts w:asciiTheme="majorHAnsi" w:hAnsiTheme="majorHAnsi" w:cs="Tahoma"/>
          <w:sz w:val="24"/>
          <w:szCs w:val="24"/>
        </w:rPr>
      </w:pPr>
    </w:p>
    <w:p w14:paraId="2A3C2608" w14:textId="77777777" w:rsidR="00DD7738" w:rsidRPr="00033FB2" w:rsidRDefault="00DD7738" w:rsidP="005124B6">
      <w:pPr>
        <w:widowControl/>
        <w:numPr>
          <w:ilvl w:val="0"/>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The Ministry Candidate’s Coordinator will ask for the following from the candidate:</w:t>
      </w:r>
    </w:p>
    <w:p w14:paraId="608BBAD3" w14:textId="77777777" w:rsidR="00DD7738" w:rsidRPr="00033FB2" w:rsidRDefault="00DD7738" w:rsidP="005124B6">
      <w:pPr>
        <w:widowControl/>
        <w:numPr>
          <w:ilvl w:val="1"/>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 copy of the person’s certificate of ordination</w:t>
      </w:r>
    </w:p>
    <w:p w14:paraId="6B8B1A26" w14:textId="77777777" w:rsidR="00DD7738" w:rsidRPr="00033FB2" w:rsidRDefault="00DD7738" w:rsidP="005124B6">
      <w:pPr>
        <w:widowControl/>
        <w:numPr>
          <w:ilvl w:val="1"/>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transcripts of theological studies</w:t>
      </w:r>
    </w:p>
    <w:p w14:paraId="52771A6A" w14:textId="77777777" w:rsidR="00DD7738" w:rsidRPr="00033FB2" w:rsidRDefault="00DD7738" w:rsidP="005124B6">
      <w:pPr>
        <w:widowControl/>
        <w:numPr>
          <w:ilvl w:val="1"/>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 letter of endorsement from the appropriate judicatory of the denominational body with whom the person was most recently rostered</w:t>
      </w:r>
    </w:p>
    <w:p w14:paraId="3E3D4307" w14:textId="77777777" w:rsidR="00DD7738" w:rsidRPr="00033FB2" w:rsidRDefault="00DD7738" w:rsidP="005124B6">
      <w:pPr>
        <w:widowControl/>
        <w:numPr>
          <w:ilvl w:val="1"/>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 letter of endorsement from an appropriate officer in the congregation in which the person most recently served</w:t>
      </w:r>
    </w:p>
    <w:p w14:paraId="4F413A4F" w14:textId="77777777" w:rsidR="00DD7738" w:rsidRPr="00033FB2" w:rsidRDefault="00DD7738" w:rsidP="005124B6">
      <w:pPr>
        <w:widowControl/>
        <w:numPr>
          <w:ilvl w:val="1"/>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 letter of recommendation from a PCC minister</w:t>
      </w:r>
    </w:p>
    <w:p w14:paraId="1466CF94" w14:textId="77777777" w:rsidR="00DD7738" w:rsidRPr="00033FB2" w:rsidRDefault="00DD7738" w:rsidP="005124B6">
      <w:pPr>
        <w:widowControl/>
        <w:numPr>
          <w:ilvl w:val="1"/>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 resume with three references</w:t>
      </w:r>
    </w:p>
    <w:p w14:paraId="4736234D" w14:textId="77777777" w:rsidR="00DD7738" w:rsidRPr="00033FB2" w:rsidRDefault="00DD7738" w:rsidP="005124B6">
      <w:pPr>
        <w:widowControl/>
        <w:numPr>
          <w:ilvl w:val="1"/>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documentation certifying participation in a Canada-wide Police check</w:t>
      </w:r>
    </w:p>
    <w:p w14:paraId="02F52634" w14:textId="77777777" w:rsidR="00DD7738" w:rsidRPr="00033FB2" w:rsidRDefault="00DD7738" w:rsidP="00DD7738">
      <w:pPr>
        <w:ind w:left="360"/>
        <w:jc w:val="both"/>
        <w:rPr>
          <w:rFonts w:asciiTheme="majorHAnsi" w:hAnsiTheme="majorHAnsi" w:cs="Tahoma"/>
          <w:sz w:val="24"/>
          <w:szCs w:val="24"/>
        </w:rPr>
      </w:pPr>
    </w:p>
    <w:p w14:paraId="11C75B94" w14:textId="77777777" w:rsidR="00DD7738" w:rsidRPr="00033FB2" w:rsidRDefault="00DD7738" w:rsidP="005124B6">
      <w:pPr>
        <w:widowControl/>
        <w:numPr>
          <w:ilvl w:val="0"/>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 xml:space="preserve">The Ministry Candidate’s Coordinator will make contact with those involved in writing letters for the person, and have a phone interview with the </w:t>
      </w:r>
      <w:proofErr w:type="gramStart"/>
      <w:r w:rsidRPr="00033FB2">
        <w:rPr>
          <w:rFonts w:asciiTheme="majorHAnsi" w:hAnsiTheme="majorHAnsi" w:cs="Tahoma"/>
          <w:sz w:val="24"/>
          <w:szCs w:val="24"/>
        </w:rPr>
        <w:t>references  (</w:t>
      </w:r>
      <w:proofErr w:type="gramEnd"/>
      <w:r w:rsidRPr="00033FB2">
        <w:rPr>
          <w:rFonts w:asciiTheme="majorHAnsi" w:hAnsiTheme="majorHAnsi" w:cs="Tahoma"/>
          <w:sz w:val="24"/>
          <w:szCs w:val="24"/>
        </w:rPr>
        <w:t>see the Questions below).  The Ministry Candidate’s Coordinator will also have a meeting with the person to get to know the person better and to understand why the person feels called to become a Minister in the Presbyterian Church in Canada.</w:t>
      </w:r>
    </w:p>
    <w:p w14:paraId="28110992" w14:textId="77777777" w:rsidR="00DD7738" w:rsidRPr="00033FB2" w:rsidRDefault="00DD7738" w:rsidP="00DD7738">
      <w:pPr>
        <w:jc w:val="both"/>
        <w:rPr>
          <w:rFonts w:asciiTheme="majorHAnsi" w:hAnsiTheme="majorHAnsi" w:cs="Tahoma"/>
          <w:sz w:val="24"/>
          <w:szCs w:val="24"/>
        </w:rPr>
      </w:pPr>
    </w:p>
    <w:p w14:paraId="30A8F77D" w14:textId="77777777" w:rsidR="00DD7738" w:rsidRPr="00033FB2" w:rsidRDefault="00DD7738" w:rsidP="005124B6">
      <w:pPr>
        <w:widowControl/>
        <w:numPr>
          <w:ilvl w:val="0"/>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 xml:space="preserve"> A team (of at least 2 </w:t>
      </w:r>
      <w:proofErr w:type="gramStart"/>
      <w:r w:rsidRPr="00033FB2">
        <w:rPr>
          <w:rFonts w:asciiTheme="majorHAnsi" w:hAnsiTheme="majorHAnsi" w:cs="Tahoma"/>
          <w:sz w:val="24"/>
          <w:szCs w:val="24"/>
        </w:rPr>
        <w:t>persons</w:t>
      </w:r>
      <w:proofErr w:type="gramEnd"/>
      <w:r w:rsidRPr="00033FB2">
        <w:rPr>
          <w:rFonts w:asciiTheme="majorHAnsi" w:hAnsiTheme="majorHAnsi" w:cs="Tahoma"/>
          <w:sz w:val="24"/>
          <w:szCs w:val="24"/>
        </w:rPr>
        <w:t xml:space="preserve">) will receive a profile of the candidate from the Ministry Candidate’s Coordinator.  They will meet with the </w:t>
      </w:r>
      <w:proofErr w:type="gramStart"/>
      <w:r w:rsidRPr="00033FB2">
        <w:rPr>
          <w:rFonts w:asciiTheme="majorHAnsi" w:hAnsiTheme="majorHAnsi" w:cs="Tahoma"/>
          <w:sz w:val="24"/>
          <w:szCs w:val="24"/>
        </w:rPr>
        <w:t>candidate, and</w:t>
      </w:r>
      <w:proofErr w:type="gramEnd"/>
      <w:r w:rsidRPr="00033FB2">
        <w:rPr>
          <w:rFonts w:asciiTheme="majorHAnsi" w:hAnsiTheme="majorHAnsi" w:cs="Tahoma"/>
          <w:sz w:val="24"/>
          <w:szCs w:val="24"/>
        </w:rPr>
        <w:t xml:space="preserve"> make a recommendation about whether the presbytery should support this person’s candidacy to the Committee on Education and Reception.  All materials about the candidate are then to be returned to the Ministry Candidate’s Coordinator.</w:t>
      </w:r>
    </w:p>
    <w:p w14:paraId="5D2B3AE5" w14:textId="77777777" w:rsidR="00DD7738" w:rsidRPr="00033FB2" w:rsidRDefault="00DD7738" w:rsidP="00DD7738">
      <w:pPr>
        <w:jc w:val="both"/>
        <w:rPr>
          <w:rFonts w:asciiTheme="majorHAnsi" w:hAnsiTheme="majorHAnsi" w:cs="Tahoma"/>
          <w:sz w:val="24"/>
          <w:szCs w:val="24"/>
        </w:rPr>
      </w:pPr>
    </w:p>
    <w:p w14:paraId="5E7F3DC7" w14:textId="77777777" w:rsidR="00DD7738" w:rsidRPr="00033FB2" w:rsidRDefault="00DD7738" w:rsidP="005124B6">
      <w:pPr>
        <w:widowControl/>
        <w:numPr>
          <w:ilvl w:val="0"/>
          <w:numId w:val="13"/>
        </w:numPr>
        <w:autoSpaceDE/>
        <w:autoSpaceDN/>
        <w:adjustRightInd/>
        <w:jc w:val="both"/>
        <w:rPr>
          <w:rFonts w:asciiTheme="majorHAnsi" w:hAnsiTheme="majorHAnsi" w:cs="Tahoma"/>
          <w:sz w:val="24"/>
          <w:szCs w:val="24"/>
        </w:rPr>
      </w:pPr>
      <w:r w:rsidRPr="00033FB2">
        <w:rPr>
          <w:rFonts w:asciiTheme="majorHAnsi" w:hAnsiTheme="majorHAnsi" w:cs="Tahoma"/>
          <w:sz w:val="24"/>
          <w:szCs w:val="24"/>
        </w:rPr>
        <w:t>A recommendation will go to the ministry committee, and then to the Presbytery.  (Note:  It is vital that a recommendation be made regardless of whether the decision is for or against supporting the person’s candidacy.  If the person’s candidacy is not supported, then this fact needs to be circulated among all the presbyteries.)</w:t>
      </w:r>
    </w:p>
    <w:p w14:paraId="5271EC49" w14:textId="77777777" w:rsidR="00DD7738" w:rsidRPr="00033FB2" w:rsidRDefault="00DD7738" w:rsidP="00DD7738">
      <w:pPr>
        <w:jc w:val="both"/>
        <w:rPr>
          <w:rFonts w:asciiTheme="majorHAnsi" w:hAnsiTheme="majorHAnsi" w:cs="Tahoma"/>
          <w:sz w:val="24"/>
          <w:szCs w:val="24"/>
        </w:rPr>
      </w:pPr>
    </w:p>
    <w:p w14:paraId="7782830F" w14:textId="77777777" w:rsidR="00DD7738" w:rsidRPr="00033FB2" w:rsidRDefault="00DD7738" w:rsidP="00DD7738">
      <w:pPr>
        <w:ind w:left="360"/>
        <w:rPr>
          <w:rFonts w:asciiTheme="majorHAnsi" w:hAnsiTheme="majorHAnsi" w:cs="Tahoma"/>
          <w:sz w:val="24"/>
          <w:szCs w:val="24"/>
        </w:rPr>
      </w:pPr>
      <w:r w:rsidRPr="00033FB2">
        <w:rPr>
          <w:rFonts w:asciiTheme="majorHAnsi" w:hAnsiTheme="majorHAnsi" w:cs="Tahoma"/>
          <w:sz w:val="24"/>
          <w:szCs w:val="24"/>
        </w:rPr>
        <w:t>6.</w:t>
      </w:r>
      <w:r w:rsidRPr="00033FB2">
        <w:rPr>
          <w:rFonts w:asciiTheme="majorHAnsi" w:hAnsiTheme="majorHAnsi" w:cs="Tahoma"/>
          <w:sz w:val="24"/>
          <w:szCs w:val="24"/>
        </w:rPr>
        <w:tab/>
        <w:t xml:space="preserve">When a positive recommendation is approved by the presbytery, the </w:t>
      </w:r>
      <w:r w:rsidRPr="00033FB2">
        <w:rPr>
          <w:rFonts w:asciiTheme="majorHAnsi" w:hAnsiTheme="majorHAnsi" w:cs="Tahoma"/>
          <w:sz w:val="24"/>
          <w:szCs w:val="24"/>
        </w:rPr>
        <w:tab/>
        <w:t xml:space="preserve">ministry committee (or student coordinator) will prepare a written report </w:t>
      </w:r>
      <w:r w:rsidRPr="00033FB2">
        <w:rPr>
          <w:rFonts w:asciiTheme="majorHAnsi" w:hAnsiTheme="majorHAnsi" w:cs="Tahoma"/>
          <w:sz w:val="24"/>
          <w:szCs w:val="24"/>
        </w:rPr>
        <w:tab/>
        <w:t xml:space="preserve">of its findings to be forwarded to the Committee on Education and </w:t>
      </w:r>
      <w:r w:rsidRPr="00033FB2">
        <w:rPr>
          <w:rFonts w:asciiTheme="majorHAnsi" w:hAnsiTheme="majorHAnsi" w:cs="Tahoma"/>
          <w:sz w:val="24"/>
          <w:szCs w:val="24"/>
        </w:rPr>
        <w:tab/>
        <w:t xml:space="preserve">Reception, along with the presbytery's written endorsement of the </w:t>
      </w:r>
      <w:r w:rsidRPr="00033FB2">
        <w:rPr>
          <w:rFonts w:asciiTheme="majorHAnsi" w:hAnsiTheme="majorHAnsi" w:cs="Tahoma"/>
          <w:sz w:val="24"/>
          <w:szCs w:val="24"/>
        </w:rPr>
        <w:tab/>
        <w:t>minister's application for reception.</w:t>
      </w:r>
    </w:p>
    <w:p w14:paraId="64EACEC8" w14:textId="77777777" w:rsidR="00DD7738" w:rsidRPr="00033FB2" w:rsidRDefault="00DD7738" w:rsidP="00DD7738">
      <w:pPr>
        <w:rPr>
          <w:rFonts w:asciiTheme="majorHAnsi" w:hAnsiTheme="majorHAnsi" w:cs="Tahoma"/>
          <w:sz w:val="24"/>
          <w:szCs w:val="24"/>
        </w:rPr>
      </w:pPr>
      <w:r w:rsidRPr="00033FB2">
        <w:rPr>
          <w:rFonts w:asciiTheme="majorHAnsi" w:hAnsiTheme="majorHAnsi" w:cs="Tahoma"/>
          <w:sz w:val="24"/>
          <w:szCs w:val="24"/>
        </w:rPr>
        <w:t> </w:t>
      </w:r>
    </w:p>
    <w:p w14:paraId="1F0BC412" w14:textId="77777777" w:rsidR="00DD7738" w:rsidRPr="00033FB2" w:rsidRDefault="00DD7738" w:rsidP="00DD7738">
      <w:pPr>
        <w:jc w:val="both"/>
        <w:rPr>
          <w:rFonts w:asciiTheme="majorHAnsi" w:hAnsiTheme="majorHAnsi" w:cs="Tahoma"/>
          <w:i/>
          <w:iCs/>
          <w:sz w:val="24"/>
          <w:szCs w:val="24"/>
        </w:rPr>
      </w:pPr>
      <w:r w:rsidRPr="00033FB2">
        <w:rPr>
          <w:rFonts w:asciiTheme="majorHAnsi" w:hAnsiTheme="majorHAnsi" w:cs="Tahoma"/>
          <w:i/>
          <w:iCs/>
          <w:sz w:val="24"/>
          <w:szCs w:val="24"/>
        </w:rPr>
        <w:t>The standard questions asked of references are:</w:t>
      </w:r>
    </w:p>
    <w:p w14:paraId="216DB238" w14:textId="77777777" w:rsidR="00DD7738" w:rsidRPr="00033FB2" w:rsidRDefault="00DD7738" w:rsidP="00DD7738">
      <w:pPr>
        <w:rPr>
          <w:rFonts w:asciiTheme="majorHAnsi" w:hAnsiTheme="majorHAnsi"/>
          <w:sz w:val="24"/>
          <w:szCs w:val="24"/>
        </w:rPr>
      </w:pPr>
    </w:p>
    <w:p w14:paraId="085AD35B" w14:textId="77777777" w:rsidR="00DD7738" w:rsidRPr="00033FB2" w:rsidRDefault="00DD7738" w:rsidP="005124B6">
      <w:pPr>
        <w:widowControl/>
        <w:numPr>
          <w:ilvl w:val="0"/>
          <w:numId w:val="14"/>
        </w:numPr>
        <w:tabs>
          <w:tab w:val="clear" w:pos="2340"/>
          <w:tab w:val="num" w:pos="1080"/>
        </w:tabs>
        <w:autoSpaceDE/>
        <w:autoSpaceDN/>
        <w:adjustRightInd/>
        <w:ind w:left="1080"/>
        <w:jc w:val="both"/>
        <w:rPr>
          <w:rFonts w:asciiTheme="majorHAnsi" w:hAnsiTheme="majorHAnsi" w:cs="Tahoma"/>
          <w:sz w:val="24"/>
          <w:szCs w:val="24"/>
        </w:rPr>
      </w:pPr>
      <w:r w:rsidRPr="00033FB2">
        <w:rPr>
          <w:rFonts w:asciiTheme="majorHAnsi" w:hAnsiTheme="majorHAnsi" w:cs="Tahoma"/>
          <w:sz w:val="24"/>
          <w:szCs w:val="24"/>
        </w:rPr>
        <w:t>How do you know _____?  For how long?</w:t>
      </w:r>
    </w:p>
    <w:p w14:paraId="1F6B08B3" w14:textId="77777777" w:rsidR="00DD7738" w:rsidRPr="00033FB2" w:rsidRDefault="00DD7738" w:rsidP="00DD7738">
      <w:pPr>
        <w:jc w:val="both"/>
        <w:rPr>
          <w:rFonts w:asciiTheme="majorHAnsi" w:hAnsiTheme="majorHAnsi" w:cs="Tahoma"/>
          <w:sz w:val="24"/>
          <w:szCs w:val="24"/>
        </w:rPr>
      </w:pPr>
    </w:p>
    <w:p w14:paraId="68398F2B" w14:textId="77777777" w:rsidR="00DD7738" w:rsidRPr="00033FB2" w:rsidRDefault="00DD7738" w:rsidP="005124B6">
      <w:pPr>
        <w:widowControl/>
        <w:numPr>
          <w:ilvl w:val="0"/>
          <w:numId w:val="14"/>
        </w:numPr>
        <w:tabs>
          <w:tab w:val="clear" w:pos="2340"/>
          <w:tab w:val="num" w:pos="1080"/>
        </w:tabs>
        <w:autoSpaceDE/>
        <w:autoSpaceDN/>
        <w:adjustRightInd/>
        <w:ind w:left="1080"/>
        <w:jc w:val="both"/>
        <w:rPr>
          <w:rFonts w:asciiTheme="majorHAnsi" w:hAnsiTheme="majorHAnsi" w:cs="Tahoma"/>
          <w:sz w:val="24"/>
          <w:szCs w:val="24"/>
        </w:rPr>
      </w:pPr>
      <w:r w:rsidRPr="00033FB2">
        <w:rPr>
          <w:rFonts w:asciiTheme="majorHAnsi" w:hAnsiTheme="majorHAnsi" w:cs="Tahoma"/>
          <w:sz w:val="24"/>
          <w:szCs w:val="24"/>
        </w:rPr>
        <w:t xml:space="preserve">What qualities does _____ have that make her/him a good candidate to be </w:t>
      </w:r>
      <w:proofErr w:type="gramStart"/>
      <w:r w:rsidRPr="00033FB2">
        <w:rPr>
          <w:rFonts w:asciiTheme="majorHAnsi" w:hAnsiTheme="majorHAnsi" w:cs="Tahoma"/>
          <w:sz w:val="24"/>
          <w:szCs w:val="24"/>
        </w:rPr>
        <w:t>a  minister</w:t>
      </w:r>
      <w:proofErr w:type="gramEnd"/>
      <w:r w:rsidRPr="00033FB2">
        <w:rPr>
          <w:rFonts w:asciiTheme="majorHAnsi" w:hAnsiTheme="majorHAnsi" w:cs="Tahoma"/>
          <w:sz w:val="24"/>
          <w:szCs w:val="24"/>
        </w:rPr>
        <w:t xml:space="preserve"> in the Presbyterian Church in Canada?</w:t>
      </w:r>
    </w:p>
    <w:p w14:paraId="03366427" w14:textId="77777777" w:rsidR="00DD7738" w:rsidRPr="00033FB2" w:rsidRDefault="00DD7738" w:rsidP="00DD7738">
      <w:pPr>
        <w:jc w:val="both"/>
        <w:rPr>
          <w:rFonts w:asciiTheme="majorHAnsi" w:hAnsiTheme="majorHAnsi" w:cs="Tahoma"/>
          <w:sz w:val="24"/>
          <w:szCs w:val="24"/>
        </w:rPr>
      </w:pPr>
    </w:p>
    <w:p w14:paraId="58ACE57D" w14:textId="77777777" w:rsidR="00DD7738" w:rsidRPr="00033FB2" w:rsidRDefault="00DD7738" w:rsidP="005124B6">
      <w:pPr>
        <w:widowControl/>
        <w:numPr>
          <w:ilvl w:val="0"/>
          <w:numId w:val="14"/>
        </w:numPr>
        <w:tabs>
          <w:tab w:val="clear" w:pos="2340"/>
          <w:tab w:val="num" w:pos="1080"/>
        </w:tabs>
        <w:autoSpaceDE/>
        <w:autoSpaceDN/>
        <w:adjustRightInd/>
        <w:ind w:left="1080"/>
        <w:jc w:val="both"/>
        <w:rPr>
          <w:rFonts w:asciiTheme="majorHAnsi" w:hAnsiTheme="majorHAnsi" w:cs="Tahoma"/>
          <w:sz w:val="24"/>
          <w:szCs w:val="24"/>
        </w:rPr>
      </w:pPr>
      <w:r w:rsidRPr="00033FB2">
        <w:rPr>
          <w:rFonts w:asciiTheme="majorHAnsi" w:hAnsiTheme="majorHAnsi" w:cs="Tahoma"/>
          <w:sz w:val="24"/>
          <w:szCs w:val="24"/>
        </w:rPr>
        <w:t>How does ___________ live out his/her faith?</w:t>
      </w:r>
    </w:p>
    <w:p w14:paraId="7BECC486" w14:textId="77777777" w:rsidR="00DD7738" w:rsidRPr="00033FB2" w:rsidRDefault="00DD7738" w:rsidP="00DD7738">
      <w:pPr>
        <w:jc w:val="both"/>
        <w:rPr>
          <w:rFonts w:asciiTheme="majorHAnsi" w:hAnsiTheme="majorHAnsi" w:cs="Tahoma"/>
          <w:sz w:val="24"/>
          <w:szCs w:val="24"/>
        </w:rPr>
      </w:pPr>
    </w:p>
    <w:p w14:paraId="453C50E6" w14:textId="77777777" w:rsidR="00DD7738" w:rsidRPr="00033FB2" w:rsidRDefault="00DD7738" w:rsidP="005124B6">
      <w:pPr>
        <w:widowControl/>
        <w:numPr>
          <w:ilvl w:val="0"/>
          <w:numId w:val="14"/>
        </w:numPr>
        <w:tabs>
          <w:tab w:val="clear" w:pos="2340"/>
          <w:tab w:val="num" w:pos="1080"/>
        </w:tabs>
        <w:autoSpaceDE/>
        <w:autoSpaceDN/>
        <w:adjustRightInd/>
        <w:ind w:left="1080"/>
        <w:jc w:val="both"/>
        <w:rPr>
          <w:rFonts w:asciiTheme="majorHAnsi" w:hAnsiTheme="majorHAnsi" w:cs="Tahoma"/>
          <w:sz w:val="24"/>
          <w:szCs w:val="24"/>
        </w:rPr>
      </w:pPr>
      <w:r w:rsidRPr="00033FB2">
        <w:rPr>
          <w:rFonts w:asciiTheme="majorHAnsi" w:hAnsiTheme="majorHAnsi" w:cs="Tahoma"/>
          <w:sz w:val="24"/>
          <w:szCs w:val="24"/>
        </w:rPr>
        <w:t>What concerns do you have about _______ in terms of ministry?</w:t>
      </w:r>
    </w:p>
    <w:p w14:paraId="35F86A16" w14:textId="77777777" w:rsidR="00DD7738" w:rsidRPr="00033FB2" w:rsidRDefault="00DD7738" w:rsidP="00DD7738">
      <w:pPr>
        <w:jc w:val="both"/>
        <w:rPr>
          <w:rFonts w:asciiTheme="majorHAnsi" w:hAnsiTheme="majorHAnsi" w:cs="Tahoma"/>
          <w:sz w:val="24"/>
          <w:szCs w:val="24"/>
        </w:rPr>
      </w:pPr>
    </w:p>
    <w:p w14:paraId="160AA25D" w14:textId="77777777" w:rsidR="00DD7738" w:rsidRPr="00033FB2" w:rsidRDefault="00182F63" w:rsidP="005124B6">
      <w:pPr>
        <w:widowControl/>
        <w:numPr>
          <w:ilvl w:val="0"/>
          <w:numId w:val="14"/>
        </w:numPr>
        <w:tabs>
          <w:tab w:val="clear" w:pos="2340"/>
          <w:tab w:val="num" w:pos="1080"/>
        </w:tabs>
        <w:autoSpaceDE/>
        <w:autoSpaceDN/>
        <w:adjustRightInd/>
        <w:ind w:left="1080"/>
        <w:jc w:val="both"/>
        <w:rPr>
          <w:rFonts w:asciiTheme="majorHAnsi" w:hAnsiTheme="majorHAnsi" w:cs="Tahoma"/>
          <w:sz w:val="24"/>
          <w:szCs w:val="24"/>
        </w:rPr>
      </w:pPr>
      <w:r w:rsidRPr="00033FB2">
        <w:rPr>
          <w:rFonts w:asciiTheme="majorHAnsi" w:hAnsiTheme="majorHAnsi" w:cs="Tahoma"/>
          <w:sz w:val="24"/>
          <w:szCs w:val="24"/>
        </w:rPr>
        <w:t>Would you recommend _____ to be</w:t>
      </w:r>
      <w:r w:rsidR="00DD7738" w:rsidRPr="00033FB2">
        <w:rPr>
          <w:rFonts w:asciiTheme="majorHAnsi" w:hAnsiTheme="majorHAnsi" w:cs="Tahoma"/>
          <w:sz w:val="24"/>
          <w:szCs w:val="24"/>
        </w:rPr>
        <w:t xml:space="preserve"> a minister?  Why?</w:t>
      </w:r>
    </w:p>
    <w:p w14:paraId="3103917E" w14:textId="77777777" w:rsidR="00DD7738" w:rsidRPr="00033FB2" w:rsidRDefault="00DD7738" w:rsidP="00DD7738">
      <w:pPr>
        <w:jc w:val="both"/>
        <w:rPr>
          <w:rFonts w:asciiTheme="majorHAnsi" w:hAnsiTheme="majorHAnsi" w:cs="Tahoma"/>
          <w:sz w:val="24"/>
          <w:szCs w:val="24"/>
        </w:rPr>
      </w:pPr>
    </w:p>
    <w:p w14:paraId="70F16217" w14:textId="77777777" w:rsidR="00DD7738" w:rsidRPr="00033FB2" w:rsidRDefault="00DD7738" w:rsidP="005124B6">
      <w:pPr>
        <w:widowControl/>
        <w:numPr>
          <w:ilvl w:val="0"/>
          <w:numId w:val="14"/>
        </w:numPr>
        <w:tabs>
          <w:tab w:val="clear" w:pos="2340"/>
          <w:tab w:val="num" w:pos="1080"/>
        </w:tabs>
        <w:autoSpaceDE/>
        <w:autoSpaceDN/>
        <w:adjustRightInd/>
        <w:ind w:left="1080"/>
        <w:jc w:val="both"/>
        <w:rPr>
          <w:rFonts w:asciiTheme="majorHAnsi" w:hAnsiTheme="majorHAnsi" w:cs="Tahoma"/>
          <w:sz w:val="24"/>
          <w:szCs w:val="24"/>
        </w:rPr>
      </w:pPr>
      <w:r w:rsidRPr="00033FB2">
        <w:rPr>
          <w:rFonts w:asciiTheme="majorHAnsi" w:hAnsiTheme="majorHAnsi" w:cs="Tahoma"/>
          <w:sz w:val="24"/>
          <w:szCs w:val="24"/>
        </w:rPr>
        <w:t>Would you be willing to write a letter of reference for _____?</w:t>
      </w:r>
    </w:p>
    <w:p w14:paraId="774D0BF5" w14:textId="77777777" w:rsidR="00DD7738" w:rsidRPr="00033FB2" w:rsidRDefault="00DD7738" w:rsidP="00DD7738">
      <w:pPr>
        <w:jc w:val="both"/>
        <w:rPr>
          <w:rFonts w:asciiTheme="majorHAnsi" w:hAnsiTheme="majorHAnsi" w:cs="Tahoma"/>
          <w:b/>
          <w:bCs/>
          <w:sz w:val="24"/>
          <w:szCs w:val="24"/>
        </w:rPr>
      </w:pPr>
    </w:p>
    <w:p w14:paraId="61D09CBB" w14:textId="77777777" w:rsidR="00182F63" w:rsidRPr="00033FB2" w:rsidRDefault="00182F63" w:rsidP="00DD7738">
      <w:pPr>
        <w:jc w:val="both"/>
        <w:rPr>
          <w:rFonts w:asciiTheme="majorHAnsi" w:hAnsiTheme="majorHAnsi" w:cs="Tahoma"/>
          <w:b/>
          <w:bCs/>
          <w:sz w:val="24"/>
          <w:szCs w:val="24"/>
        </w:rPr>
      </w:pPr>
    </w:p>
    <w:p w14:paraId="1B198CF9" w14:textId="77777777" w:rsidR="00182F63" w:rsidRPr="00033FB2" w:rsidRDefault="007F5030" w:rsidP="007F5030">
      <w:pPr>
        <w:jc w:val="both"/>
        <w:rPr>
          <w:rFonts w:asciiTheme="majorHAnsi" w:hAnsiTheme="majorHAnsi" w:cs="Tahoma"/>
          <w:b/>
          <w:bCs/>
          <w:sz w:val="24"/>
          <w:szCs w:val="24"/>
        </w:rPr>
      </w:pPr>
      <w:r w:rsidRPr="00033FB2">
        <w:rPr>
          <w:rFonts w:asciiTheme="majorHAnsi" w:hAnsiTheme="majorHAnsi" w:cs="Tahoma"/>
          <w:b/>
          <w:bCs/>
          <w:sz w:val="24"/>
          <w:szCs w:val="24"/>
        </w:rPr>
        <w:br w:type="column"/>
        <w:t>Leading With Care    June 2006</w:t>
      </w:r>
      <w:r w:rsidRPr="00033FB2">
        <w:rPr>
          <w:rFonts w:asciiTheme="majorHAnsi" w:hAnsiTheme="majorHAnsi" w:cs="Tahoma"/>
          <w:b/>
          <w:bCs/>
          <w:sz w:val="24"/>
          <w:szCs w:val="24"/>
        </w:rPr>
        <w:tab/>
      </w:r>
      <w:r w:rsidRPr="00033FB2">
        <w:rPr>
          <w:rFonts w:asciiTheme="majorHAnsi" w:hAnsiTheme="majorHAnsi" w:cs="Tahoma"/>
          <w:b/>
          <w:bCs/>
          <w:sz w:val="24"/>
          <w:szCs w:val="24"/>
        </w:rPr>
        <w:tab/>
      </w:r>
      <w:r w:rsidRPr="00033FB2">
        <w:rPr>
          <w:rFonts w:asciiTheme="majorHAnsi" w:hAnsiTheme="majorHAnsi" w:cs="Tahoma"/>
          <w:b/>
          <w:bCs/>
          <w:sz w:val="24"/>
          <w:szCs w:val="24"/>
        </w:rPr>
        <w:tab/>
      </w:r>
      <w:r w:rsidRPr="00033FB2">
        <w:rPr>
          <w:rFonts w:asciiTheme="majorHAnsi" w:hAnsiTheme="majorHAnsi" w:cs="Tahoma"/>
          <w:b/>
          <w:bCs/>
          <w:sz w:val="24"/>
          <w:szCs w:val="24"/>
        </w:rPr>
        <w:tab/>
      </w:r>
      <w:r w:rsidRPr="00033FB2">
        <w:rPr>
          <w:rFonts w:asciiTheme="majorHAnsi" w:hAnsiTheme="majorHAnsi" w:cs="Tahoma"/>
          <w:b/>
          <w:bCs/>
          <w:sz w:val="24"/>
          <w:szCs w:val="24"/>
        </w:rPr>
        <w:tab/>
      </w:r>
      <w:r w:rsidR="00182F63" w:rsidRPr="00033FB2">
        <w:rPr>
          <w:rFonts w:asciiTheme="majorHAnsi" w:hAnsiTheme="majorHAnsi" w:cs="Tahoma"/>
          <w:b/>
          <w:bCs/>
          <w:sz w:val="24"/>
          <w:szCs w:val="24"/>
        </w:rPr>
        <w:t xml:space="preserve">                       Appendix K – </w:t>
      </w:r>
    </w:p>
    <w:p w14:paraId="3E41FA88" w14:textId="77777777" w:rsidR="00182F63" w:rsidRPr="00033FB2" w:rsidRDefault="00182F63" w:rsidP="00DD7738">
      <w:pPr>
        <w:jc w:val="both"/>
        <w:rPr>
          <w:rFonts w:asciiTheme="majorHAnsi" w:hAnsiTheme="majorHAnsi" w:cs="Tahoma"/>
          <w:b/>
          <w:bCs/>
          <w:sz w:val="24"/>
          <w:szCs w:val="24"/>
        </w:rPr>
      </w:pPr>
    </w:p>
    <w:p w14:paraId="04351797"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Terms of Reference – ‘Leading </w:t>
      </w:r>
      <w:proofErr w:type="gramStart"/>
      <w:r w:rsidRPr="00033FB2">
        <w:rPr>
          <w:rFonts w:asciiTheme="majorHAnsi" w:hAnsiTheme="majorHAnsi" w:cs="Tahoma"/>
          <w:sz w:val="24"/>
          <w:szCs w:val="24"/>
        </w:rPr>
        <w:t>With</w:t>
      </w:r>
      <w:proofErr w:type="gramEnd"/>
      <w:r w:rsidRPr="00033FB2">
        <w:rPr>
          <w:rFonts w:asciiTheme="majorHAnsi" w:hAnsiTheme="majorHAnsi" w:cs="Tahoma"/>
          <w:sz w:val="24"/>
          <w:szCs w:val="24"/>
        </w:rPr>
        <w:t xml:space="preserve"> Care’ Committee of Presbytery</w:t>
      </w:r>
    </w:p>
    <w:p w14:paraId="03D6A9B7" w14:textId="77777777" w:rsidR="00182F63" w:rsidRPr="00033FB2" w:rsidRDefault="00182F63" w:rsidP="00DD7738">
      <w:pPr>
        <w:jc w:val="both"/>
        <w:rPr>
          <w:rFonts w:asciiTheme="majorHAnsi" w:hAnsiTheme="majorHAnsi" w:cs="Tahoma"/>
          <w:sz w:val="24"/>
          <w:szCs w:val="24"/>
        </w:rPr>
      </w:pPr>
    </w:p>
    <w:p w14:paraId="5D398B40"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Committee:    Leading With Care </w:t>
      </w:r>
    </w:p>
    <w:p w14:paraId="039FF1D1"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Purpose:        To oversee the implementation and support of this policy</w:t>
      </w:r>
    </w:p>
    <w:p w14:paraId="2A0C910E" w14:textId="77777777" w:rsidR="00182F63" w:rsidRPr="00033FB2" w:rsidRDefault="00182F63" w:rsidP="00DD7738">
      <w:pPr>
        <w:jc w:val="both"/>
        <w:rPr>
          <w:rFonts w:asciiTheme="majorHAnsi" w:hAnsiTheme="majorHAnsi" w:cs="Tahoma"/>
          <w:sz w:val="24"/>
          <w:szCs w:val="24"/>
        </w:rPr>
      </w:pPr>
    </w:p>
    <w:p w14:paraId="3F258D6B"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Membership:  Ex-</w:t>
      </w:r>
      <w:proofErr w:type="spellStart"/>
      <w:r w:rsidRPr="00033FB2">
        <w:rPr>
          <w:rFonts w:asciiTheme="majorHAnsi" w:hAnsiTheme="majorHAnsi" w:cs="Tahoma"/>
          <w:sz w:val="24"/>
          <w:szCs w:val="24"/>
        </w:rPr>
        <w:t>officia</w:t>
      </w:r>
      <w:proofErr w:type="spellEnd"/>
      <w:r w:rsidRPr="00033FB2">
        <w:rPr>
          <w:rFonts w:asciiTheme="majorHAnsi" w:hAnsiTheme="majorHAnsi" w:cs="Tahoma"/>
          <w:sz w:val="24"/>
          <w:szCs w:val="24"/>
        </w:rPr>
        <w:t xml:space="preserve"> – by virtue of their office, with vote:</w:t>
      </w:r>
    </w:p>
    <w:p w14:paraId="1EAF18B7"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                    Moderator of Presbytery, Chairs of Congregational Affairs and Ministry </w:t>
      </w:r>
    </w:p>
    <w:p w14:paraId="3E53EBF6"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                   Committee of Presbytery</w:t>
      </w:r>
    </w:p>
    <w:p w14:paraId="34902126"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                   One representative, ((from within each of the four quadrants), from any </w:t>
      </w:r>
    </w:p>
    <w:p w14:paraId="18546E0C"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                 </w:t>
      </w:r>
      <w:r w:rsidR="0098071E" w:rsidRPr="00033FB2">
        <w:rPr>
          <w:rFonts w:asciiTheme="majorHAnsi" w:hAnsiTheme="majorHAnsi" w:cs="Tahoma"/>
          <w:sz w:val="24"/>
          <w:szCs w:val="24"/>
        </w:rPr>
        <w:t xml:space="preserve"> </w:t>
      </w:r>
      <w:r w:rsidRPr="00033FB2">
        <w:rPr>
          <w:rFonts w:asciiTheme="majorHAnsi" w:hAnsiTheme="majorHAnsi" w:cs="Tahoma"/>
          <w:sz w:val="24"/>
          <w:szCs w:val="24"/>
        </w:rPr>
        <w:t xml:space="preserve"> </w:t>
      </w:r>
      <w:r w:rsidR="0098071E" w:rsidRPr="00033FB2">
        <w:rPr>
          <w:rFonts w:asciiTheme="majorHAnsi" w:hAnsiTheme="majorHAnsi" w:cs="Tahoma"/>
          <w:sz w:val="24"/>
          <w:szCs w:val="24"/>
        </w:rPr>
        <w:t>c</w:t>
      </w:r>
      <w:r w:rsidRPr="00033FB2">
        <w:rPr>
          <w:rFonts w:asciiTheme="majorHAnsi" w:hAnsiTheme="majorHAnsi" w:cs="Tahoma"/>
          <w:sz w:val="24"/>
          <w:szCs w:val="24"/>
        </w:rPr>
        <w:t xml:space="preserve">ongregation.  This representative should have the appropriate skills and </w:t>
      </w:r>
    </w:p>
    <w:p w14:paraId="7A0E8185"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                 </w:t>
      </w:r>
      <w:r w:rsidR="0098071E" w:rsidRPr="00033FB2">
        <w:rPr>
          <w:rFonts w:asciiTheme="majorHAnsi" w:hAnsiTheme="majorHAnsi" w:cs="Tahoma"/>
          <w:sz w:val="24"/>
          <w:szCs w:val="24"/>
        </w:rPr>
        <w:t xml:space="preserve"> </w:t>
      </w:r>
      <w:r w:rsidRPr="00033FB2">
        <w:rPr>
          <w:rFonts w:asciiTheme="majorHAnsi" w:hAnsiTheme="majorHAnsi" w:cs="Tahoma"/>
          <w:sz w:val="24"/>
          <w:szCs w:val="24"/>
        </w:rPr>
        <w:t xml:space="preserve"> </w:t>
      </w:r>
      <w:r w:rsidR="0098071E" w:rsidRPr="00033FB2">
        <w:rPr>
          <w:rFonts w:asciiTheme="majorHAnsi" w:hAnsiTheme="majorHAnsi" w:cs="Tahoma"/>
          <w:sz w:val="24"/>
          <w:szCs w:val="24"/>
        </w:rPr>
        <w:t>b</w:t>
      </w:r>
      <w:r w:rsidRPr="00033FB2">
        <w:rPr>
          <w:rFonts w:asciiTheme="majorHAnsi" w:hAnsiTheme="majorHAnsi" w:cs="Tahoma"/>
          <w:sz w:val="24"/>
          <w:szCs w:val="24"/>
        </w:rPr>
        <w:t>ackground to serve in this position.</w:t>
      </w:r>
    </w:p>
    <w:p w14:paraId="198BD03E"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                  </w:t>
      </w:r>
      <w:r w:rsidR="0098071E" w:rsidRPr="00033FB2">
        <w:rPr>
          <w:rFonts w:asciiTheme="majorHAnsi" w:hAnsiTheme="majorHAnsi" w:cs="Tahoma"/>
          <w:sz w:val="24"/>
          <w:szCs w:val="24"/>
        </w:rPr>
        <w:t xml:space="preserve"> </w:t>
      </w:r>
      <w:r w:rsidRPr="00033FB2">
        <w:rPr>
          <w:rFonts w:asciiTheme="majorHAnsi" w:hAnsiTheme="majorHAnsi" w:cs="Tahoma"/>
          <w:sz w:val="24"/>
          <w:szCs w:val="24"/>
        </w:rPr>
        <w:t>The Committee will elect its own chair at the first meeting.</w:t>
      </w:r>
    </w:p>
    <w:p w14:paraId="23C096FE" w14:textId="77777777" w:rsidR="00182F63" w:rsidRPr="00033FB2" w:rsidRDefault="00182F63" w:rsidP="00DD7738">
      <w:pPr>
        <w:jc w:val="both"/>
        <w:rPr>
          <w:rFonts w:asciiTheme="majorHAnsi" w:hAnsiTheme="majorHAnsi" w:cs="Tahoma"/>
          <w:sz w:val="24"/>
          <w:szCs w:val="24"/>
        </w:rPr>
      </w:pPr>
    </w:p>
    <w:p w14:paraId="2E6D5827" w14:textId="77777777" w:rsidR="00182F63" w:rsidRPr="00033FB2" w:rsidRDefault="00182F63" w:rsidP="00DD7738">
      <w:pPr>
        <w:jc w:val="both"/>
        <w:rPr>
          <w:rFonts w:asciiTheme="majorHAnsi" w:hAnsiTheme="majorHAnsi" w:cs="Tahoma"/>
          <w:sz w:val="24"/>
          <w:szCs w:val="24"/>
        </w:rPr>
      </w:pPr>
      <w:r w:rsidRPr="00033FB2">
        <w:rPr>
          <w:rFonts w:asciiTheme="majorHAnsi" w:hAnsiTheme="majorHAnsi" w:cs="Tahoma"/>
          <w:sz w:val="24"/>
          <w:szCs w:val="24"/>
        </w:rPr>
        <w:t xml:space="preserve">Term:         </w:t>
      </w:r>
      <w:r w:rsidR="0098071E" w:rsidRPr="00033FB2">
        <w:rPr>
          <w:rFonts w:asciiTheme="majorHAnsi" w:hAnsiTheme="majorHAnsi" w:cs="Tahoma"/>
          <w:sz w:val="24"/>
          <w:szCs w:val="24"/>
        </w:rPr>
        <w:t xml:space="preserve"> </w:t>
      </w:r>
      <w:r w:rsidRPr="00033FB2">
        <w:rPr>
          <w:rFonts w:asciiTheme="majorHAnsi" w:hAnsiTheme="majorHAnsi" w:cs="Tahoma"/>
          <w:sz w:val="24"/>
          <w:szCs w:val="24"/>
        </w:rPr>
        <w:t>Four years, (with one member from the 2006 committee ‘retiring’ yearly</w:t>
      </w:r>
      <w:r w:rsidR="0098071E" w:rsidRPr="00033FB2">
        <w:rPr>
          <w:rFonts w:asciiTheme="majorHAnsi" w:hAnsiTheme="majorHAnsi" w:cs="Tahoma"/>
          <w:sz w:val="24"/>
          <w:szCs w:val="24"/>
        </w:rPr>
        <w:t>)</w:t>
      </w:r>
    </w:p>
    <w:p w14:paraId="33DBADC1"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and eligible to serve a second, consecutive term.</w:t>
      </w:r>
    </w:p>
    <w:p w14:paraId="0DA599EF"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Each quadrant committee will name a person to serve as their representative</w:t>
      </w:r>
    </w:p>
    <w:p w14:paraId="250F30FB"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and submit this name to the Ministry Committee by the September meeting of</w:t>
      </w:r>
    </w:p>
    <w:p w14:paraId="52D6C7C7"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Presbytery.</w:t>
      </w:r>
    </w:p>
    <w:p w14:paraId="14BAF8C9" w14:textId="77777777" w:rsidR="0098071E" w:rsidRPr="00033FB2" w:rsidRDefault="0098071E" w:rsidP="00DD7738">
      <w:pPr>
        <w:jc w:val="both"/>
        <w:rPr>
          <w:rFonts w:asciiTheme="majorHAnsi" w:hAnsiTheme="majorHAnsi" w:cs="Tahoma"/>
          <w:sz w:val="24"/>
          <w:szCs w:val="24"/>
        </w:rPr>
      </w:pPr>
    </w:p>
    <w:p w14:paraId="63E6E22D"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Duties:       To report to Presbytery twice a year.</w:t>
      </w:r>
    </w:p>
    <w:p w14:paraId="2B7FCA2A"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To inform and advise congregations regarding available resources</w:t>
      </w:r>
    </w:p>
    <w:p w14:paraId="607B83B9"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To assist congregations with questions and concerns about this policy</w:t>
      </w:r>
    </w:p>
    <w:p w14:paraId="7D794192"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To ensure that each congregations has an implementation plan in place by</w:t>
      </w:r>
    </w:p>
    <w:p w14:paraId="2FD5776D"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July 2006 and that in future, to include, (as part of a regular Presbytery </w:t>
      </w:r>
    </w:p>
    <w:p w14:paraId="2B534DF7"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Visitation), a review of each congregation’s Leading </w:t>
      </w:r>
      <w:proofErr w:type="gramStart"/>
      <w:r w:rsidRPr="00033FB2">
        <w:rPr>
          <w:rFonts w:asciiTheme="majorHAnsi" w:hAnsiTheme="majorHAnsi" w:cs="Tahoma"/>
          <w:sz w:val="24"/>
          <w:szCs w:val="24"/>
        </w:rPr>
        <w:t>With</w:t>
      </w:r>
      <w:proofErr w:type="gramEnd"/>
      <w:r w:rsidRPr="00033FB2">
        <w:rPr>
          <w:rFonts w:asciiTheme="majorHAnsi" w:hAnsiTheme="majorHAnsi" w:cs="Tahoma"/>
          <w:sz w:val="24"/>
          <w:szCs w:val="24"/>
        </w:rPr>
        <w:t xml:space="preserve"> Care plan by a </w:t>
      </w:r>
    </w:p>
    <w:p w14:paraId="35E2CD81"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Leading With Care committee member, addressing any issues of mutual </w:t>
      </w:r>
    </w:p>
    <w:p w14:paraId="58F2A05C"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w:t>
      </w:r>
      <w:r w:rsidR="00780221" w:rsidRPr="00033FB2">
        <w:rPr>
          <w:rFonts w:asciiTheme="majorHAnsi" w:hAnsiTheme="majorHAnsi" w:cs="Tahoma"/>
          <w:sz w:val="24"/>
          <w:szCs w:val="24"/>
        </w:rPr>
        <w:t>c</w:t>
      </w:r>
      <w:r w:rsidRPr="00033FB2">
        <w:rPr>
          <w:rFonts w:asciiTheme="majorHAnsi" w:hAnsiTheme="majorHAnsi" w:cs="Tahoma"/>
          <w:sz w:val="24"/>
          <w:szCs w:val="24"/>
        </w:rPr>
        <w:t>oncern.</w:t>
      </w:r>
    </w:p>
    <w:p w14:paraId="6EFEC2BC"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To provide a Presbytery workshop once a year as needed</w:t>
      </w:r>
    </w:p>
    <w:p w14:paraId="3E8193EB"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To ensure that the Clerk of Presbytery maintains, in a secure manner, a list</w:t>
      </w:r>
    </w:p>
    <w:p w14:paraId="0C146E53" w14:textId="77777777" w:rsidR="0098071E" w:rsidRPr="00033FB2" w:rsidRDefault="0098071E" w:rsidP="00DD7738">
      <w:pPr>
        <w:jc w:val="both"/>
        <w:rPr>
          <w:rFonts w:asciiTheme="majorHAnsi" w:hAnsiTheme="majorHAnsi" w:cs="Tahoma"/>
          <w:sz w:val="24"/>
          <w:szCs w:val="24"/>
        </w:rPr>
      </w:pPr>
      <w:r w:rsidRPr="00033FB2">
        <w:rPr>
          <w:rFonts w:asciiTheme="majorHAnsi" w:hAnsiTheme="majorHAnsi" w:cs="Tahoma"/>
          <w:sz w:val="24"/>
          <w:szCs w:val="24"/>
        </w:rPr>
        <w:t xml:space="preserve">                 </w:t>
      </w:r>
      <w:r w:rsidR="00780221" w:rsidRPr="00033FB2">
        <w:rPr>
          <w:rFonts w:asciiTheme="majorHAnsi" w:hAnsiTheme="majorHAnsi" w:cs="Tahoma"/>
          <w:sz w:val="24"/>
          <w:szCs w:val="24"/>
        </w:rPr>
        <w:t>o</w:t>
      </w:r>
      <w:r w:rsidRPr="00033FB2">
        <w:rPr>
          <w:rFonts w:asciiTheme="majorHAnsi" w:hAnsiTheme="majorHAnsi" w:cs="Tahoma"/>
          <w:sz w:val="24"/>
          <w:szCs w:val="24"/>
        </w:rPr>
        <w:t>f police records for all active Clergy within Presbytery bounds</w:t>
      </w:r>
    </w:p>
    <w:p w14:paraId="06D9125D" w14:textId="77777777" w:rsidR="00C643F6" w:rsidRPr="00033FB2" w:rsidRDefault="0098071E" w:rsidP="0098071E">
      <w:pPr>
        <w:jc w:val="both"/>
        <w:rPr>
          <w:rFonts w:asciiTheme="majorHAnsi" w:hAnsiTheme="majorHAnsi" w:cs="Tahoma"/>
          <w:sz w:val="24"/>
          <w:szCs w:val="24"/>
        </w:rPr>
      </w:pPr>
      <w:r w:rsidRPr="00033FB2">
        <w:rPr>
          <w:rFonts w:asciiTheme="majorHAnsi" w:hAnsiTheme="majorHAnsi"/>
          <w:sz w:val="24"/>
          <w:szCs w:val="24"/>
        </w:rPr>
        <w:t xml:space="preserve">                 </w:t>
      </w:r>
    </w:p>
    <w:p w14:paraId="50A233B4" w14:textId="77777777" w:rsidR="00C643F6" w:rsidRPr="00033FB2" w:rsidRDefault="00C643F6" w:rsidP="00C643F6">
      <w:pPr>
        <w:pStyle w:val="Level1"/>
        <w:tabs>
          <w:tab w:val="left" w:pos="720"/>
        </w:tabs>
        <w:ind w:left="0"/>
        <w:rPr>
          <w:rFonts w:asciiTheme="majorHAnsi" w:hAnsiTheme="majorHAnsi"/>
        </w:rPr>
      </w:pPr>
    </w:p>
    <w:p w14:paraId="79A669E3" w14:textId="77777777" w:rsidR="00C77655" w:rsidRPr="00033FB2" w:rsidRDefault="00C77655">
      <w:pPr>
        <w:tabs>
          <w:tab w:val="left" w:pos="-1440"/>
        </w:tabs>
        <w:rPr>
          <w:rFonts w:asciiTheme="majorHAnsi" w:hAnsiTheme="majorHAnsi"/>
          <w:b/>
          <w:bCs/>
          <w:sz w:val="24"/>
          <w:szCs w:val="24"/>
        </w:rPr>
      </w:pPr>
    </w:p>
    <w:sectPr w:rsidR="00C77655" w:rsidRPr="00033FB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F2FCD" w14:textId="77777777" w:rsidR="002059F0" w:rsidRDefault="002059F0">
      <w:r>
        <w:separator/>
      </w:r>
    </w:p>
  </w:endnote>
  <w:endnote w:type="continuationSeparator" w:id="0">
    <w:p w14:paraId="7451A8F8" w14:textId="77777777" w:rsidR="002059F0" w:rsidRDefault="0020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P TypographicSymbols">
    <w:altName w:val="Symbol"/>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C517" w14:textId="77777777" w:rsidR="00545EDF" w:rsidRDefault="00545EDF">
    <w:pPr>
      <w:pStyle w:val="Footer"/>
      <w:framePr w:wrap="auto" w:vAnchor="text" w:hAnchor="margin" w:xAlign="center" w:y="1"/>
      <w:rPr>
        <w:rStyle w:val="PageNumber"/>
        <w:rFonts w:cs="Courier"/>
      </w:rPr>
    </w:pPr>
    <w:r>
      <w:rPr>
        <w:rStyle w:val="PageNumber"/>
        <w:rFonts w:cs="Courier"/>
      </w:rPr>
      <w:fldChar w:fldCharType="begin"/>
    </w:r>
    <w:r>
      <w:rPr>
        <w:rStyle w:val="PageNumber"/>
        <w:rFonts w:cs="Courier"/>
      </w:rPr>
      <w:instrText xml:space="preserve">PAGE  </w:instrText>
    </w:r>
    <w:r>
      <w:rPr>
        <w:rStyle w:val="PageNumber"/>
        <w:rFonts w:cs="Courier"/>
      </w:rPr>
      <w:fldChar w:fldCharType="separate"/>
    </w:r>
    <w:r w:rsidR="00274BFE">
      <w:rPr>
        <w:rStyle w:val="PageNumber"/>
        <w:rFonts w:cs="Courier"/>
        <w:noProof/>
      </w:rPr>
      <w:t>44</w:t>
    </w:r>
    <w:r>
      <w:rPr>
        <w:rStyle w:val="PageNumber"/>
        <w:rFonts w:cs="Courier"/>
      </w:rPr>
      <w:fldChar w:fldCharType="end"/>
    </w:r>
  </w:p>
  <w:p w14:paraId="5517C2D2" w14:textId="77777777" w:rsidR="00545EDF" w:rsidRDefault="00545EDF">
    <w:pPr>
      <w:spacing w:line="240" w:lineRule="exact"/>
    </w:pPr>
  </w:p>
  <w:p w14:paraId="0B99C65D" w14:textId="446A511B" w:rsidR="00545EDF" w:rsidRPr="002843A5" w:rsidRDefault="00545EDF">
    <w:pPr>
      <w:jc w:val="both"/>
      <w:rPr>
        <w:b/>
        <w:sz w:val="22"/>
        <w:szCs w:val="22"/>
        <w:lang w:val="en-GB"/>
      </w:rPr>
    </w:pPr>
    <w:r w:rsidRPr="002843A5">
      <w:rPr>
        <w:b/>
        <w:sz w:val="22"/>
        <w:szCs w:val="22"/>
        <w:lang w:val="en-GB"/>
      </w:rPr>
      <w:t>Standing Orders 03/01/01</w:t>
    </w:r>
    <w:r w:rsidR="002843A5" w:rsidRPr="002843A5">
      <w:rPr>
        <w:b/>
        <w:sz w:val="22"/>
        <w:szCs w:val="22"/>
        <w:lang w:val="en-GB"/>
      </w:rPr>
      <w:t xml:space="preserve"> – latest revision</w:t>
    </w:r>
    <w:r w:rsidR="0035257B">
      <w:rPr>
        <w:b/>
        <w:sz w:val="22"/>
        <w:szCs w:val="22"/>
        <w:lang w:val="en-GB"/>
      </w:rPr>
      <w:t xml:space="preserve"> </w:t>
    </w:r>
    <w:r w:rsidR="000264C8">
      <w:rPr>
        <w:b/>
        <w:sz w:val="22"/>
        <w:szCs w:val="22"/>
        <w:lang w:val="en-GB"/>
      </w:rPr>
      <w:t xml:space="preserve">October </w:t>
    </w:r>
    <w:r w:rsidR="0035257B">
      <w:rPr>
        <w:b/>
        <w:sz w:val="22"/>
        <w:szCs w:val="22"/>
        <w:lang w:val="en-GB"/>
      </w:rPr>
      <w:t>202</w:t>
    </w:r>
    <w:r w:rsidR="006D646E">
      <w:rPr>
        <w:b/>
        <w:sz w:val="22"/>
        <w:szCs w:val="22"/>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326BA" w14:textId="77777777" w:rsidR="002059F0" w:rsidRDefault="002059F0">
      <w:r>
        <w:separator/>
      </w:r>
    </w:p>
  </w:footnote>
  <w:footnote w:type="continuationSeparator" w:id="0">
    <w:p w14:paraId="47D365E5" w14:textId="77777777" w:rsidR="002059F0" w:rsidRDefault="0020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ABC0F" w14:textId="77777777" w:rsidR="00545EDF" w:rsidRPr="002843A5" w:rsidRDefault="002843A5">
    <w:pPr>
      <w:spacing w:line="240" w:lineRule="exact"/>
      <w:rPr>
        <w:rFonts w:asciiTheme="majorHAnsi" w:hAnsiTheme="majorHAnsi"/>
        <w:b/>
        <w:sz w:val="24"/>
        <w:szCs w:val="24"/>
        <w:lang w:val="en-GB"/>
      </w:rPr>
    </w:pPr>
    <w:r w:rsidRPr="002843A5">
      <w:rPr>
        <w:rFonts w:asciiTheme="majorHAnsi" w:hAnsiTheme="majorHAnsi"/>
        <w:b/>
        <w:sz w:val="24"/>
        <w:szCs w:val="24"/>
        <w:lang w:val="en-GB"/>
      </w:rPr>
      <w:t>STANDING ORDERS</w:t>
    </w:r>
  </w:p>
  <w:p w14:paraId="40CD6A02" w14:textId="77777777" w:rsidR="002843A5" w:rsidRPr="002843A5" w:rsidRDefault="002843A5">
    <w:pPr>
      <w:spacing w:line="240" w:lineRule="exact"/>
      <w:rPr>
        <w:b/>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FFFFFFFF"/>
    <w:lvl w:ilvl="0">
      <w:start w:val="1"/>
      <w:numFmt w:val="decimal"/>
      <w:pStyle w:val="Quick1"/>
      <w:lvlText w:val="%1."/>
      <w:lvlJc w:val="left"/>
      <w:pPr>
        <w:tabs>
          <w:tab w:val="num" w:pos="720"/>
        </w:tabs>
      </w:pPr>
      <w:rPr>
        <w:rFonts w:ascii="Courier" w:hAnsi="Courier" w:cs="Courier"/>
        <w:sz w:val="22"/>
        <w:szCs w:val="22"/>
      </w:rPr>
    </w:lvl>
  </w:abstractNum>
  <w:abstractNum w:abstractNumId="1" w15:restartNumberingAfterBreak="0">
    <w:nsid w:val="00E20557"/>
    <w:multiLevelType w:val="multilevel"/>
    <w:tmpl w:val="FFFFFFFF"/>
    <w:lvl w:ilvl="0">
      <w:start w:val="15"/>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2" w15:restartNumberingAfterBreak="0">
    <w:nsid w:val="059315B0"/>
    <w:multiLevelType w:val="hybridMultilevel"/>
    <w:tmpl w:val="FFFFFFFF"/>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 w15:restartNumberingAfterBreak="0">
    <w:nsid w:val="07B4409F"/>
    <w:multiLevelType w:val="hybridMultilevel"/>
    <w:tmpl w:val="555E6266"/>
    <w:lvl w:ilvl="0" w:tplc="04090003">
      <w:start w:val="1"/>
      <w:numFmt w:val="bullet"/>
      <w:lvlText w:val="o"/>
      <w:lvlJc w:val="left"/>
      <w:pPr>
        <w:ind w:left="4320" w:hanging="360"/>
      </w:pPr>
      <w:rPr>
        <w:rFonts w:ascii="Courier New" w:hAnsi="Courier New" w:cs="Courier New" w:hint="default"/>
      </w:rPr>
    </w:lvl>
    <w:lvl w:ilvl="1" w:tplc="FFFFFFFF" w:tentative="1">
      <w:start w:val="1"/>
      <w:numFmt w:val="bullet"/>
      <w:lvlText w:val="o"/>
      <w:lvlJc w:val="left"/>
      <w:pPr>
        <w:ind w:left="5040" w:hanging="360"/>
      </w:pPr>
      <w:rPr>
        <w:rFonts w:ascii="Courier New" w:hAnsi="Courier New" w:cs="Courier New" w:hint="default"/>
      </w:rPr>
    </w:lvl>
    <w:lvl w:ilvl="2" w:tplc="FFFFFFFF" w:tentative="1">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4" w15:restartNumberingAfterBreak="0">
    <w:nsid w:val="09216DD8"/>
    <w:multiLevelType w:val="hybridMultilevel"/>
    <w:tmpl w:val="FFFFFFFF"/>
    <w:lvl w:ilvl="0" w:tplc="575A7FC6">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099F3FCB"/>
    <w:multiLevelType w:val="hybridMultilevel"/>
    <w:tmpl w:val="FFFFFFFF"/>
    <w:lvl w:ilvl="0" w:tplc="10090003">
      <w:start w:val="1"/>
      <w:numFmt w:val="bullet"/>
      <w:lvlText w:val="o"/>
      <w:lvlJc w:val="left"/>
      <w:pPr>
        <w:ind w:left="720" w:hanging="360"/>
      </w:pPr>
      <w:rPr>
        <w:rFonts w:ascii="Courier New" w:hAnsi="Courier New"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E41EEA"/>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0DFA6F32"/>
    <w:multiLevelType w:val="multilevel"/>
    <w:tmpl w:val="FFFFFFFF"/>
    <w:lvl w:ilvl="0">
      <w:start w:val="9"/>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1080"/>
        </w:tabs>
        <w:ind w:left="1080" w:hanging="720"/>
      </w:pPr>
      <w:rPr>
        <w:rFonts w:cs="Times New Roman" w:hint="default"/>
      </w:rPr>
    </w:lvl>
    <w:lvl w:ilvl="2">
      <w:start w:val="6"/>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8" w15:restartNumberingAfterBreak="0">
    <w:nsid w:val="10315952"/>
    <w:multiLevelType w:val="hybridMultilevel"/>
    <w:tmpl w:val="FFFFFFFF"/>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72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E976B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F1C35AC"/>
    <w:multiLevelType w:val="hybridMultilevel"/>
    <w:tmpl w:val="FFFFFFFF"/>
    <w:lvl w:ilvl="0" w:tplc="FD88F746">
      <w:start w:val="1"/>
      <w:numFmt w:val="decimal"/>
      <w:lvlText w:val="%1."/>
      <w:lvlJc w:val="left"/>
      <w:pPr>
        <w:ind w:left="720" w:hanging="360"/>
      </w:pPr>
      <w:rPr>
        <w:rFonts w:ascii="Times New Roman" w:eastAsia="Times New Roman" w:hAnsi="Times New Roman" w:cs="Times New Roman"/>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11" w15:restartNumberingAfterBreak="0">
    <w:nsid w:val="232041CA"/>
    <w:multiLevelType w:val="hybridMultilevel"/>
    <w:tmpl w:val="FFFFFFFF"/>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CD2F3E"/>
    <w:multiLevelType w:val="multilevel"/>
    <w:tmpl w:val="FFFFFFFF"/>
    <w:lvl w:ilvl="0">
      <w:start w:val="1"/>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3" w15:restartNumberingAfterBreak="0">
    <w:nsid w:val="2B8C5573"/>
    <w:multiLevelType w:val="hybridMultilevel"/>
    <w:tmpl w:val="A4C6DF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E5C3388"/>
    <w:multiLevelType w:val="hybridMultilevel"/>
    <w:tmpl w:val="AF0CDF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943823"/>
    <w:multiLevelType w:val="hybridMultilevel"/>
    <w:tmpl w:val="FFFFFFFF"/>
    <w:lvl w:ilvl="0" w:tplc="0409000F">
      <w:start w:val="1"/>
      <w:numFmt w:val="decimal"/>
      <w:lvlText w:val="%1."/>
      <w:lvlJc w:val="left"/>
      <w:pPr>
        <w:tabs>
          <w:tab w:val="num" w:pos="720"/>
        </w:tabs>
        <w:ind w:left="720" w:hanging="360"/>
      </w:pPr>
      <w:rPr>
        <w:rFonts w:cs="Times New Roman"/>
      </w:rPr>
    </w:lvl>
    <w:lvl w:ilvl="1" w:tplc="C194BEDE">
      <w:start w:val="1"/>
      <w:numFmt w:val="bullet"/>
      <w:lvlText w:val=""/>
      <w:lvlJc w:val="left"/>
      <w:pPr>
        <w:tabs>
          <w:tab w:val="num" w:pos="1440"/>
        </w:tabs>
        <w:ind w:left="1440" w:hanging="360"/>
      </w:pPr>
      <w:rPr>
        <w:rFonts w:ascii="Symbol" w:hAnsi="Symbol" w:hint="default"/>
        <w:color w:val="auto"/>
      </w:rPr>
    </w:lvl>
    <w:lvl w:ilvl="2" w:tplc="E6F86B5C">
      <w:start w:val="1"/>
      <w:numFmt w:val="decimal"/>
      <w:lvlText w:val="%3."/>
      <w:lvlJc w:val="left"/>
      <w:pPr>
        <w:tabs>
          <w:tab w:val="num" w:pos="2340"/>
        </w:tabs>
        <w:ind w:left="2340" w:hanging="360"/>
      </w:pPr>
      <w:rPr>
        <w:rFonts w:cs="Times New Roman" w:hint="default"/>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6" w15:restartNumberingAfterBreak="0">
    <w:nsid w:val="330E6283"/>
    <w:multiLevelType w:val="hybridMultilevel"/>
    <w:tmpl w:val="FFFFFFFF"/>
    <w:lvl w:ilvl="0" w:tplc="520862CC">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7" w15:restartNumberingAfterBreak="0">
    <w:nsid w:val="371D2063"/>
    <w:multiLevelType w:val="hybridMultilevel"/>
    <w:tmpl w:val="FFFFFFFF"/>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B671975"/>
    <w:multiLevelType w:val="hybridMultilevel"/>
    <w:tmpl w:val="FFFFFFFF"/>
    <w:lvl w:ilvl="0" w:tplc="04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9" w15:restartNumberingAfterBreak="0">
    <w:nsid w:val="3CF547A2"/>
    <w:multiLevelType w:val="hybridMultilevel"/>
    <w:tmpl w:val="FFFFFFFF"/>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3D7E4B22"/>
    <w:multiLevelType w:val="hybridMultilevel"/>
    <w:tmpl w:val="4A3C30BC"/>
    <w:lvl w:ilvl="0" w:tplc="10090001">
      <w:start w:val="1"/>
      <w:numFmt w:val="bullet"/>
      <w:lvlText w:val=""/>
      <w:lvlJc w:val="left"/>
      <w:pPr>
        <w:ind w:left="4320" w:hanging="360"/>
      </w:pPr>
      <w:rPr>
        <w:rFonts w:ascii="Symbol" w:hAnsi="Symbol"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21" w15:restartNumberingAfterBreak="0">
    <w:nsid w:val="4406608E"/>
    <w:multiLevelType w:val="hybridMultilevel"/>
    <w:tmpl w:val="FFFFFFFF"/>
    <w:lvl w:ilvl="0" w:tplc="10090003">
      <w:start w:val="1"/>
      <w:numFmt w:val="bullet"/>
      <w:lvlText w:val="o"/>
      <w:lvlJc w:val="left"/>
      <w:pPr>
        <w:ind w:left="720" w:hanging="360"/>
      </w:pPr>
      <w:rPr>
        <w:rFonts w:ascii="Courier New" w:hAnsi="Courier New"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CC6915"/>
    <w:multiLevelType w:val="multilevel"/>
    <w:tmpl w:val="FFFFFFFF"/>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3" w15:restartNumberingAfterBreak="0">
    <w:nsid w:val="4B844176"/>
    <w:multiLevelType w:val="hybridMultilevel"/>
    <w:tmpl w:val="FFFFFFFF"/>
    <w:lvl w:ilvl="0" w:tplc="E6F86B5C">
      <w:start w:val="1"/>
      <w:numFmt w:val="decimal"/>
      <w:lvlText w:val="%1."/>
      <w:lvlJc w:val="left"/>
      <w:pPr>
        <w:tabs>
          <w:tab w:val="num" w:pos="2340"/>
        </w:tabs>
        <w:ind w:left="234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24" w15:restartNumberingAfterBreak="0">
    <w:nsid w:val="4BFC4227"/>
    <w:multiLevelType w:val="hybridMultilevel"/>
    <w:tmpl w:val="FFFFFFFF"/>
    <w:lvl w:ilvl="0" w:tplc="AE580AC4">
      <w:start w:val="9"/>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FDB413F"/>
    <w:multiLevelType w:val="hybridMultilevel"/>
    <w:tmpl w:val="FFFFFFFF"/>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510F7801"/>
    <w:multiLevelType w:val="hybridMultilevel"/>
    <w:tmpl w:val="FFFFFFFF"/>
    <w:lvl w:ilvl="0" w:tplc="10090011">
      <w:start w:val="1"/>
      <w:numFmt w:val="decimal"/>
      <w:lvlText w:val="%1)"/>
      <w:lvlJc w:val="left"/>
      <w:pPr>
        <w:ind w:left="2880" w:hanging="360"/>
      </w:pPr>
      <w:rPr>
        <w:rFonts w:cs="Times New Roman" w:hint="default"/>
      </w:rPr>
    </w:lvl>
    <w:lvl w:ilvl="1" w:tplc="10090019" w:tentative="1">
      <w:start w:val="1"/>
      <w:numFmt w:val="lowerLetter"/>
      <w:lvlText w:val="%2."/>
      <w:lvlJc w:val="left"/>
      <w:pPr>
        <w:ind w:left="3600" w:hanging="360"/>
      </w:pPr>
      <w:rPr>
        <w:rFonts w:cs="Times New Roman"/>
      </w:rPr>
    </w:lvl>
    <w:lvl w:ilvl="2" w:tplc="1009001B" w:tentative="1">
      <w:start w:val="1"/>
      <w:numFmt w:val="lowerRoman"/>
      <w:lvlText w:val="%3."/>
      <w:lvlJc w:val="right"/>
      <w:pPr>
        <w:ind w:left="4320" w:hanging="180"/>
      </w:pPr>
      <w:rPr>
        <w:rFonts w:cs="Times New Roman"/>
      </w:rPr>
    </w:lvl>
    <w:lvl w:ilvl="3" w:tplc="1009000F" w:tentative="1">
      <w:start w:val="1"/>
      <w:numFmt w:val="decimal"/>
      <w:lvlText w:val="%4."/>
      <w:lvlJc w:val="left"/>
      <w:pPr>
        <w:ind w:left="5040" w:hanging="360"/>
      </w:pPr>
      <w:rPr>
        <w:rFonts w:cs="Times New Roman"/>
      </w:rPr>
    </w:lvl>
    <w:lvl w:ilvl="4" w:tplc="10090019" w:tentative="1">
      <w:start w:val="1"/>
      <w:numFmt w:val="lowerLetter"/>
      <w:lvlText w:val="%5."/>
      <w:lvlJc w:val="left"/>
      <w:pPr>
        <w:ind w:left="5760" w:hanging="360"/>
      </w:pPr>
      <w:rPr>
        <w:rFonts w:cs="Times New Roman"/>
      </w:rPr>
    </w:lvl>
    <w:lvl w:ilvl="5" w:tplc="1009001B" w:tentative="1">
      <w:start w:val="1"/>
      <w:numFmt w:val="lowerRoman"/>
      <w:lvlText w:val="%6."/>
      <w:lvlJc w:val="right"/>
      <w:pPr>
        <w:ind w:left="6480" w:hanging="180"/>
      </w:pPr>
      <w:rPr>
        <w:rFonts w:cs="Times New Roman"/>
      </w:rPr>
    </w:lvl>
    <w:lvl w:ilvl="6" w:tplc="1009000F" w:tentative="1">
      <w:start w:val="1"/>
      <w:numFmt w:val="decimal"/>
      <w:lvlText w:val="%7."/>
      <w:lvlJc w:val="left"/>
      <w:pPr>
        <w:ind w:left="7200" w:hanging="360"/>
      </w:pPr>
      <w:rPr>
        <w:rFonts w:cs="Times New Roman"/>
      </w:rPr>
    </w:lvl>
    <w:lvl w:ilvl="7" w:tplc="10090019" w:tentative="1">
      <w:start w:val="1"/>
      <w:numFmt w:val="lowerLetter"/>
      <w:lvlText w:val="%8."/>
      <w:lvlJc w:val="left"/>
      <w:pPr>
        <w:ind w:left="7920" w:hanging="360"/>
      </w:pPr>
      <w:rPr>
        <w:rFonts w:cs="Times New Roman"/>
      </w:rPr>
    </w:lvl>
    <w:lvl w:ilvl="8" w:tplc="1009001B" w:tentative="1">
      <w:start w:val="1"/>
      <w:numFmt w:val="lowerRoman"/>
      <w:lvlText w:val="%9."/>
      <w:lvlJc w:val="right"/>
      <w:pPr>
        <w:ind w:left="8640" w:hanging="180"/>
      </w:pPr>
      <w:rPr>
        <w:rFonts w:cs="Times New Roman"/>
      </w:rPr>
    </w:lvl>
  </w:abstractNum>
  <w:abstractNum w:abstractNumId="27" w15:restartNumberingAfterBreak="0">
    <w:nsid w:val="522462ED"/>
    <w:multiLevelType w:val="hybridMultilevel"/>
    <w:tmpl w:val="FFFFFFFF"/>
    <w:lvl w:ilvl="0" w:tplc="10090003">
      <w:start w:val="1"/>
      <w:numFmt w:val="bullet"/>
      <w:lvlText w:val="o"/>
      <w:lvlJc w:val="left"/>
      <w:pPr>
        <w:ind w:left="720" w:hanging="360"/>
      </w:pPr>
      <w:rPr>
        <w:rFonts w:ascii="Courier New" w:hAnsi="Courier New"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1B109B"/>
    <w:multiLevelType w:val="multilevel"/>
    <w:tmpl w:val="FFFFFFFF"/>
    <w:lvl w:ilvl="0">
      <w:start w:val="1"/>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29" w15:restartNumberingAfterBreak="0">
    <w:nsid w:val="61361404"/>
    <w:multiLevelType w:val="multilevel"/>
    <w:tmpl w:val="FFFFFFFF"/>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616B2391"/>
    <w:multiLevelType w:val="hybridMultilevel"/>
    <w:tmpl w:val="FFFFFFFF"/>
    <w:lvl w:ilvl="0" w:tplc="4080D35C">
      <w:start w:val="1"/>
      <w:numFmt w:val="lowerLetter"/>
      <w:lvlText w:val="%1)"/>
      <w:lvlJc w:val="left"/>
      <w:pPr>
        <w:tabs>
          <w:tab w:val="num" w:pos="1470"/>
        </w:tabs>
        <w:ind w:left="1470" w:hanging="75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1" w15:restartNumberingAfterBreak="0">
    <w:nsid w:val="636D0622"/>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
      <w:lvlJc w:val="left"/>
      <w:pPr>
        <w:ind w:left="1440" w:hanging="360"/>
      </w:pPr>
      <w:rPr>
        <w:rFonts w:ascii="Noto Sans Symbols" w:eastAsia="Times New Roman" w:hAnsi="Noto Sans Symbols"/>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2" w15:restartNumberingAfterBreak="0">
    <w:nsid w:val="65A94E23"/>
    <w:multiLevelType w:val="hybridMultilevel"/>
    <w:tmpl w:val="FFFFFFFF"/>
    <w:lvl w:ilvl="0" w:tplc="6F2C4CC8">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15:restartNumberingAfterBreak="0">
    <w:nsid w:val="6EB4461B"/>
    <w:multiLevelType w:val="hybridMultilevel"/>
    <w:tmpl w:val="FFFFFFFF"/>
    <w:lvl w:ilvl="0" w:tplc="10090003">
      <w:start w:val="1"/>
      <w:numFmt w:val="bullet"/>
      <w:lvlText w:val="o"/>
      <w:lvlJc w:val="left"/>
      <w:pPr>
        <w:ind w:left="720" w:hanging="360"/>
      </w:pPr>
      <w:rPr>
        <w:rFonts w:ascii="Courier New" w:hAnsi="Courier New"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24448">
    <w:abstractNumId w:val="0"/>
    <w:lvlOverride w:ilvl="0">
      <w:startOverride w:val="8"/>
      <w:lvl w:ilvl="0">
        <w:start w:val="8"/>
        <w:numFmt w:val="decimal"/>
        <w:pStyle w:val="Quick1"/>
        <w:lvlText w:val="%1."/>
        <w:lvlJc w:val="left"/>
        <w:rPr>
          <w:rFonts w:cs="Times New Roman"/>
        </w:rPr>
      </w:lvl>
    </w:lvlOverride>
  </w:num>
  <w:num w:numId="2" w16cid:durableId="250282817">
    <w:abstractNumId w:val="0"/>
    <w:lvlOverride w:ilvl="0">
      <w:startOverride w:val="10"/>
      <w:lvl w:ilvl="0">
        <w:start w:val="10"/>
        <w:numFmt w:val="decimal"/>
        <w:pStyle w:val="Quick1"/>
        <w:lvlText w:val="%1."/>
        <w:lvlJc w:val="left"/>
        <w:rPr>
          <w:rFonts w:cs="Times New Roman"/>
        </w:rPr>
      </w:lvl>
    </w:lvlOverride>
  </w:num>
  <w:num w:numId="3" w16cid:durableId="246769660">
    <w:abstractNumId w:val="1"/>
  </w:num>
  <w:num w:numId="4" w16cid:durableId="1852640411">
    <w:abstractNumId w:val="22"/>
  </w:num>
  <w:num w:numId="5" w16cid:durableId="1131364752">
    <w:abstractNumId w:val="6"/>
  </w:num>
  <w:num w:numId="6" w16cid:durableId="34279057">
    <w:abstractNumId w:val="0"/>
    <w:lvlOverride w:ilvl="0">
      <w:startOverride w:val="11"/>
      <w:lvl w:ilvl="0">
        <w:start w:val="11"/>
        <w:numFmt w:val="decimal"/>
        <w:pStyle w:val="Quick1"/>
        <w:lvlText w:val="%1."/>
        <w:lvlJc w:val="left"/>
        <w:rPr>
          <w:rFonts w:cs="Times New Roman"/>
        </w:rPr>
      </w:lvl>
    </w:lvlOverride>
  </w:num>
  <w:num w:numId="7" w16cid:durableId="211386336">
    <w:abstractNumId w:val="7"/>
  </w:num>
  <w:num w:numId="8" w16cid:durableId="296104847">
    <w:abstractNumId w:val="28"/>
  </w:num>
  <w:num w:numId="9" w16cid:durableId="709379319">
    <w:abstractNumId w:val="12"/>
  </w:num>
  <w:num w:numId="10" w16cid:durableId="1969585899">
    <w:abstractNumId w:val="30"/>
  </w:num>
  <w:num w:numId="11" w16cid:durableId="1411006461">
    <w:abstractNumId w:val="32"/>
  </w:num>
  <w:num w:numId="12" w16cid:durableId="34354626">
    <w:abstractNumId w:val="18"/>
  </w:num>
  <w:num w:numId="13" w16cid:durableId="431244467">
    <w:abstractNumId w:val="15"/>
  </w:num>
  <w:num w:numId="14" w16cid:durableId="1488787183">
    <w:abstractNumId w:val="23"/>
  </w:num>
  <w:num w:numId="15" w16cid:durableId="140930205">
    <w:abstractNumId w:val="24"/>
  </w:num>
  <w:num w:numId="16" w16cid:durableId="217978484">
    <w:abstractNumId w:val="29"/>
  </w:num>
  <w:num w:numId="17" w16cid:durableId="518274603">
    <w:abstractNumId w:val="2"/>
  </w:num>
  <w:num w:numId="18" w16cid:durableId="824054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2203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5711">
    <w:abstractNumId w:val="0"/>
    <w:lvlOverride w:ilvl="0">
      <w:startOverride w:val="5"/>
      <w:lvl w:ilvl="0">
        <w:start w:val="5"/>
        <w:numFmt w:val="decimal"/>
        <w:pStyle w:val="Quick1"/>
        <w:lvlText w:val="%1."/>
        <w:lvlJc w:val="left"/>
        <w:rPr>
          <w:rFonts w:cs="Times New Roman"/>
        </w:rPr>
      </w:lvl>
    </w:lvlOverride>
  </w:num>
  <w:num w:numId="21" w16cid:durableId="654383523">
    <w:abstractNumId w:val="5"/>
  </w:num>
  <w:num w:numId="22" w16cid:durableId="810171191">
    <w:abstractNumId w:val="27"/>
  </w:num>
  <w:num w:numId="23" w16cid:durableId="2014913619">
    <w:abstractNumId w:val="33"/>
  </w:num>
  <w:num w:numId="24" w16cid:durableId="1236084067">
    <w:abstractNumId w:val="21"/>
  </w:num>
  <w:num w:numId="25" w16cid:durableId="1975140879">
    <w:abstractNumId w:val="8"/>
  </w:num>
  <w:num w:numId="26" w16cid:durableId="1785347358">
    <w:abstractNumId w:val="14"/>
  </w:num>
  <w:num w:numId="27" w16cid:durableId="1772821267">
    <w:abstractNumId w:val="31"/>
  </w:num>
  <w:num w:numId="28" w16cid:durableId="1539707618">
    <w:abstractNumId w:val="9"/>
  </w:num>
  <w:num w:numId="29" w16cid:durableId="309335626">
    <w:abstractNumId w:val="25"/>
  </w:num>
  <w:num w:numId="30" w16cid:durableId="9449944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3667664">
    <w:abstractNumId w:val="16"/>
  </w:num>
  <w:num w:numId="32" w16cid:durableId="347416914">
    <w:abstractNumId w:val="17"/>
  </w:num>
  <w:num w:numId="33" w16cid:durableId="2074503479">
    <w:abstractNumId w:val="4"/>
  </w:num>
  <w:num w:numId="34" w16cid:durableId="767190738">
    <w:abstractNumId w:val="19"/>
  </w:num>
  <w:num w:numId="35" w16cid:durableId="1513951353">
    <w:abstractNumId w:val="13"/>
  </w:num>
  <w:num w:numId="36" w16cid:durableId="1298873055">
    <w:abstractNumId w:val="20"/>
  </w:num>
  <w:num w:numId="37" w16cid:durableId="1752892206">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99"/>
    <w:rsid w:val="000264C8"/>
    <w:rsid w:val="00033FB2"/>
    <w:rsid w:val="0003482B"/>
    <w:rsid w:val="0008003B"/>
    <w:rsid w:val="000A06FF"/>
    <w:rsid w:val="000B7943"/>
    <w:rsid w:val="00107994"/>
    <w:rsid w:val="0011694E"/>
    <w:rsid w:val="0015736A"/>
    <w:rsid w:val="00161C03"/>
    <w:rsid w:val="00166251"/>
    <w:rsid w:val="0016632B"/>
    <w:rsid w:val="0017609D"/>
    <w:rsid w:val="00176FD3"/>
    <w:rsid w:val="00180607"/>
    <w:rsid w:val="00182F63"/>
    <w:rsid w:val="001A4222"/>
    <w:rsid w:val="001B5335"/>
    <w:rsid w:val="001C2129"/>
    <w:rsid w:val="001D01B5"/>
    <w:rsid w:val="002059F0"/>
    <w:rsid w:val="00220494"/>
    <w:rsid w:val="00232223"/>
    <w:rsid w:val="00234D43"/>
    <w:rsid w:val="00251CD9"/>
    <w:rsid w:val="00274BFE"/>
    <w:rsid w:val="00282A4D"/>
    <w:rsid w:val="002843A5"/>
    <w:rsid w:val="002960A9"/>
    <w:rsid w:val="002D0978"/>
    <w:rsid w:val="002E1673"/>
    <w:rsid w:val="002E47A5"/>
    <w:rsid w:val="002F54F0"/>
    <w:rsid w:val="00323D8B"/>
    <w:rsid w:val="00324802"/>
    <w:rsid w:val="003501D9"/>
    <w:rsid w:val="003502E4"/>
    <w:rsid w:val="0035257B"/>
    <w:rsid w:val="00361703"/>
    <w:rsid w:val="00362887"/>
    <w:rsid w:val="00397F70"/>
    <w:rsid w:val="004161A0"/>
    <w:rsid w:val="00416254"/>
    <w:rsid w:val="00432AC3"/>
    <w:rsid w:val="004403F6"/>
    <w:rsid w:val="00447F01"/>
    <w:rsid w:val="0047169A"/>
    <w:rsid w:val="004909E8"/>
    <w:rsid w:val="004B4EB9"/>
    <w:rsid w:val="004C1600"/>
    <w:rsid w:val="004E40E2"/>
    <w:rsid w:val="004E48EC"/>
    <w:rsid w:val="004E5547"/>
    <w:rsid w:val="004E662C"/>
    <w:rsid w:val="00501708"/>
    <w:rsid w:val="005124B6"/>
    <w:rsid w:val="00530FAE"/>
    <w:rsid w:val="0054424D"/>
    <w:rsid w:val="00545EDF"/>
    <w:rsid w:val="00547BA5"/>
    <w:rsid w:val="00550308"/>
    <w:rsid w:val="00572552"/>
    <w:rsid w:val="00584008"/>
    <w:rsid w:val="00590129"/>
    <w:rsid w:val="00595F7C"/>
    <w:rsid w:val="005C4575"/>
    <w:rsid w:val="005F1850"/>
    <w:rsid w:val="005F3B0F"/>
    <w:rsid w:val="005F6943"/>
    <w:rsid w:val="006163F3"/>
    <w:rsid w:val="006342FA"/>
    <w:rsid w:val="0064081E"/>
    <w:rsid w:val="00653FBE"/>
    <w:rsid w:val="00662D99"/>
    <w:rsid w:val="00667339"/>
    <w:rsid w:val="00670755"/>
    <w:rsid w:val="006C3806"/>
    <w:rsid w:val="006D646E"/>
    <w:rsid w:val="006F1959"/>
    <w:rsid w:val="006F34EE"/>
    <w:rsid w:val="00723544"/>
    <w:rsid w:val="00742E71"/>
    <w:rsid w:val="007504B1"/>
    <w:rsid w:val="0075226C"/>
    <w:rsid w:val="00756F64"/>
    <w:rsid w:val="007635FE"/>
    <w:rsid w:val="00780221"/>
    <w:rsid w:val="00786FC2"/>
    <w:rsid w:val="007A1F48"/>
    <w:rsid w:val="007A72F0"/>
    <w:rsid w:val="007B5DAC"/>
    <w:rsid w:val="007F5030"/>
    <w:rsid w:val="007F7552"/>
    <w:rsid w:val="00824FE7"/>
    <w:rsid w:val="00864AFF"/>
    <w:rsid w:val="008822CF"/>
    <w:rsid w:val="00891FC1"/>
    <w:rsid w:val="008B7891"/>
    <w:rsid w:val="008C4D25"/>
    <w:rsid w:val="008D420A"/>
    <w:rsid w:val="008E2C5E"/>
    <w:rsid w:val="008F763A"/>
    <w:rsid w:val="00900CB4"/>
    <w:rsid w:val="00903968"/>
    <w:rsid w:val="009553A5"/>
    <w:rsid w:val="0098071E"/>
    <w:rsid w:val="009B3C57"/>
    <w:rsid w:val="009C02CE"/>
    <w:rsid w:val="009E79EA"/>
    <w:rsid w:val="00A13BE1"/>
    <w:rsid w:val="00A60379"/>
    <w:rsid w:val="00A70389"/>
    <w:rsid w:val="00A7347E"/>
    <w:rsid w:val="00A952FB"/>
    <w:rsid w:val="00A959FA"/>
    <w:rsid w:val="00AA512C"/>
    <w:rsid w:val="00AB1188"/>
    <w:rsid w:val="00B1300C"/>
    <w:rsid w:val="00B2239B"/>
    <w:rsid w:val="00B427AE"/>
    <w:rsid w:val="00B4665B"/>
    <w:rsid w:val="00B553A0"/>
    <w:rsid w:val="00BB77A9"/>
    <w:rsid w:val="00BC2849"/>
    <w:rsid w:val="00BD1B1A"/>
    <w:rsid w:val="00C0156D"/>
    <w:rsid w:val="00C16D5B"/>
    <w:rsid w:val="00C25A4A"/>
    <w:rsid w:val="00C53038"/>
    <w:rsid w:val="00C643F6"/>
    <w:rsid w:val="00C72ACA"/>
    <w:rsid w:val="00C74FD1"/>
    <w:rsid w:val="00C77655"/>
    <w:rsid w:val="00CA26C3"/>
    <w:rsid w:val="00CB7826"/>
    <w:rsid w:val="00CD326A"/>
    <w:rsid w:val="00CF1706"/>
    <w:rsid w:val="00D1626C"/>
    <w:rsid w:val="00D23F65"/>
    <w:rsid w:val="00D26D9F"/>
    <w:rsid w:val="00D312F2"/>
    <w:rsid w:val="00D64BEC"/>
    <w:rsid w:val="00D75F07"/>
    <w:rsid w:val="00DA09F3"/>
    <w:rsid w:val="00DD7738"/>
    <w:rsid w:val="00DE5083"/>
    <w:rsid w:val="00DF0416"/>
    <w:rsid w:val="00E114B6"/>
    <w:rsid w:val="00E234D1"/>
    <w:rsid w:val="00E23830"/>
    <w:rsid w:val="00E35DD7"/>
    <w:rsid w:val="00E36947"/>
    <w:rsid w:val="00E378D4"/>
    <w:rsid w:val="00E444A5"/>
    <w:rsid w:val="00E6438C"/>
    <w:rsid w:val="00E66FF6"/>
    <w:rsid w:val="00E70FC3"/>
    <w:rsid w:val="00E77F9A"/>
    <w:rsid w:val="00EA43D4"/>
    <w:rsid w:val="00F348F9"/>
    <w:rsid w:val="00F446E7"/>
    <w:rsid w:val="00F67029"/>
    <w:rsid w:val="00F862B1"/>
    <w:rsid w:val="00FC2F51"/>
    <w:rsid w:val="00FF1F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92F2E"/>
  <w14:defaultImageDpi w14:val="0"/>
  <w15:docId w15:val="{240B7BFC-B1F4-42AF-B6CA-43FA0519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DAC"/>
    <w:pPr>
      <w:widowControl w:val="0"/>
      <w:autoSpaceDE w:val="0"/>
      <w:autoSpaceDN w:val="0"/>
      <w:adjustRightInd w:val="0"/>
      <w:spacing w:after="0" w:line="240" w:lineRule="auto"/>
    </w:pPr>
    <w:rPr>
      <w:rFonts w:ascii="Courier" w:hAnsi="Courier" w:cs="Courier"/>
      <w:sz w:val="20"/>
      <w:szCs w:val="20"/>
      <w:lang w:val="en-US" w:eastAsia="en-US"/>
    </w:rPr>
  </w:style>
  <w:style w:type="paragraph" w:styleId="Heading1">
    <w:name w:val="heading 1"/>
    <w:basedOn w:val="Normal"/>
    <w:next w:val="Normal"/>
    <w:link w:val="Heading1Char"/>
    <w:uiPriority w:val="99"/>
    <w:qFormat/>
    <w:pPr>
      <w:keepNext/>
      <w:tabs>
        <w:tab w:val="left" w:pos="-14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styleId="FootnoteReference">
    <w:name w:val="footnote reference"/>
    <w:basedOn w:val="DefaultParagraphFont"/>
    <w:uiPriority w:val="99"/>
    <w:semiHidden/>
    <w:rPr>
      <w:rFonts w:cs="Times New Roman"/>
    </w:rPr>
  </w:style>
  <w:style w:type="paragraph" w:customStyle="1" w:styleId="Quick1">
    <w:name w:val="Quick 1."/>
    <w:basedOn w:val="Normal"/>
    <w:uiPriority w:val="99"/>
    <w:pPr>
      <w:numPr>
        <w:numId w:val="2"/>
      </w:numPr>
      <w:ind w:left="720" w:hanging="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w:hAnsi="Courier" w:cs="Courier"/>
      <w:sz w:val="20"/>
      <w:szCs w:val="20"/>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w:hAnsi="Courier" w:cs="Courier"/>
      <w:sz w:val="20"/>
      <w:szCs w:val="20"/>
      <w:lang w:val="en-US" w:eastAsia="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tabs>
        <w:tab w:val="left" w:pos="-1440"/>
      </w:tabs>
      <w:ind w:left="2160" w:hanging="1440"/>
      <w:jc w:val="both"/>
    </w:pPr>
    <w:rPr>
      <w:sz w:val="22"/>
      <w:szCs w:val="22"/>
      <w:lang w:val="en-GB"/>
    </w:rPr>
  </w:style>
  <w:style w:type="character" w:customStyle="1" w:styleId="BodyText2Char">
    <w:name w:val="Body Text 2 Char"/>
    <w:basedOn w:val="DefaultParagraphFont"/>
    <w:link w:val="BodyText2"/>
    <w:uiPriority w:val="99"/>
    <w:semiHidden/>
    <w:locked/>
    <w:rPr>
      <w:rFonts w:ascii="Courier" w:hAnsi="Courier" w:cs="Courier"/>
      <w:sz w:val="20"/>
      <w:szCs w:val="20"/>
      <w:lang w:val="en-US" w:eastAsia="en-US"/>
    </w:rPr>
  </w:style>
  <w:style w:type="paragraph" w:styleId="BodyTextIndent2">
    <w:name w:val="Body Text Indent 2"/>
    <w:basedOn w:val="Normal"/>
    <w:link w:val="BodyTextIndent2Char"/>
    <w:uiPriority w:val="99"/>
    <w:pPr>
      <w:tabs>
        <w:tab w:val="left" w:pos="0"/>
        <w:tab w:val="left" w:pos="360"/>
      </w:tabs>
      <w:suppressAutoHyphens/>
      <w:spacing w:line="240" w:lineRule="atLeast"/>
      <w:ind w:left="1440" w:hanging="1080"/>
      <w:jc w:val="both"/>
    </w:pPr>
    <w:rPr>
      <w:rFonts w:ascii="Arial" w:hAnsi="Arial" w:cs="Arial"/>
      <w:spacing w:val="-2"/>
      <w:sz w:val="22"/>
      <w:szCs w:val="22"/>
    </w:rPr>
  </w:style>
  <w:style w:type="character" w:customStyle="1" w:styleId="BodyTextIndent2Char">
    <w:name w:val="Body Text Indent 2 Char"/>
    <w:basedOn w:val="DefaultParagraphFont"/>
    <w:link w:val="BodyTextIndent2"/>
    <w:uiPriority w:val="99"/>
    <w:semiHidden/>
    <w:locked/>
    <w:rPr>
      <w:rFonts w:ascii="Courier" w:hAnsi="Courier" w:cs="Courier"/>
      <w:sz w:val="20"/>
      <w:szCs w:val="20"/>
      <w:lang w:val="en-US" w:eastAsia="en-US"/>
    </w:rPr>
  </w:style>
  <w:style w:type="paragraph" w:customStyle="1" w:styleId="Level1">
    <w:name w:val="Level 1"/>
    <w:uiPriority w:val="99"/>
    <w:rsid w:val="00C77655"/>
    <w:pPr>
      <w:widowControl w:val="0"/>
      <w:autoSpaceDE w:val="0"/>
      <w:autoSpaceDN w:val="0"/>
      <w:adjustRightInd w:val="0"/>
      <w:spacing w:after="0" w:line="240" w:lineRule="auto"/>
      <w:ind w:left="720"/>
      <w:jc w:val="both"/>
    </w:pPr>
    <w:rPr>
      <w:rFonts w:ascii="Courier" w:hAnsi="Courier" w:cs="Courier"/>
      <w:sz w:val="24"/>
      <w:szCs w:val="24"/>
      <w:lang w:val="en-US" w:eastAsia="en-US"/>
    </w:rPr>
  </w:style>
  <w:style w:type="paragraph" w:customStyle="1" w:styleId="Level2">
    <w:name w:val="Level 2"/>
    <w:uiPriority w:val="99"/>
    <w:rsid w:val="00C643F6"/>
    <w:pPr>
      <w:widowControl w:val="0"/>
      <w:autoSpaceDE w:val="0"/>
      <w:autoSpaceDN w:val="0"/>
      <w:adjustRightInd w:val="0"/>
      <w:spacing w:after="0" w:line="240" w:lineRule="auto"/>
      <w:ind w:left="1440"/>
      <w:jc w:val="both"/>
    </w:pPr>
    <w:rPr>
      <w:rFonts w:ascii="Courier" w:hAnsi="Courier" w:cs="Courier"/>
      <w:sz w:val="24"/>
      <w:szCs w:val="24"/>
      <w:lang w:val="en-US" w:eastAsia="en-US"/>
    </w:rPr>
  </w:style>
  <w:style w:type="paragraph" w:customStyle="1" w:styleId="Level8">
    <w:name w:val="Level 8"/>
    <w:uiPriority w:val="99"/>
    <w:rsid w:val="00C643F6"/>
    <w:pPr>
      <w:widowControl w:val="0"/>
      <w:autoSpaceDE w:val="0"/>
      <w:autoSpaceDN w:val="0"/>
      <w:adjustRightInd w:val="0"/>
      <w:spacing w:after="0" w:line="240" w:lineRule="auto"/>
      <w:ind w:left="-1440"/>
      <w:jc w:val="both"/>
    </w:pPr>
    <w:rPr>
      <w:rFonts w:ascii="Courier" w:hAnsi="Courier" w:cs="Courier"/>
      <w:sz w:val="24"/>
      <w:szCs w:val="24"/>
      <w:lang w:val="en-US" w:eastAsia="en-US"/>
    </w:rPr>
  </w:style>
  <w:style w:type="paragraph" w:styleId="BalloonText">
    <w:name w:val="Balloon Text"/>
    <w:basedOn w:val="Normal"/>
    <w:link w:val="BalloonTextChar"/>
    <w:uiPriority w:val="99"/>
    <w:semiHidden/>
    <w:unhideWhenUsed/>
    <w:rsid w:val="00B130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300C"/>
    <w:rPr>
      <w:rFonts w:ascii="Tahoma" w:hAnsi="Tahoma" w:cs="Tahoma"/>
      <w:sz w:val="16"/>
      <w:szCs w:val="16"/>
      <w:lang w:val="en-US" w:eastAsia="en-US"/>
    </w:rPr>
  </w:style>
  <w:style w:type="paragraph" w:styleId="ListParagraph">
    <w:name w:val="List Paragraph"/>
    <w:basedOn w:val="Normal"/>
    <w:uiPriority w:val="34"/>
    <w:qFormat/>
    <w:rsid w:val="0075226C"/>
    <w:pPr>
      <w:widowControl/>
      <w:autoSpaceDE/>
      <w:autoSpaceDN/>
      <w:adjustRightInd/>
      <w:spacing w:after="200" w:line="276" w:lineRule="auto"/>
      <w:ind w:left="720"/>
      <w:contextualSpacing/>
    </w:pPr>
    <w:rPr>
      <w:rFonts w:ascii="Calibri" w:hAnsi="Calibri" w:cs="Times New Roman"/>
      <w:sz w:val="22"/>
      <w:szCs w:val="22"/>
      <w:lang w:val="en-CA"/>
    </w:rPr>
  </w:style>
  <w:style w:type="paragraph" w:customStyle="1" w:styleId="Standard">
    <w:name w:val="Standard"/>
    <w:rsid w:val="005F1850"/>
    <w:pPr>
      <w:suppressAutoHyphens/>
      <w:autoSpaceDN w:val="0"/>
      <w:spacing w:after="0" w:line="240" w:lineRule="auto"/>
    </w:pPr>
    <w:rPr>
      <w:rFonts w:ascii="Calibri" w:eastAsia="SimSun" w:hAnsi="Calibri" w:cs="Calibri"/>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498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esbyterian.ca/cyclicalpcc/" TargetMode="External"/><Relationship Id="rId4" Type="http://schemas.openxmlformats.org/officeDocument/2006/relationships/webSettings" Target="webSettings.xml"/><Relationship Id="rId9" Type="http://schemas.openxmlformats.org/officeDocument/2006/relationships/hyperlink" Target="https://presbyterian.ca/canadian-ministries/new-begin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15223</Words>
  <Characters>84089</Characters>
  <Application>Microsoft Office Word</Application>
  <DocSecurity>0</DocSecurity>
  <Lines>700</Lines>
  <Paragraphs>198</Paragraphs>
  <ScaleCrop>false</ScaleCrop>
  <HeadingPairs>
    <vt:vector size="2" baseType="variant">
      <vt:variant>
        <vt:lpstr>Title</vt:lpstr>
      </vt:variant>
      <vt:variant>
        <vt:i4>1</vt:i4>
      </vt:variant>
    </vt:vector>
  </HeadingPairs>
  <TitlesOfParts>
    <vt:vector size="1" baseType="lpstr">
      <vt:lpstr>aZ</vt:lpstr>
    </vt:vector>
  </TitlesOfParts>
  <Company>Presbytery of Waterloo Wellington</Company>
  <LinksUpToDate>false</LinksUpToDate>
  <CharactersWithSpaces>99114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dc:title>
  <dc:subject/>
  <dc:creator>Ian Dudgeon</dc:creator>
  <cp:keywords/>
  <dc:description/>
  <cp:lastModifiedBy>Scott McAndless</cp:lastModifiedBy>
  <cp:revision>5</cp:revision>
  <cp:lastPrinted>2011-08-18T17:03:00Z</cp:lastPrinted>
  <dcterms:created xsi:type="dcterms:W3CDTF">2024-09-07T15:48:00Z</dcterms:created>
  <dcterms:modified xsi:type="dcterms:W3CDTF">2024-09-11T21:21:00Z</dcterms:modified>
</cp:coreProperties>
</file>